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E83" w:rsidRDefault="00BF3078">
      <w:r>
        <w:t>Re: Net Neutrality</w:t>
      </w:r>
    </w:p>
    <w:p w:rsidR="00BF3078" w:rsidRDefault="00BF3078"/>
    <w:p w:rsidR="00BF3078" w:rsidRDefault="00BF3078">
      <w:r>
        <w:t>Dear Commissioners:</w:t>
      </w:r>
    </w:p>
    <w:p w:rsidR="00BF3078" w:rsidRDefault="00BF3078"/>
    <w:p w:rsidR="00BF3078" w:rsidRDefault="00BF3078">
      <w:r>
        <w:t xml:space="preserve">In the strongest possible terms, I suggest you abandon the proposed destruction of the Net Neutrality guidance.   </w:t>
      </w:r>
    </w:p>
    <w:p w:rsidR="00BF3078" w:rsidRDefault="00BF3078"/>
    <w:p w:rsidR="00BF3078" w:rsidRDefault="00BF3078">
      <w:r>
        <w:t xml:space="preserve">As a professor of media studies, I know the value of a free and vibrant web, and the proposed </w:t>
      </w:r>
      <w:proofErr w:type="gramStart"/>
      <w:r>
        <w:t>rulings does</w:t>
      </w:r>
      <w:proofErr w:type="gramEnd"/>
      <w:r>
        <w:t xml:space="preserve"> nothing to support this cherished principle.</w:t>
      </w:r>
    </w:p>
    <w:p w:rsidR="00BF3078" w:rsidRDefault="00BF3078"/>
    <w:p w:rsidR="00BF3078" w:rsidRDefault="00BF3078">
      <w:r>
        <w:t>Michael M. Durand, MSc.</w:t>
      </w:r>
      <w:bookmarkStart w:id="0" w:name="_GoBack"/>
      <w:bookmarkEnd w:id="0"/>
    </w:p>
    <w:sectPr w:rsidR="00BF3078" w:rsidSect="00EF335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7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078"/>
    <w:rsid w:val="000D0E83"/>
    <w:rsid w:val="00BF3078"/>
    <w:rsid w:val="00EF335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60FB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285</Characters>
  <Application>Microsoft Macintosh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Durand</dc:creator>
  <cp:keywords/>
  <dc:description/>
  <cp:lastModifiedBy>Michael Durand</cp:lastModifiedBy>
  <cp:revision>1</cp:revision>
  <dcterms:created xsi:type="dcterms:W3CDTF">2017-11-22T03:25:00Z</dcterms:created>
  <dcterms:modified xsi:type="dcterms:W3CDTF">2017-11-22T03:28:00Z</dcterms:modified>
</cp:coreProperties>
</file>