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DC6F0B" w14:textId="77777777" w:rsidR="002869FA" w:rsidRDefault="00093C7C">
      <w:r>
        <w:t>Loss of Network Neutrality has further reaching implications than you may understand. Loss of Network Neutrality adds a layer of complexity to a system that is already complex and difficult to navigate. If Network Neutrality is eliminated ISPs can and will impose tariffs for traffic crossing through their network. They have been observed doing such in the past even under the current rule. This is not a theoretical attack but rather an attack that has been previously implemented and is an imminent threat to a free and open society. Thank you for reading.</w:t>
      </w:r>
      <w:bookmarkStart w:id="0" w:name="_GoBack"/>
      <w:bookmarkEnd w:id="0"/>
    </w:p>
    <w:sectPr w:rsidR="002869FA" w:rsidSect="00093C7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6"/>
  <w:proofState w:spelling="clean" w:grammar="clean"/>
  <w:defaultTabStop w:val="720"/>
  <w:drawingGridHorizontalSpacing w:val="12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3C7C"/>
    <w:rsid w:val="00093C7C"/>
    <w:rsid w:val="002D1E28"/>
    <w:rsid w:val="007951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748550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83</Words>
  <Characters>477</Characters>
  <Application>Microsoft Macintosh Word</Application>
  <DocSecurity>0</DocSecurity>
  <Lines>3</Lines>
  <Paragraphs>1</Paragraphs>
  <ScaleCrop>false</ScaleCrop>
  <LinksUpToDate>false</LinksUpToDate>
  <CharactersWithSpaces>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Delong, Joseph</dc:creator>
  <cp:keywords/>
  <dc:description/>
  <cp:lastModifiedBy>Delong, Joseph</cp:lastModifiedBy>
  <cp:revision>1</cp:revision>
  <dcterms:created xsi:type="dcterms:W3CDTF">2017-11-22T16:38:00Z</dcterms:created>
  <dcterms:modified xsi:type="dcterms:W3CDTF">2017-11-22T16:41:00Z</dcterms:modified>
</cp:coreProperties>
</file>