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53F" w:rsidRDefault="001D68C4">
      <w:r>
        <w:rPr>
          <w:rFonts w:ascii="Helvetica" w:hAnsi="Helvetica" w:cs="Helvetica"/>
          <w:color w:val="16202F"/>
          <w:sz w:val="28"/>
          <w:szCs w:val="28"/>
        </w:rPr>
        <w:t>Please reserve the net neutrality rules! They</w:t>
      </w:r>
      <w:r>
        <w:rPr>
          <w:rFonts w:ascii="Helvetica" w:hAnsi="Helvetica" w:cs="Helvetica"/>
          <w:color w:val="16202F"/>
          <w:sz w:val="28"/>
          <w:szCs w:val="28"/>
        </w:rPr>
        <w:t xml:space="preserve"> allow us to access </w:t>
      </w:r>
      <w:bookmarkStart w:id="0" w:name="_GoBack"/>
      <w:bookmarkEnd w:id="0"/>
      <w:r>
        <w:rPr>
          <w:rFonts w:ascii="Helvetica" w:hAnsi="Helvetica" w:cs="Helvetica"/>
          <w:color w:val="16202F"/>
          <w:sz w:val="28"/>
          <w:szCs w:val="28"/>
        </w:rPr>
        <w:t>the entire Internet. The I</w:t>
      </w:r>
      <w:r>
        <w:rPr>
          <w:rFonts w:ascii="Helvetica" w:hAnsi="Helvetica" w:cs="Helvetica"/>
          <w:color w:val="16202F"/>
          <w:sz w:val="28"/>
          <w:szCs w:val="28"/>
        </w:rPr>
        <w:t>nternet is a vital tool for learning. It has given a generation of people equal access to information that they otherwise would not easily obtain. Removing net neutrality will destroy this ability and the benefits that come with this ability. Net Neutrality is also extremely important for small businesses.</w:t>
      </w:r>
    </w:p>
    <w:sectPr w:rsidR="0079653F" w:rsidSect="00C73F4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8C4"/>
    <w:rsid w:val="001D68C4"/>
    <w:rsid w:val="0079653F"/>
    <w:rsid w:val="00C73F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8AEEF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Words>
  <Characters>340</Characters>
  <Application>Microsoft Macintosh Word</Application>
  <DocSecurity>0</DocSecurity>
  <Lines>2</Lines>
  <Paragraphs>1</Paragraphs>
  <ScaleCrop>false</ScaleCrop>
  <Company/>
  <LinksUpToDate>false</LinksUpToDate>
  <CharactersWithSpaces>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Rubi Bujanda</dc:creator>
  <cp:keywords/>
  <dc:description/>
  <cp:lastModifiedBy>Rubi Bujanda</cp:lastModifiedBy>
  <cp:revision>1</cp:revision>
  <dcterms:created xsi:type="dcterms:W3CDTF">2017-11-22T20:37:00Z</dcterms:created>
  <dcterms:modified xsi:type="dcterms:W3CDTF">2017-11-22T20:37:00Z</dcterms:modified>
</cp:coreProperties>
</file>