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D95" w:rsidRDefault="00B977DB">
      <w:r>
        <w:t>Comment:</w:t>
      </w:r>
    </w:p>
    <w:p w:rsidR="00B977DB" w:rsidRDefault="00B977DB"/>
    <w:p w:rsidR="00B977DB" w:rsidRDefault="00B977DB">
      <w:r>
        <w:tab/>
        <w:t xml:space="preserve">I’m an attorney and an </w:t>
      </w:r>
      <w:proofErr w:type="gramStart"/>
      <w:r>
        <w:t>internet</w:t>
      </w:r>
      <w:proofErr w:type="gramEnd"/>
      <w:r>
        <w:t xml:space="preserve"> startup founder.  I’ve barely begun to develop my products and I need the benefit of net neutrality to ensure that I have equal access to the Internet, and that my chance in commerce is not dependent on the profit-driven policies and unilateral terms and conditions dictated by ISPs.  The Internet is a public forum, and as an attorney and a citizen, it has grown to be my principal vehicle of expression. Access to this public forum and public utility needs to be guaranteed on an equal footing for all. ISPs are common carriers in this sense and are properly subject to regulation. I support and indeed require personal freedom and equal access to the Internet. I therefore wholeheartedly support net neutrality and oppose any effort to dismantle it. This is the second time I’ve had to commend on this same issue. My feelings have not changed. Lets please stop </w:t>
      </w:r>
      <w:proofErr w:type="spellStart"/>
      <w:r>
        <w:t>relitigating</w:t>
      </w:r>
      <w:proofErr w:type="spellEnd"/>
      <w:r>
        <w:t xml:space="preserve"> this issue and move on to more productive endeavors. </w:t>
      </w:r>
      <w:bookmarkStart w:id="0" w:name="_GoBack"/>
      <w:bookmarkEnd w:id="0"/>
    </w:p>
    <w:sectPr w:rsidR="00B977DB" w:rsidSect="007A6D9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7DB"/>
    <w:rsid w:val="007A6D95"/>
    <w:rsid w:val="00B9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5657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145</Words>
  <Characters>829</Characters>
  <Application>Microsoft Macintosh Word</Application>
  <DocSecurity>0</DocSecurity>
  <Lines>6</Lines>
  <Paragraphs>1</Paragraphs>
  <ScaleCrop>false</ScaleCrop>
  <Company>Heart Design Inc.</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 Pérez</dc:creator>
  <cp:keywords/>
  <dc:description/>
  <cp:lastModifiedBy>Lisa M. Pérez</cp:lastModifiedBy>
  <cp:revision>1</cp:revision>
  <dcterms:created xsi:type="dcterms:W3CDTF">2017-11-22T00:02:00Z</dcterms:created>
  <dcterms:modified xsi:type="dcterms:W3CDTF">2017-11-22T00:06:00Z</dcterms:modified>
</cp:coreProperties>
</file>