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E3" w:rsidRPr="006456B8" w:rsidRDefault="006456B8">
      <w:pPr>
        <w:rPr>
          <w:sz w:val="32"/>
        </w:rPr>
      </w:pPr>
      <w:r w:rsidRPr="006456B8">
        <w:rPr>
          <w:sz w:val="32"/>
        </w:rPr>
        <w:t xml:space="preserve">I </w:t>
      </w:r>
      <w:r>
        <w:rPr>
          <w:sz w:val="32"/>
        </w:rPr>
        <w:t>wholeheartedly believe net neutrality is the fair and most appropriate way for Americans to use the internet.  It</w:t>
      </w:r>
      <w:r w:rsidRPr="006456B8">
        <w:rPr>
          <w:sz w:val="32"/>
        </w:rPr>
        <w:t xml:space="preserve"> is a Public Utility</w:t>
      </w:r>
      <w:r>
        <w:rPr>
          <w:sz w:val="32"/>
        </w:rPr>
        <w:t xml:space="preserve"> that feeds information to all</w:t>
      </w:r>
      <w:r w:rsidRPr="006456B8">
        <w:rPr>
          <w:sz w:val="32"/>
        </w:rPr>
        <w:t>. The Public's access to th</w:t>
      </w:r>
      <w:bookmarkStart w:id="0" w:name="_GoBack"/>
      <w:bookmarkEnd w:id="0"/>
      <w:r w:rsidRPr="006456B8">
        <w:rPr>
          <w:sz w:val="32"/>
        </w:rPr>
        <w:t>e Information Highway must not be restricted and put in the hands of corporations.</w:t>
      </w:r>
    </w:p>
    <w:sectPr w:rsidR="00485EE3" w:rsidRPr="006456B8" w:rsidSect="00471C1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6B8"/>
    <w:rsid w:val="00471C12"/>
    <w:rsid w:val="00485EE3"/>
    <w:rsid w:val="005D302E"/>
    <w:rsid w:val="006456B8"/>
    <w:rsid w:val="006B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6FE05-E14C-45EF-8C0E-70ED5C51E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Theme="minorHAnsi" w:hAnsi="Courier New" w:cs="Courier New"/>
        <w:sz w:val="16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Hector Medina</dc:creator>
  <cp:keywords/>
  <dc:description/>
  <cp:lastModifiedBy>Hector Medina</cp:lastModifiedBy>
  <cp:revision>1</cp:revision>
  <dcterms:created xsi:type="dcterms:W3CDTF">2017-11-22T01:02:00Z</dcterms:created>
  <dcterms:modified xsi:type="dcterms:W3CDTF">2017-11-22T01:04:00Z</dcterms:modified>
</cp:coreProperties>
</file>