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1903" w:rsidRDefault="00BF1F06">
      <w:r>
        <w:t xml:space="preserve">Net neutrality should be a given.  Why would you place the sort of power this bill introduces into the hands of anyone capable of deciding what and when and where the public goes on the internet?  That is so absolutely wrong I don't even know where to start! </w:t>
      </w:r>
    </w:p>
    <w:sectPr w:rsidR="00AE1903" w:rsidSect="00AE190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defaultTabStop w:val="720"/>
  <w:characterSpacingControl w:val="doNotCompress"/>
  <w:compat/>
  <w:rsids>
    <w:rsidRoot w:val="00BF1F06"/>
    <w:rsid w:val="00AE1903"/>
    <w:rsid w:val="00BF1F0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190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38</Words>
  <Characters>222</Characters>
  <Application>Microsoft Office Word</Application>
  <DocSecurity>0</DocSecurity>
  <Lines>1</Lines>
  <Paragraphs>1</Paragraphs>
  <ScaleCrop>false</ScaleCrop>
  <Company/>
  <LinksUpToDate>false</LinksUpToDate>
  <CharactersWithSpaces>259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Mancini</dc:creator>
  <cp:lastModifiedBy>Mancini</cp:lastModifiedBy>
  <cp:revision>1</cp:revision>
  <dcterms:created xsi:type="dcterms:W3CDTF">2017-11-22T13:15:00Z</dcterms:created>
  <dcterms:modified xsi:type="dcterms:W3CDTF">2017-11-22T13:18:00Z</dcterms:modified>
</cp:coreProperties>
</file>