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D7C" w:rsidRPr="00530D7C" w:rsidRDefault="00530D7C" w:rsidP="00530D7C">
      <w:r>
        <w:rPr>
          <w:rFonts w:ascii="AppleSystemUIFont" w:hAnsi="AppleSystemUIFont" w:cs="AppleSystemUIFont"/>
          <w:color w:val="353535"/>
          <w:lang w:eastAsia="ja-JP"/>
        </w:rPr>
        <w:t xml:space="preserve">I am strongly in support of Net Neutrality rules back by Title II. Please leave the </w:t>
      </w:r>
      <w:bookmarkStart w:id="0" w:name="_GoBack"/>
      <w:bookmarkEnd w:id="0"/>
      <w:r>
        <w:rPr>
          <w:rFonts w:ascii="AppleSystemUIFont" w:hAnsi="AppleSystemUIFont" w:cs="AppleSystemUIFont"/>
          <w:color w:val="353535"/>
          <w:lang w:eastAsia="ja-JP"/>
        </w:rPr>
        <w:t>Internet</w:t>
      </w:r>
      <w:r>
        <w:rPr>
          <w:rFonts w:ascii="AppleSystemUIFont" w:hAnsi="AppleSystemUIFont" w:cs="AppleSystemUIFont"/>
          <w:color w:val="353535"/>
          <w:lang w:eastAsia="ja-JP"/>
        </w:rPr>
        <w:t xml:space="preserve"> equally available to all, without excess costs. The dismantling of these rules would be an awful choice and demonstrate a severe lack of judgment and regard of the people, by our current leaders. Do not support this control and greed.</w:t>
      </w:r>
    </w:p>
    <w:p w:rsidR="00B00E3E" w:rsidRPr="00530D7C" w:rsidRDefault="00B00E3E" w:rsidP="00530D7C"/>
    <w:sectPr w:rsidR="00B00E3E" w:rsidRPr="00530D7C" w:rsidSect="00B00E3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ppleSystemUIFon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D7C"/>
    <w:rsid w:val="00530D7C"/>
    <w:rsid w:val="00B00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935B08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49</Words>
  <Characters>280</Characters>
  <Application>Microsoft Macintosh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Grady</dc:creator>
  <cp:keywords/>
  <dc:description/>
  <cp:lastModifiedBy>Ryan Grady</cp:lastModifiedBy>
  <cp:revision>1</cp:revision>
  <dcterms:created xsi:type="dcterms:W3CDTF">2017-11-22T05:40:00Z</dcterms:created>
  <dcterms:modified xsi:type="dcterms:W3CDTF">2017-11-22T05:46:00Z</dcterms:modified>
</cp:coreProperties>
</file>