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A8E" w:rsidRDefault="00307C67">
      <w:r>
        <w:rPr>
          <w:rFonts w:ascii="Arial" w:hAnsi="Arial" w:cs="Arial"/>
          <w:color w:val="222222"/>
          <w:sz w:val="19"/>
          <w:szCs w:val="19"/>
          <w:shd w:val="clear" w:color="auto" w:fill="FFFFFF"/>
        </w:rPr>
        <w:t>I reject the proposal to end net neutrality. I suppose I should not be surprised however when the voice of the overwhelming majority is drowned out by big business and its vast monetary resources.  Maybe you, the FCC, should consider how we, the average people, would be affected by this decision: you say if people do not like their service provider</w:t>
      </w:r>
      <w:bookmarkStart w:id="0" w:name="_GoBack"/>
      <w:bookmarkEnd w:id="0"/>
      <w:r>
        <w:rPr>
          <w:rFonts w:ascii="Arial" w:hAnsi="Arial" w:cs="Arial"/>
          <w:color w:val="222222"/>
          <w:sz w:val="19"/>
          <w:szCs w:val="19"/>
          <w:shd w:val="clear" w:color="auto" w:fill="FFFFFF"/>
        </w:rPr>
        <w:t>, they can simply switch providers, but this is not true. In most places, people are not given any other option, this is the exact definition of a monopoly, something the United States government should prevent.  Please keep equality for all on the internet. Thank you.</w:t>
      </w:r>
    </w:p>
    <w:sectPr w:rsidR="00A73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67"/>
    <w:rsid w:val="00036D50"/>
    <w:rsid w:val="00307C67"/>
    <w:rsid w:val="0096095C"/>
    <w:rsid w:val="00B87372"/>
    <w:rsid w:val="00EA1409"/>
    <w:rsid w:val="00F75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74135-7340-402B-844E-FC85A1C91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Elizabeth Wilder</dc:creator>
  <cp:keywords/>
  <dc:description/>
  <cp:lastModifiedBy>Ashley Elizabeth Wilder</cp:lastModifiedBy>
  <cp:revision>1</cp:revision>
  <dcterms:created xsi:type="dcterms:W3CDTF">2017-11-23T13:53:00Z</dcterms:created>
  <dcterms:modified xsi:type="dcterms:W3CDTF">2017-11-23T13:53:00Z</dcterms:modified>
</cp:coreProperties>
</file>