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D81" w:rsidRDefault="00624949">
      <w:r>
        <w:t>Net neutrality is one of the strongest examples for how large corporations are taking over this country. It is important for the average American to be able to view the websites that they see fit</w:t>
      </w:r>
      <w:proofErr w:type="gramStart"/>
      <w:r>
        <w:t>;</w:t>
      </w:r>
      <w:proofErr w:type="gramEnd"/>
      <w:r>
        <w:t xml:space="preserve"> not only for educational purposes, but also for the simple purpose of freedom of speech. If we are unable to educate ourselves without paying for the </w:t>
      </w:r>
      <w:bookmarkStart w:id="0" w:name="_GoBack"/>
      <w:r>
        <w:t>service</w:t>
      </w:r>
      <w:bookmarkEnd w:id="0"/>
      <w:r>
        <w:t xml:space="preserve">, then how does the government of this country expect anyone to be informed of issues? </w:t>
      </w:r>
    </w:p>
    <w:sectPr w:rsidR="005C7D81" w:rsidSect="00443320">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949"/>
    <w:rsid w:val="00443320"/>
    <w:rsid w:val="005C7D81"/>
    <w:rsid w:val="00624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2369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Words>
  <Characters>377</Characters>
  <Application>Microsoft Macintosh Word</Application>
  <DocSecurity>0</DocSecurity>
  <Lines>3</Lines>
  <Paragraphs>1</Paragraphs>
  <ScaleCrop>false</ScaleCrop>
  <Company/>
  <LinksUpToDate>false</LinksUpToDate>
  <CharactersWithSpaces>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Maxwell</dc:creator>
  <cp:keywords/>
  <dc:description/>
  <cp:lastModifiedBy>Mari Maxwell</cp:lastModifiedBy>
  <cp:revision>1</cp:revision>
  <dcterms:created xsi:type="dcterms:W3CDTF">2017-11-23T02:18:00Z</dcterms:created>
  <dcterms:modified xsi:type="dcterms:W3CDTF">2017-11-23T02:21:00Z</dcterms:modified>
</cp:coreProperties>
</file>