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2CC" w:rsidRDefault="0064285C">
      <w:r>
        <w:t xml:space="preserve">I am writing to oppose the proposal from Commissioner </w:t>
      </w:r>
      <w:proofErr w:type="spellStart"/>
      <w:r>
        <w:t>Pai</w:t>
      </w:r>
      <w:proofErr w:type="spellEnd"/>
      <w:r>
        <w:t xml:space="preserve"> to end the concept of “net neutrality” in favor of creating “fast lanes” for preferred ISPS and their content.  This will have a deleterious effect on the access to less popular or less </w:t>
      </w:r>
      <w:proofErr w:type="spellStart"/>
      <w:r>
        <w:t>conntected</w:t>
      </w:r>
      <w:proofErr w:type="spellEnd"/>
      <w:r>
        <w:t xml:space="preserve"> or smaller websites, making the response time so slow that people will not be able to use them.  Please keep the current “net neutrality” rules in effect.</w:t>
      </w:r>
      <w:bookmarkStart w:id="0" w:name="_GoBack"/>
      <w:bookmarkEnd w:id="0"/>
      <w:r>
        <w:t xml:space="preserve"> </w:t>
      </w:r>
    </w:p>
    <w:sectPr w:rsidR="00E672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85C"/>
    <w:rsid w:val="00097CBB"/>
    <w:rsid w:val="002203FB"/>
    <w:rsid w:val="0064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Linda</cp:lastModifiedBy>
  <cp:revision>1</cp:revision>
  <dcterms:created xsi:type="dcterms:W3CDTF">2017-11-24T19:39:00Z</dcterms:created>
  <dcterms:modified xsi:type="dcterms:W3CDTF">2017-11-24T19:46:00Z</dcterms:modified>
</cp:coreProperties>
</file>