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60" w:rsidRDefault="005A7D52">
      <w:r>
        <w:t>Dear FCC,</w:t>
      </w:r>
    </w:p>
    <w:p w:rsidR="005A7D52" w:rsidRDefault="005A7D52"/>
    <w:p w:rsidR="005A7D52" w:rsidRDefault="005A7D52">
      <w:r>
        <w:t>We STRONGLY oppose any rollback of Title 2 oversight of ISPs and broadly and strenuously support net neutrality.</w:t>
      </w:r>
    </w:p>
    <w:p w:rsidR="005A7D52" w:rsidRDefault="005A7D52"/>
    <w:p w:rsidR="005A7D52" w:rsidRDefault="005A7D52">
      <w:r>
        <w:t xml:space="preserve">Internet users are entitled to determine for themselves what content they view.  </w:t>
      </w:r>
      <w:proofErr w:type="gramStart"/>
      <w:r>
        <w:t>It is clear that it</w:t>
      </w:r>
      <w:proofErr w:type="gramEnd"/>
      <w:r>
        <w:t xml:space="preserve"> is your intention to allow the largest and wealthiest content and service providers determine what we view.  There is no question that those companies will deter opposing messages, or any content that is not favorable to them.  This rollback will have a chilling effect on information gathering by women related to their health care decisions and start-up businesses seeking an online presence.  </w:t>
      </w:r>
    </w:p>
    <w:p w:rsidR="005A7D52" w:rsidRDefault="005A7D52"/>
    <w:p w:rsidR="005A7D52" w:rsidRDefault="005A7D52">
      <w:r>
        <w:t>These proposals will be horrible for everyone but the mighty providers.</w:t>
      </w:r>
    </w:p>
    <w:p w:rsidR="005A7D52" w:rsidRDefault="005A7D52"/>
    <w:p w:rsidR="005A7D52" w:rsidRDefault="005A7D52">
      <w:r>
        <w:t>What you’re proposing is wrong.  Do not end net neutrality.</w:t>
      </w:r>
    </w:p>
    <w:p w:rsidR="005A7D52" w:rsidRDefault="005A7D52"/>
    <w:p w:rsidR="005A7D52" w:rsidRDefault="005A7D52">
      <w:r>
        <w:t>Regards,</w:t>
      </w:r>
    </w:p>
    <w:p w:rsidR="005A7D52" w:rsidRDefault="005A7D52"/>
    <w:p w:rsidR="005A7D52" w:rsidRDefault="005A7D52">
      <w:r>
        <w:t>Rebecca and Noah Weininger</w:t>
      </w:r>
      <w:bookmarkStart w:id="0" w:name="_GoBack"/>
      <w:bookmarkEnd w:id="0"/>
    </w:p>
    <w:sectPr w:rsidR="005A7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D52"/>
    <w:rsid w:val="005A7D52"/>
    <w:rsid w:val="009710B8"/>
    <w:rsid w:val="00B51E0D"/>
    <w:rsid w:val="00D17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677E8"/>
  <w15:chartTrackingRefBased/>
  <w15:docId w15:val="{8CF02CE0-D7E0-4FCC-A14E-9478D2EE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1E0D"/>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Weininger</dc:creator>
  <cp:keywords/>
  <dc:description/>
  <cp:lastModifiedBy>Rebecca Weininger</cp:lastModifiedBy>
  <cp:revision>1</cp:revision>
  <dcterms:created xsi:type="dcterms:W3CDTF">2017-11-24T22:00:00Z</dcterms:created>
  <dcterms:modified xsi:type="dcterms:W3CDTF">2017-11-24T22:03:00Z</dcterms:modified>
</cp:coreProperties>
</file>