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FAF" w:rsidRDefault="007050DE">
      <w:pPr>
        <w:rPr>
          <w:rFonts w:eastAsia="Times New Roman" w:cs="Times New Roman"/>
        </w:rPr>
      </w:pPr>
      <w:r>
        <w:t xml:space="preserve">I am strongly opposed to the removal of the current system of regulation of the </w:t>
      </w:r>
      <w:proofErr w:type="gramStart"/>
      <w:r>
        <w:t>internet</w:t>
      </w:r>
      <w:proofErr w:type="gramEnd"/>
      <w:r>
        <w:t xml:space="preserve"> that ensure a level playing field for all users under the guise of restoring “freedom” to the internet. It seems evident to anyone with even a rudimentary grasp of history and economics that giving large corporations like </w:t>
      </w:r>
      <w:r>
        <w:rPr>
          <w:rFonts w:eastAsia="Times New Roman" w:cs="Times New Roman"/>
        </w:rPr>
        <w:t xml:space="preserve">Comcast and Verizon </w:t>
      </w:r>
      <w:r>
        <w:rPr>
          <w:rFonts w:eastAsia="Times New Roman" w:cs="Times New Roman"/>
        </w:rPr>
        <w:t>the</w:t>
      </w:r>
      <w:r>
        <w:rPr>
          <w:rFonts w:eastAsia="Times New Roman" w:cs="Times New Roman"/>
        </w:rPr>
        <w:t xml:space="preserve"> free</w:t>
      </w:r>
      <w:r>
        <w:rPr>
          <w:rFonts w:eastAsia="Times New Roman" w:cs="Times New Roman"/>
        </w:rPr>
        <w:t>dom</w:t>
      </w:r>
      <w:r>
        <w:rPr>
          <w:rFonts w:eastAsia="Times New Roman" w:cs="Times New Roman"/>
        </w:rPr>
        <w:t xml:space="preserve"> to block content</w:t>
      </w:r>
      <w:r>
        <w:rPr>
          <w:rFonts w:eastAsia="Times New Roman" w:cs="Times New Roman"/>
        </w:rPr>
        <w:t xml:space="preserve"> and </w:t>
      </w:r>
      <w:r>
        <w:rPr>
          <w:rFonts w:eastAsia="Times New Roman" w:cs="Times New Roman"/>
        </w:rPr>
        <w:t xml:space="preserve">slow video-streaming services from rivals, </w:t>
      </w:r>
      <w:r>
        <w:rPr>
          <w:rFonts w:eastAsia="Times New Roman" w:cs="Times New Roman"/>
        </w:rPr>
        <w:t xml:space="preserve">while </w:t>
      </w:r>
      <w:r>
        <w:rPr>
          <w:rFonts w:eastAsia="Times New Roman" w:cs="Times New Roman"/>
        </w:rPr>
        <w:t>offer</w:t>
      </w:r>
      <w:r>
        <w:rPr>
          <w:rFonts w:eastAsia="Times New Roman" w:cs="Times New Roman"/>
        </w:rPr>
        <w:t>ing</w:t>
      </w:r>
      <w:r>
        <w:rPr>
          <w:rFonts w:eastAsia="Times New Roman" w:cs="Times New Roman"/>
        </w:rPr>
        <w:t xml:space="preserve"> “fast lanes” to preferred partners</w:t>
      </w:r>
      <w:r>
        <w:rPr>
          <w:rFonts w:eastAsia="Times New Roman" w:cs="Times New Roman"/>
        </w:rPr>
        <w:t xml:space="preserve"> will more likely curtail freedom of expression as can now be seen on the internet. Furthermore, instead of the innovation the chairman of the FCC feels will result from the removal of these “burdensome” regulations, chances are good we will see petrification replace development as the current power holders use their control over the internet to hamstring possible competitors. The innovations brought by small businesses will be a casualty of this internet freedom act, not fostered by it. </w:t>
      </w:r>
      <w:bookmarkStart w:id="0" w:name="_GoBack"/>
      <w:bookmarkEnd w:id="0"/>
    </w:p>
    <w:p w:rsidR="007050DE" w:rsidRDefault="007050DE">
      <w:r>
        <w:rPr>
          <w:rFonts w:eastAsia="Times New Roman" w:cs="Times New Roman"/>
        </w:rPr>
        <w:t xml:space="preserve"> </w:t>
      </w:r>
    </w:p>
    <w:sectPr w:rsidR="007050DE" w:rsidSect="005A2FA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0DE"/>
    <w:rsid w:val="005A2FAF"/>
    <w:rsid w:val="00705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DA0B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142</Words>
  <Characters>810</Characters>
  <Application>Microsoft Macintosh Word</Application>
  <DocSecurity>0</DocSecurity>
  <Lines>6</Lines>
  <Paragraphs>1</Paragraphs>
  <ScaleCrop>false</ScaleCrop>
  <Company/>
  <LinksUpToDate>false</LinksUpToDate>
  <CharactersWithSpaces>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Graham</dc:creator>
  <cp:keywords/>
  <dc:description/>
  <cp:lastModifiedBy>Jon Graham</cp:lastModifiedBy>
  <cp:revision>1</cp:revision>
  <dcterms:created xsi:type="dcterms:W3CDTF">2017-11-25T16:32:00Z</dcterms:created>
  <dcterms:modified xsi:type="dcterms:W3CDTF">2017-11-25T16:43:00Z</dcterms:modified>
</cp:coreProperties>
</file>