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07B" w:rsidRDefault="001A507B" w:rsidP="001A507B">
      <w:pPr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I support Title 2 Oversight of ISPs. I support Net Neutrality.</w:t>
      </w:r>
      <w:r>
        <w:rPr>
          <w:rFonts w:ascii="Calibri" w:hAnsi="Calibri" w:cs="Calibri"/>
          <w:lang w:val="en"/>
        </w:rPr>
        <w:br/>
        <w:t>Every citizen deserves equal rights and access to the Internet</w:t>
      </w:r>
    </w:p>
    <w:p w:rsidR="002F7D73" w:rsidRDefault="001A507B" w:rsidP="001A507B">
      <w:r>
        <w:rPr>
          <w:rFonts w:ascii="Calibri" w:hAnsi="Calibri" w:cs="Calibri"/>
          <w:lang w:val="en"/>
        </w:rPr>
        <w:t>Please keep Net Neutrality alive and safe and available to all</w:t>
      </w:r>
      <w:bookmarkStart w:id="0" w:name="_GoBack"/>
      <w:bookmarkEnd w:id="0"/>
    </w:p>
    <w:sectPr w:rsidR="002F7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07B"/>
    <w:rsid w:val="00047C7A"/>
    <w:rsid w:val="001A507B"/>
    <w:rsid w:val="00276512"/>
    <w:rsid w:val="002F7D73"/>
    <w:rsid w:val="0076224B"/>
    <w:rsid w:val="00A4086F"/>
    <w:rsid w:val="00AA090F"/>
    <w:rsid w:val="00B676C1"/>
    <w:rsid w:val="00C2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722D0-9283-4811-ACB4-8F2F900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</dc:creator>
  <cp:keywords/>
  <dc:description/>
  <cp:lastModifiedBy>leah</cp:lastModifiedBy>
  <cp:revision>1</cp:revision>
  <dcterms:created xsi:type="dcterms:W3CDTF">2017-11-24T19:33:00Z</dcterms:created>
  <dcterms:modified xsi:type="dcterms:W3CDTF">2017-11-24T19:35:00Z</dcterms:modified>
</cp:coreProperties>
</file>