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616" w:rsidRDefault="00CA01AB">
      <w:r>
        <w:t>I am an American citizen and am strongly opposed to the roll-back of net neutrality rules.  Such a roll</w:t>
      </w:r>
      <w:r w:rsidR="00670BA5">
        <w:t>-</w:t>
      </w:r>
      <w:bookmarkStart w:id="0" w:name="_GoBack"/>
      <w:bookmarkEnd w:id="0"/>
      <w:r>
        <w:t xml:space="preserve">back will be preferential to big telecom, and will be an infringement of my basic civil rights. </w:t>
      </w:r>
    </w:p>
    <w:sectPr w:rsidR="00F51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B"/>
    <w:rsid w:val="0022364F"/>
    <w:rsid w:val="00542DDA"/>
    <w:rsid w:val="00670BA5"/>
    <w:rsid w:val="00CA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EA960-08F7-4880-BFEC-E9629CA2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Brooks</dc:creator>
  <cp:keywords/>
  <dc:description/>
  <cp:lastModifiedBy>Teresa Brooks</cp:lastModifiedBy>
  <cp:revision>2</cp:revision>
  <dcterms:created xsi:type="dcterms:W3CDTF">2017-11-25T01:37:00Z</dcterms:created>
  <dcterms:modified xsi:type="dcterms:W3CDTF">2017-11-25T01:40:00Z</dcterms:modified>
</cp:coreProperties>
</file>