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3A2" w:rsidRDefault="00EA63A2" w:rsidP="00EA63A2">
      <w:r>
        <w:t>Stop The FCC’s Plan to gut Net Neutrality Rules.</w:t>
      </w:r>
    </w:p>
    <w:p w:rsidR="00EA63A2" w:rsidRDefault="00EA63A2" w:rsidP="00EA63A2">
      <w:pPr>
        <w:rPr>
          <w:rFonts w:ascii="Helvetica Neue" w:hAnsi="Helvetica Neue"/>
          <w:color w:val="1D2B3E"/>
          <w:sz w:val="19"/>
          <w:szCs w:val="19"/>
          <w:shd w:val="clear" w:color="auto" w:fill="FFFFFF"/>
        </w:rPr>
      </w:pPr>
    </w:p>
    <w:p w:rsidR="00EA63A2" w:rsidRDefault="00EA63A2" w:rsidP="00EA63A2">
      <w:pPr>
        <w:rPr>
          <w:rFonts w:ascii="Helvetica Neue" w:hAnsi="Helvetica Neue"/>
          <w:color w:val="1D2B3E"/>
          <w:sz w:val="19"/>
          <w:szCs w:val="19"/>
          <w:shd w:val="clear" w:color="auto" w:fill="FFFFFF"/>
        </w:rPr>
      </w:pPr>
      <w:r>
        <w:rPr>
          <w:rFonts w:ascii="Helvetica Neue" w:hAnsi="Helvetica Neue"/>
          <w:color w:val="1D2B3E"/>
          <w:sz w:val="19"/>
          <w:szCs w:val="19"/>
          <w:shd w:val="clear" w:color="auto" w:fill="FFFFFF"/>
        </w:rPr>
        <w:t>Stop</w:t>
      </w:r>
      <w:r w:rsidRPr="001D4E94">
        <w:rPr>
          <w:rFonts w:ascii="Helvetica Neue" w:hAnsi="Helvetica Neue"/>
          <w:color w:val="1D2B3E"/>
          <w:sz w:val="19"/>
          <w:szCs w:val="19"/>
          <w:shd w:val="clear" w:color="auto" w:fill="FFFFFF"/>
        </w:rPr>
        <w:t xml:space="preserve"> the FCC's plan to end net neutrality *before* the FCC's December 14th vote. </w:t>
      </w:r>
      <w:r>
        <w:rPr>
          <w:rFonts w:ascii="Helvetica Neue" w:hAnsi="Helvetica Neue"/>
          <w:color w:val="1D2B3E"/>
          <w:sz w:val="19"/>
          <w:szCs w:val="19"/>
          <w:shd w:val="clear" w:color="auto" w:fill="FFFFFF"/>
        </w:rPr>
        <w:t>This bill is downright unpatriotic and affront to the American Voter.</w:t>
      </w:r>
      <w:r>
        <w:rPr>
          <w:rFonts w:ascii="Helvetica Neue" w:hAnsi="Helvetica Neue"/>
          <w:color w:val="1D2B3E"/>
          <w:sz w:val="19"/>
          <w:szCs w:val="19"/>
          <w:shd w:val="clear" w:color="auto" w:fill="FFFFFF"/>
        </w:rPr>
        <w:br/>
      </w:r>
      <w:r>
        <w:rPr>
          <w:rFonts w:ascii="Helvetica Neue" w:hAnsi="Helvetica Neue"/>
          <w:color w:val="1D2B3E"/>
          <w:sz w:val="19"/>
          <w:szCs w:val="19"/>
          <w:shd w:val="clear" w:color="auto" w:fill="FFFFFF"/>
        </w:rPr>
        <w:br/>
        <w:t xml:space="preserve">Do not let ISPs and their political </w:t>
      </w:r>
      <w:proofErr w:type="spellStart"/>
      <w:r>
        <w:rPr>
          <w:rFonts w:ascii="Helvetica Neue" w:hAnsi="Helvetica Neue"/>
          <w:color w:val="1D2B3E"/>
          <w:sz w:val="19"/>
          <w:szCs w:val="19"/>
          <w:shd w:val="clear" w:color="auto" w:fill="FFFFFF"/>
        </w:rPr>
        <w:t>donees</w:t>
      </w:r>
      <w:proofErr w:type="spellEnd"/>
      <w:r>
        <w:rPr>
          <w:rFonts w:ascii="Helvetica Neue" w:hAnsi="Helvetica Neue"/>
          <w:color w:val="1D2B3E"/>
          <w:sz w:val="19"/>
          <w:szCs w:val="19"/>
          <w:shd w:val="clear" w:color="auto" w:fill="FFFFFF"/>
        </w:rPr>
        <w:t xml:space="preserve"> determine what American reads and where it reads it. This bill is serious threat to the First Amendment and Equal Protection of the Laws. This bill threatens open Democracy by allowing others to control what we read and where we read it. </w:t>
      </w:r>
      <w:proofErr w:type="gramStart"/>
      <w:r>
        <w:rPr>
          <w:rFonts w:ascii="Helvetica Neue" w:hAnsi="Helvetica Neue"/>
          <w:color w:val="1D2B3E"/>
          <w:sz w:val="19"/>
          <w:szCs w:val="19"/>
          <w:shd w:val="clear" w:color="auto" w:fill="FFFFFF"/>
        </w:rPr>
        <w:t>Bad enough that the Russians meddled with our last election.</w:t>
      </w:r>
      <w:proofErr w:type="gramEnd"/>
    </w:p>
    <w:p w:rsidR="00EA63A2" w:rsidRDefault="00EA63A2" w:rsidP="00EA63A2">
      <w:pPr>
        <w:rPr>
          <w:rFonts w:ascii="Helvetica Neue" w:hAnsi="Helvetica Neue"/>
          <w:color w:val="1D2B3E"/>
          <w:sz w:val="19"/>
          <w:szCs w:val="19"/>
          <w:shd w:val="clear" w:color="auto" w:fill="FFFFFF"/>
        </w:rPr>
      </w:pPr>
      <w:r>
        <w:rPr>
          <w:rFonts w:ascii="Helvetica Neue" w:hAnsi="Helvetica Neue"/>
          <w:color w:val="1D2B3E"/>
          <w:sz w:val="19"/>
          <w:szCs w:val="19"/>
          <w:shd w:val="clear" w:color="auto" w:fill="FFFFFF"/>
        </w:rPr>
        <w:br/>
      </w:r>
      <w:r w:rsidRPr="001D4E94">
        <w:rPr>
          <w:rFonts w:ascii="Helvetica Neue" w:hAnsi="Helvetica Neue"/>
          <w:color w:val="1D2B3E"/>
          <w:sz w:val="19"/>
          <w:szCs w:val="19"/>
          <w:shd w:val="clear" w:color="auto" w:fill="FFFFFF"/>
        </w:rPr>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w:t>
      </w:r>
      <w:hyperlink r:id="rId4" w:history="1">
        <w:r w:rsidRPr="005B3476">
          <w:rPr>
            <w:rStyle w:val="Hyperlink"/>
            <w:rFonts w:ascii="Helvetica Neue" w:hAnsi="Helvetica Neue"/>
            <w:sz w:val="19"/>
            <w:szCs w:val="19"/>
            <w:shd w:val="clear" w:color="auto" w:fill="FFFFFF"/>
          </w:rPr>
          <w:t>https://apps.fcc.gov/edocs_public/attachmatch/DOC-347927A</w:t>
        </w:r>
        <w:r w:rsidRPr="005B3476">
          <w:rPr>
            <w:rStyle w:val="Hyperlink"/>
            <w:rFonts w:ascii="Helvetica Neue" w:hAnsi="Helvetica Neue"/>
            <w:sz w:val="19"/>
            <w:szCs w:val="19"/>
            <w:shd w:val="clear" w:color="auto" w:fill="FFFFFF"/>
          </w:rPr>
          <w:t>1</w:t>
        </w:r>
        <w:r w:rsidRPr="005B3476">
          <w:rPr>
            <w:rStyle w:val="Hyperlink"/>
            <w:rFonts w:ascii="Helvetica Neue" w:hAnsi="Helvetica Neue"/>
            <w:sz w:val="19"/>
            <w:szCs w:val="19"/>
            <w:shd w:val="clear" w:color="auto" w:fill="FFFFFF"/>
          </w:rPr>
          <w:t>.pdf</w:t>
        </w:r>
      </w:hyperlink>
      <w:r w:rsidRPr="001D4E94">
        <w:rPr>
          <w:rFonts w:ascii="Helvetica Neue" w:hAnsi="Helvetica Neue"/>
          <w:color w:val="1D2B3E"/>
          <w:sz w:val="19"/>
          <w:szCs w:val="19"/>
          <w:shd w:val="clear" w:color="auto" w:fill="FFFFFF"/>
        </w:rPr>
        <w:t xml:space="preserve"> </w:t>
      </w:r>
    </w:p>
    <w:p w:rsidR="00EA63A2" w:rsidRDefault="00EA63A2" w:rsidP="00EA63A2">
      <w:pPr>
        <w:rPr>
          <w:rFonts w:ascii="Helvetica Neue" w:hAnsi="Helvetica Neue"/>
          <w:color w:val="1D2B3E"/>
          <w:sz w:val="19"/>
          <w:szCs w:val="19"/>
          <w:shd w:val="clear" w:color="auto" w:fill="FFFFFF"/>
        </w:rPr>
      </w:pPr>
    </w:p>
    <w:p w:rsidR="00EA63A2" w:rsidRDefault="00EA63A2" w:rsidP="00EA63A2">
      <w:pPr>
        <w:rPr>
          <w:rFonts w:ascii="Helvetica Neue" w:hAnsi="Helvetica Neue"/>
          <w:color w:val="1D2B3E"/>
          <w:sz w:val="19"/>
          <w:szCs w:val="19"/>
          <w:shd w:val="clear" w:color="auto" w:fill="FFFFFF"/>
        </w:rPr>
      </w:pPr>
      <w:r w:rsidRPr="001D4E94">
        <w:rPr>
          <w:rFonts w:ascii="Helvetica Neue" w:hAnsi="Helvetica Neue"/>
          <w:color w:val="1D2B3E"/>
          <w:sz w:val="19"/>
          <w:szCs w:val="19"/>
          <w:shd w:val="clear" w:color="auto" w:fill="FFFFFF"/>
        </w:rPr>
        <w:t xml:space="preserve">Blocking &amp; throttling by ISPs is a serious problem. Comcast has throttled Netflix, AT&amp;T blocked </w:t>
      </w:r>
      <w:proofErr w:type="spellStart"/>
      <w:r w:rsidRPr="001D4E94">
        <w:rPr>
          <w:rFonts w:ascii="Helvetica Neue" w:hAnsi="Helvetica Neue"/>
          <w:color w:val="1D2B3E"/>
          <w:sz w:val="19"/>
          <w:szCs w:val="19"/>
          <w:shd w:val="clear" w:color="auto" w:fill="FFFFFF"/>
        </w:rPr>
        <w:t>FaceTime</w:t>
      </w:r>
      <w:proofErr w:type="spellEnd"/>
      <w:r w:rsidRPr="001D4E94">
        <w:rPr>
          <w:rFonts w:ascii="Helvetica Neue" w:hAnsi="Helvetica Neue"/>
          <w:color w:val="1D2B3E"/>
          <w:sz w:val="19"/>
          <w:szCs w:val="19"/>
          <w:shd w:val="clear" w:color="auto" w:fill="FFFFFF"/>
        </w:rPr>
        <w:t xml:space="preserve">, Time Warner Cable throttled the popular game League of Legends, and Verizon admitted it will introduce fast lanes for sites that pay-and slow lanes for everyone else-if the FCC lifts the rules. </w:t>
      </w:r>
    </w:p>
    <w:p w:rsidR="00EA63A2" w:rsidRDefault="00EA63A2" w:rsidP="00EA63A2">
      <w:pPr>
        <w:rPr>
          <w:rFonts w:ascii="Helvetica Neue" w:hAnsi="Helvetica Neue"/>
          <w:color w:val="1D2B3E"/>
          <w:sz w:val="19"/>
          <w:szCs w:val="19"/>
          <w:shd w:val="clear" w:color="auto" w:fill="FFFFFF"/>
        </w:rPr>
      </w:pPr>
    </w:p>
    <w:p w:rsidR="00EA63A2" w:rsidRDefault="00EA63A2" w:rsidP="00EA63A2">
      <w:pPr>
        <w:rPr>
          <w:rFonts w:ascii="Helvetica Neue" w:hAnsi="Helvetica Neue"/>
          <w:color w:val="1D2B3E"/>
          <w:sz w:val="19"/>
          <w:szCs w:val="19"/>
          <w:shd w:val="clear" w:color="auto" w:fill="FFFFFF"/>
        </w:rPr>
      </w:pPr>
      <w:r w:rsidRPr="001D4E94">
        <w:rPr>
          <w:rFonts w:ascii="Helvetica Neue" w:hAnsi="Helvetica Neue"/>
          <w:color w:val="1D2B3E"/>
          <w:sz w:val="19"/>
          <w:szCs w:val="19"/>
          <w:shd w:val="clear" w:color="auto" w:fill="FFFFFF"/>
        </w:rPr>
        <w:t xml:space="preserve">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1D4E94">
        <w:rPr>
          <w:rFonts w:ascii="Helvetica Neue" w:hAnsi="Helvetica Neue"/>
          <w:color w:val="1D2B3E"/>
          <w:sz w:val="19"/>
          <w:szCs w:val="19"/>
          <w:shd w:val="clear" w:color="auto" w:fill="FFFFFF"/>
        </w:rPr>
        <w:t>Pai's</w:t>
      </w:r>
      <w:proofErr w:type="spellEnd"/>
      <w:r w:rsidRPr="001D4E94">
        <w:rPr>
          <w:rFonts w:ascii="Helvetica Neue" w:hAnsi="Helvetica Neue"/>
          <w:color w:val="1D2B3E"/>
          <w:sz w:val="19"/>
          <w:szCs w:val="19"/>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1D4E94">
        <w:rPr>
          <w:rFonts w:ascii="Helvetica Neue" w:hAnsi="Helvetica Neue"/>
          <w:color w:val="1D2B3E"/>
          <w:sz w:val="19"/>
          <w:szCs w:val="19"/>
          <w:shd w:val="clear" w:color="auto" w:fill="FFFFFF"/>
        </w:rPr>
        <w:t>Pai</w:t>
      </w:r>
      <w:proofErr w:type="spellEnd"/>
      <w:r w:rsidRPr="001D4E94">
        <w:rPr>
          <w:rFonts w:ascii="Helvetica Neue" w:hAnsi="Helvetica Neue"/>
          <w:color w:val="1D2B3E"/>
          <w:sz w:val="19"/>
          <w:szCs w:val="19"/>
          <w:shd w:val="clear" w:color="auto" w:fill="FFFFFF"/>
        </w:rPr>
        <w:t>, to ensure that businesses and Internet users remain protected.</w:t>
      </w:r>
    </w:p>
    <w:p w:rsidR="00EA63A2" w:rsidRDefault="00EA63A2" w:rsidP="00EA63A2">
      <w:pPr>
        <w:rPr>
          <w:rFonts w:ascii="Helvetica Neue" w:hAnsi="Helvetica Neue"/>
          <w:color w:val="1D2B3E"/>
          <w:sz w:val="19"/>
          <w:szCs w:val="19"/>
          <w:shd w:val="clear" w:color="auto" w:fill="FFFFFF"/>
        </w:rPr>
      </w:pPr>
    </w:p>
    <w:p w:rsidR="00EA63A2" w:rsidRPr="001D4E94" w:rsidRDefault="00EA63A2" w:rsidP="00EA63A2">
      <w:pPr>
        <w:rPr>
          <w:rFonts w:ascii="Times" w:hAnsi="Times"/>
          <w:sz w:val="20"/>
          <w:szCs w:val="20"/>
        </w:rPr>
      </w:pPr>
      <w:r w:rsidRPr="001D4E94">
        <w:rPr>
          <w:rFonts w:ascii="Helvetica Neue" w:hAnsi="Helvetica Neue"/>
          <w:color w:val="1D2B3E"/>
          <w:sz w:val="19"/>
          <w:szCs w:val="19"/>
          <w:shd w:val="clear" w:color="auto" w:fill="FFFFFF"/>
        </w:rPr>
        <w:t xml:space="preserve">Without net neutrality we will lose a part of our first amendment rights. This will also hurt millions of people's main source of income and </w:t>
      </w:r>
      <w:r>
        <w:rPr>
          <w:rFonts w:ascii="Helvetica Neue" w:hAnsi="Helvetica Neue"/>
          <w:color w:val="1D2B3E"/>
          <w:sz w:val="19"/>
          <w:szCs w:val="19"/>
          <w:shd w:val="clear" w:color="auto" w:fill="FFFFFF"/>
        </w:rPr>
        <w:t>our</w:t>
      </w:r>
      <w:r w:rsidRPr="001D4E94">
        <w:rPr>
          <w:rFonts w:ascii="Helvetica Neue" w:hAnsi="Helvetica Neue"/>
          <w:color w:val="1D2B3E"/>
          <w:sz w:val="19"/>
          <w:szCs w:val="19"/>
          <w:shd w:val="clear" w:color="auto" w:fill="FFFFFF"/>
        </w:rPr>
        <w:t xml:space="preserve"> economy.</w:t>
      </w:r>
    </w:p>
    <w:p w:rsidR="00EA63A2" w:rsidRDefault="00EA63A2" w:rsidP="00EA63A2"/>
    <w:p w:rsidR="00F4046C" w:rsidRDefault="00EA63A2"/>
    <w:sectPr w:rsidR="00F4046C" w:rsidSect="001D4E9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A63A2"/>
    <w:rsid w:val="00EA63A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3A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EA63A2"/>
    <w:rPr>
      <w:color w:val="0000FF" w:themeColor="hyperlink"/>
      <w:u w:val="single"/>
    </w:rPr>
  </w:style>
  <w:style w:type="character" w:styleId="FollowedHyperlink">
    <w:name w:val="FollowedHyperlink"/>
    <w:basedOn w:val="DefaultParagraphFont"/>
    <w:uiPriority w:val="99"/>
    <w:semiHidden/>
    <w:unhideWhenUsed/>
    <w:rsid w:val="00EA63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apps.fcc.gov/edocs_public/attachmatch/DOC-347927A1.pdf"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Savoir-Fairfax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Fairfax Hutter</dc:creator>
  <cp:keywords/>
  <cp:lastModifiedBy>Fairfax Hutter</cp:lastModifiedBy>
  <cp:revision>1</cp:revision>
  <dcterms:created xsi:type="dcterms:W3CDTF">2017-11-25T03:45:00Z</dcterms:created>
  <dcterms:modified xsi:type="dcterms:W3CDTF">2017-11-25T03:46:00Z</dcterms:modified>
</cp:coreProperties>
</file>