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8B2" w:rsidRDefault="004E68B2"/>
    <w:p w:rsidR="004E68B2" w:rsidRDefault="004E68B2"/>
    <w:p w:rsidR="004E68B2" w:rsidRDefault="004E68B2">
      <w:r>
        <w:t>Federal Communication Commission</w:t>
      </w:r>
    </w:p>
    <w:p w:rsidR="00C75084" w:rsidRDefault="00C75084">
      <w:r>
        <w:t>Washington DC</w:t>
      </w:r>
    </w:p>
    <w:p w:rsidR="00C75084" w:rsidRDefault="00C75084"/>
    <w:p w:rsidR="004E68B2" w:rsidRDefault="004E68B2">
      <w:r>
        <w:t>Dear Commissioners,</w:t>
      </w:r>
    </w:p>
    <w:p w:rsidR="00C75084" w:rsidRDefault="00C75084"/>
    <w:p w:rsidR="004E68B2" w:rsidRDefault="004E68B2">
      <w:r>
        <w:t xml:space="preserve">I strongly urge </w:t>
      </w:r>
      <w:r w:rsidRPr="004E68B2">
        <w:rPr>
          <w:b/>
          <w:u w:val="single"/>
        </w:rPr>
        <w:t xml:space="preserve">you to vote against the proposal to change Net Rules to allow de-facto </w:t>
      </w:r>
      <w:r>
        <w:rPr>
          <w:b/>
          <w:u w:val="single"/>
        </w:rPr>
        <w:t xml:space="preserve">un-equal access and manipulation of site access </w:t>
      </w:r>
      <w:r w:rsidR="00C75084">
        <w:rPr>
          <w:b/>
          <w:u w:val="single"/>
        </w:rPr>
        <w:t xml:space="preserve">and transit speed truncation </w:t>
      </w:r>
      <w:r>
        <w:rPr>
          <w:b/>
          <w:u w:val="single"/>
        </w:rPr>
        <w:t xml:space="preserve">for profit. </w:t>
      </w:r>
    </w:p>
    <w:p w:rsidR="004E68B2" w:rsidRDefault="004E68B2">
      <w:r>
        <w:t xml:space="preserve">The arguments that current rules </w:t>
      </w:r>
      <w:r w:rsidR="0007207E">
        <w:t xml:space="preserve">materially </w:t>
      </w:r>
      <w:r>
        <w:t xml:space="preserve">reduce internet infrastructure </w:t>
      </w:r>
      <w:r w:rsidR="00C75084">
        <w:t>investment are specious.</w:t>
      </w:r>
    </w:p>
    <w:p w:rsidR="004E68B2" w:rsidRDefault="004E68B2">
      <w:r>
        <w:t>Surely your position requires you to take actions and implement rules that are a help</w:t>
      </w:r>
      <w:r w:rsidR="00C75084">
        <w:t>,</w:t>
      </w:r>
      <w:r>
        <w:t xml:space="preserve"> rather than a hind</w:t>
      </w:r>
      <w:r w:rsidR="0007207E">
        <w:t>erance to the best interests of</w:t>
      </w:r>
      <w:r>
        <w:t xml:space="preserve"> the American people. </w:t>
      </w:r>
    </w:p>
    <w:p w:rsidR="00C75084" w:rsidRDefault="00C75084">
      <w:r>
        <w:t xml:space="preserve">This proposed </w:t>
      </w:r>
      <w:r w:rsidR="004E68B2">
        <w:t xml:space="preserve">rule </w:t>
      </w:r>
      <w:r>
        <w:t xml:space="preserve">change </w:t>
      </w:r>
      <w:r w:rsidR="004E68B2">
        <w:t xml:space="preserve">fly’s directly in the </w:t>
      </w:r>
      <w:r>
        <w:t xml:space="preserve">face of that idea and your duty I believe. </w:t>
      </w:r>
      <w:r w:rsidR="004E68B2">
        <w:t xml:space="preserve"> </w:t>
      </w:r>
    </w:p>
    <w:p w:rsidR="00C75084" w:rsidRDefault="004E68B2">
      <w:r>
        <w:t xml:space="preserve">This proposed rule chance is nothing but an absurd corporate whore move. </w:t>
      </w:r>
      <w:r w:rsidR="00C75084">
        <w:t xml:space="preserve">Is that what you really are? </w:t>
      </w:r>
      <w:r>
        <w:t xml:space="preserve">Resist it. </w:t>
      </w:r>
      <w:r w:rsidR="00C75084">
        <w:t>Passing this foul nonsense will be a shame on the Republican party in the long run. And your career in the short run.</w:t>
      </w:r>
    </w:p>
    <w:p w:rsidR="004E68B2" w:rsidRDefault="00C75084">
      <w:r>
        <w:t xml:space="preserve"> This type of shameful corporate maneuver is corrosive to our democracy. </w:t>
      </w:r>
      <w:bookmarkStart w:id="0" w:name="_GoBack"/>
      <w:bookmarkEnd w:id="0"/>
    </w:p>
    <w:p w:rsidR="00C75084" w:rsidRDefault="00C75084"/>
    <w:p w:rsidR="00C75084" w:rsidRDefault="00C75084">
      <w:r>
        <w:t>I remain,</w:t>
      </w:r>
    </w:p>
    <w:p w:rsidR="00C75084" w:rsidRDefault="00C75084"/>
    <w:p w:rsidR="00C75084" w:rsidRDefault="00C75084">
      <w:r>
        <w:t>Sincerely Yours.</w:t>
      </w:r>
    </w:p>
    <w:p w:rsidR="00C75084" w:rsidRDefault="00C75084"/>
    <w:p w:rsidR="00C75084" w:rsidRDefault="00C75084">
      <w:r>
        <w:t>Lee Bruner</w:t>
      </w:r>
    </w:p>
    <w:p w:rsidR="00C75084" w:rsidRDefault="00C75084">
      <w:r>
        <w:t>2729 Fairway Park</w:t>
      </w:r>
    </w:p>
    <w:p w:rsidR="00C75084" w:rsidRDefault="00C75084">
      <w:r>
        <w:t>Grand Prairie Texas 75050</w:t>
      </w:r>
    </w:p>
    <w:p w:rsidR="00C75084" w:rsidRDefault="00C75084">
      <w:r>
        <w:t>LOANSOURCE@ATT.NET</w:t>
      </w:r>
    </w:p>
    <w:p w:rsidR="00C75084" w:rsidRDefault="00C75084"/>
    <w:p w:rsidR="00C75084" w:rsidRDefault="00C75084"/>
    <w:sectPr w:rsidR="00C75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B2"/>
    <w:rsid w:val="0007207E"/>
    <w:rsid w:val="004E68B2"/>
    <w:rsid w:val="004F5A9D"/>
    <w:rsid w:val="00C7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2A85"/>
  <w15:chartTrackingRefBased/>
  <w15:docId w15:val="{5157C8F0-2C9A-4760-9630-1557551E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Bruner</dc:creator>
  <cp:keywords/>
  <dc:description/>
  <cp:lastModifiedBy>Lee Bruner</cp:lastModifiedBy>
  <cp:revision>2</cp:revision>
  <dcterms:created xsi:type="dcterms:W3CDTF">2017-11-26T19:01:00Z</dcterms:created>
  <dcterms:modified xsi:type="dcterms:W3CDTF">2017-11-26T19:23:00Z</dcterms:modified>
</cp:coreProperties>
</file>