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3AA" w:rsidRDefault="008673AA">
      <w:r>
        <w:t>Rolling back current net-neutrality rules will have dire consequences in many areas. Two critical areas are:</w:t>
      </w:r>
    </w:p>
    <w:p w:rsidR="008673AA" w:rsidRDefault="008673AA" w:rsidP="008673AA">
      <w:pPr>
        <w:pStyle w:val="ListParagraph"/>
        <w:numPr>
          <w:ilvl w:val="0"/>
          <w:numId w:val="1"/>
        </w:numPr>
      </w:pPr>
      <w:r>
        <w:t>Free flow of ideas and dialog. Democracy will dire when debate and discussion is limited and controlled. Net-Neutrality assures debate can continue unabated. Freedom demands a free-flow of ideas from all perspectives and points of view.</w:t>
      </w:r>
    </w:p>
    <w:p w:rsidR="008673AA" w:rsidRDefault="008673AA" w:rsidP="008673AA">
      <w:pPr>
        <w:pStyle w:val="ListParagraph"/>
        <w:numPr>
          <w:ilvl w:val="0"/>
          <w:numId w:val="1"/>
        </w:numPr>
      </w:pPr>
      <w:r>
        <w:t xml:space="preserve">Net-Neutrality has created global economic activity greater than momentary calculations can measurements measure. Economics involves more than just dollars and cents. It involved data and information. People cannot buy or invest in what they do not know exists. Newt-Neutrality assure everyone who has access to the Internet by default has access to such data and information. Rolling back the current rules will ease-in and create a pay-to-play world in which only the few, who most likely already know about goods and services and information, can play </w:t>
      </w:r>
      <w:bookmarkStart w:id="0" w:name="_GoBack"/>
      <w:r>
        <w:t>and participate. Market access will become too costly for many and ALL business will suffer.</w:t>
      </w:r>
    </w:p>
    <w:bookmarkEnd w:id="0"/>
    <w:p w:rsidR="008673AA" w:rsidRDefault="008673AA" w:rsidP="008673AA">
      <w:pPr>
        <w:pStyle w:val="ListParagraph"/>
      </w:pPr>
    </w:p>
    <w:p w:rsidR="008673AA" w:rsidRDefault="008673AA" w:rsidP="008673AA">
      <w:pPr>
        <w:pStyle w:val="ListParagraph"/>
        <w:ind w:left="0"/>
      </w:pPr>
      <w:r>
        <w:t>There is much inequality in the world – much injustice. Do not add to it.</w:t>
      </w:r>
    </w:p>
    <w:p w:rsidR="00425820" w:rsidRDefault="008673AA">
      <w:r>
        <w:t xml:space="preserve">I urge the FCC to maintain Net-Neutrality. </w:t>
      </w:r>
    </w:p>
    <w:sectPr w:rsidR="00425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C0986"/>
    <w:multiLevelType w:val="hybridMultilevel"/>
    <w:tmpl w:val="FA068222"/>
    <w:lvl w:ilvl="0" w:tplc="28F24A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M0NzMytTQ1MTe0NLFU0lEKTi0uzszPAykwrAUAiCQ2AiwAAAA="/>
  </w:docVars>
  <w:rsids>
    <w:rsidRoot w:val="008673AA"/>
    <w:rsid w:val="00425820"/>
    <w:rsid w:val="00867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2C788-10C4-41FD-9EA1-1AF77553C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Budzinski</dc:creator>
  <cp:keywords/>
  <dc:description/>
  <cp:lastModifiedBy>John Budzinski</cp:lastModifiedBy>
  <cp:revision>1</cp:revision>
  <dcterms:created xsi:type="dcterms:W3CDTF">2017-11-26T13:23:00Z</dcterms:created>
  <dcterms:modified xsi:type="dcterms:W3CDTF">2017-11-26T20:12:00Z</dcterms:modified>
</cp:coreProperties>
</file>