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5C71" w:rsidRPr="001F3B33" w:rsidRDefault="001F3B33">
      <w:pPr>
        <w:rPr>
          <w:sz w:val="28"/>
          <w:szCs w:val="28"/>
        </w:rPr>
      </w:pPr>
      <w:r w:rsidRPr="001F3B33">
        <w:rPr>
          <w:sz w:val="28"/>
          <w:szCs w:val="28"/>
        </w:rPr>
        <w:t>To whom it may concern:</w:t>
      </w:r>
    </w:p>
    <w:p w:rsidR="001F3B33" w:rsidRDefault="001F3B33">
      <w:pPr>
        <w:rPr>
          <w:sz w:val="28"/>
          <w:szCs w:val="28"/>
        </w:rPr>
      </w:pPr>
      <w:r w:rsidRPr="001F3B33">
        <w:rPr>
          <w:sz w:val="28"/>
          <w:szCs w:val="28"/>
        </w:rPr>
        <w:t xml:space="preserve">I am a deeply </w:t>
      </w:r>
      <w:r>
        <w:rPr>
          <w:sz w:val="28"/>
          <w:szCs w:val="28"/>
        </w:rPr>
        <w:t>troubled</w:t>
      </w:r>
      <w:r w:rsidRPr="001F3B33">
        <w:rPr>
          <w:sz w:val="28"/>
          <w:szCs w:val="28"/>
        </w:rPr>
        <w:t xml:space="preserve"> United States citizen upset that the FCC is once again considering ending Net Neutrality. The equality of access offered by the internet is not only essential to how our economy functions for myself and millions of other Americans, it is the single most democratic thing about our country. In the current era of divisiveness and strife that we find ourselves in, </w:t>
      </w:r>
      <w:r>
        <w:rPr>
          <w:sz w:val="28"/>
          <w:szCs w:val="28"/>
        </w:rPr>
        <w:t>as the electoral system fails the will of the people and our society becomes more divided by class, the mobility of the internet is the linchpin for th</w:t>
      </w:r>
      <w:r w:rsidR="00D7051B">
        <w:rPr>
          <w:sz w:val="28"/>
          <w:szCs w:val="28"/>
        </w:rPr>
        <w:t>e most oppressed elements of civilization both here and throughout the world</w:t>
      </w:r>
      <w:r>
        <w:rPr>
          <w:sz w:val="28"/>
          <w:szCs w:val="28"/>
        </w:rPr>
        <w:t>.</w:t>
      </w:r>
      <w:r w:rsidR="00D7051B">
        <w:rPr>
          <w:sz w:val="28"/>
          <w:szCs w:val="28"/>
        </w:rPr>
        <w:t xml:space="preserve"> We are still the leaders of the world and what decisions you make will become models of action for other nations, so please consider this issue with both a patriotic and humanistic mindset.</w:t>
      </w:r>
      <w:r>
        <w:rPr>
          <w:sz w:val="28"/>
          <w:szCs w:val="28"/>
        </w:rPr>
        <w:t xml:space="preserve"> </w:t>
      </w:r>
    </w:p>
    <w:p w:rsidR="001F3B33" w:rsidRDefault="001F3B33">
      <w:pPr>
        <w:rPr>
          <w:sz w:val="28"/>
          <w:szCs w:val="28"/>
        </w:rPr>
      </w:pPr>
      <w:r>
        <w:rPr>
          <w:sz w:val="28"/>
          <w:szCs w:val="28"/>
        </w:rPr>
        <w:t xml:space="preserve">Perhaps most importantly, after this dye has been cast it will be almost impossible to return the internet to the fair and equal playing field we know today. I am certain you are already aware that even with the standards for fairness already in place, many major corporations knowingly and willingly take damaging actions directly in conflict with the law—if given leave what they will do is far, far worse. </w:t>
      </w:r>
    </w:p>
    <w:p w:rsidR="001F3B33" w:rsidRDefault="001F3B33">
      <w:pPr>
        <w:rPr>
          <w:sz w:val="28"/>
          <w:szCs w:val="28"/>
        </w:rPr>
      </w:pPr>
      <w:r>
        <w:rPr>
          <w:sz w:val="28"/>
          <w:szCs w:val="28"/>
        </w:rPr>
        <w:t>Whatever short term gains you believe there might be to ending Net Neutrality, I promise you that in the face of history your children and descendants will look upon this moment and know the strength of your character. As representatives of the governmental body of our country I sincerely ask that you do all of us proud and maintain the standards and practices of Net Neutrality, not diminish or end its function in the face of profit and gain.</w:t>
      </w:r>
    </w:p>
    <w:p w:rsidR="001F3B33" w:rsidRDefault="001F3B33">
      <w:pPr>
        <w:rPr>
          <w:sz w:val="28"/>
          <w:szCs w:val="28"/>
        </w:rPr>
      </w:pPr>
    </w:p>
    <w:p w:rsidR="001F3B33" w:rsidRDefault="001F3B33" w:rsidP="001F3B33">
      <w:pPr>
        <w:ind w:left="720"/>
        <w:rPr>
          <w:sz w:val="28"/>
          <w:szCs w:val="28"/>
        </w:rPr>
      </w:pPr>
      <w:r>
        <w:rPr>
          <w:sz w:val="28"/>
          <w:szCs w:val="28"/>
        </w:rPr>
        <w:t>Sincerely,</w:t>
      </w:r>
    </w:p>
    <w:p w:rsidR="001F3B33" w:rsidRPr="001F3B33" w:rsidRDefault="001F3B33" w:rsidP="001F3B33">
      <w:pPr>
        <w:ind w:left="720"/>
        <w:rPr>
          <w:sz w:val="28"/>
          <w:szCs w:val="28"/>
        </w:rPr>
      </w:pPr>
      <w:r>
        <w:rPr>
          <w:sz w:val="28"/>
          <w:szCs w:val="28"/>
        </w:rPr>
        <w:t>Michael John Hof</w:t>
      </w:r>
      <w:bookmarkStart w:id="0" w:name="_GoBack"/>
      <w:bookmarkEnd w:id="0"/>
      <w:r>
        <w:rPr>
          <w:sz w:val="28"/>
          <w:szCs w:val="28"/>
        </w:rPr>
        <w:t>fman II</w:t>
      </w:r>
    </w:p>
    <w:sectPr w:rsidR="001F3B33" w:rsidRPr="001F3B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B33"/>
    <w:rsid w:val="001F3B33"/>
    <w:rsid w:val="003E5C71"/>
    <w:rsid w:val="00D705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FEF0A6-0E22-4662-B88C-7F994846B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257</Words>
  <Characters>1466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Myler</dc:creator>
  <cp:keywords/>
  <dc:description/>
  <cp:lastModifiedBy>Mike Myler</cp:lastModifiedBy>
  <cp:revision>1</cp:revision>
  <dcterms:created xsi:type="dcterms:W3CDTF">2017-11-26T18:35:00Z</dcterms:created>
  <dcterms:modified xsi:type="dcterms:W3CDTF">2017-11-26T18:48:00Z</dcterms:modified>
</cp:coreProperties>
</file>