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E2F" w:rsidRDefault="00851ED1">
      <w:r>
        <w:t>FCC Hearing on # 17-108:</w:t>
      </w:r>
    </w:p>
    <w:p w:rsidR="00851ED1" w:rsidRDefault="00851ED1"/>
    <w:p w:rsidR="00851ED1" w:rsidRDefault="00851ED1">
      <w:r>
        <w:t>Committee:</w:t>
      </w:r>
    </w:p>
    <w:p w:rsidR="00851ED1" w:rsidRDefault="00851ED1"/>
    <w:p w:rsidR="00851ED1" w:rsidRDefault="00851ED1">
      <w:r>
        <w:t>I am deeply concerned that apparently rushing to end “net neutrality” and thereby endangering free public expression and unfettered access to information.    Even the title of your hearing on the matter</w:t>
      </w:r>
      <w:r w:rsidR="006F1B4E">
        <w:t xml:space="preserve"> betrays bias toward corporations over average citizens like myself.   In brief, please vote to continue adquate oversight in this matter, and to </w:t>
      </w:r>
      <w:r w:rsidR="009866FF">
        <w:t xml:space="preserve">thereby help </w:t>
      </w:r>
      <w:r w:rsidR="006F1B4E">
        <w:t>frustrate probable corporate excesses</w:t>
      </w:r>
      <w:r w:rsidR="009866FF">
        <w:t>.</w:t>
      </w:r>
    </w:p>
    <w:p w:rsidR="009866FF" w:rsidRDefault="009866FF"/>
    <w:p w:rsidR="009866FF" w:rsidRDefault="009866FF">
      <w:r>
        <w:t>Bob Eggers</w:t>
      </w:r>
    </w:p>
    <w:p w:rsidR="009866FF" w:rsidRDefault="009866FF">
      <w:r>
        <w:t>Corvallis, Oregon</w:t>
      </w:r>
    </w:p>
    <w:p w:rsidR="009866FF" w:rsidRDefault="009866FF">
      <w:r>
        <w:t>11/27/2017</w:t>
      </w:r>
      <w:bookmarkStart w:id="0" w:name="_GoBack"/>
      <w:bookmarkEnd w:id="0"/>
    </w:p>
    <w:sectPr w:rsidR="009866FF" w:rsidSect="00BC656F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ED1"/>
    <w:rsid w:val="00472C1C"/>
    <w:rsid w:val="006F1B4E"/>
    <w:rsid w:val="00851ED1"/>
    <w:rsid w:val="009866FF"/>
    <w:rsid w:val="00BC656F"/>
    <w:rsid w:val="00D20E2F"/>
    <w:rsid w:val="00F51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FF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1FF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1FF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1FF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1FF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1F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1FF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1FF6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1FF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1FF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1FF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1FF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1FF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1FF6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1FF6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1FF6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1FF6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1FF6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1FF6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51FF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51FF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1FF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51FF6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51FF6"/>
    <w:rPr>
      <w:b/>
      <w:bCs/>
    </w:rPr>
  </w:style>
  <w:style w:type="character" w:styleId="Emphasis">
    <w:name w:val="Emphasis"/>
    <w:basedOn w:val="DefaultParagraphFont"/>
    <w:uiPriority w:val="20"/>
    <w:qFormat/>
    <w:rsid w:val="00F51FF6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51FF6"/>
    <w:rPr>
      <w:szCs w:val="32"/>
    </w:rPr>
  </w:style>
  <w:style w:type="paragraph" w:styleId="ListParagraph">
    <w:name w:val="List Paragraph"/>
    <w:basedOn w:val="Normal"/>
    <w:uiPriority w:val="34"/>
    <w:qFormat/>
    <w:rsid w:val="00F51FF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51FF6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51FF6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1FF6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1FF6"/>
    <w:rPr>
      <w:b/>
      <w:i/>
      <w:sz w:val="24"/>
    </w:rPr>
  </w:style>
  <w:style w:type="character" w:styleId="SubtleEmphasis">
    <w:name w:val="Subtle Emphasis"/>
    <w:uiPriority w:val="19"/>
    <w:qFormat/>
    <w:rsid w:val="00F51FF6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51FF6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51FF6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51FF6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51FF6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51FF6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FF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1FF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1FF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1FF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1FF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1F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1FF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1FF6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1FF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1FF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1FF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1FF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1FF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1FF6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1FF6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1FF6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1FF6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1FF6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1FF6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51FF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51FF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1FF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51FF6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51FF6"/>
    <w:rPr>
      <w:b/>
      <w:bCs/>
    </w:rPr>
  </w:style>
  <w:style w:type="character" w:styleId="Emphasis">
    <w:name w:val="Emphasis"/>
    <w:basedOn w:val="DefaultParagraphFont"/>
    <w:uiPriority w:val="20"/>
    <w:qFormat/>
    <w:rsid w:val="00F51FF6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51FF6"/>
    <w:rPr>
      <w:szCs w:val="32"/>
    </w:rPr>
  </w:style>
  <w:style w:type="paragraph" w:styleId="ListParagraph">
    <w:name w:val="List Paragraph"/>
    <w:basedOn w:val="Normal"/>
    <w:uiPriority w:val="34"/>
    <w:qFormat/>
    <w:rsid w:val="00F51FF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51FF6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51FF6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1FF6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1FF6"/>
    <w:rPr>
      <w:b/>
      <w:i/>
      <w:sz w:val="24"/>
    </w:rPr>
  </w:style>
  <w:style w:type="character" w:styleId="SubtleEmphasis">
    <w:name w:val="Subtle Emphasis"/>
    <w:uiPriority w:val="19"/>
    <w:qFormat/>
    <w:rsid w:val="00F51FF6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51FF6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51FF6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51FF6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51FF6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51FF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reggers</dc:creator>
  <cp:lastModifiedBy>reggers</cp:lastModifiedBy>
  <cp:revision>1</cp:revision>
  <dcterms:created xsi:type="dcterms:W3CDTF">2017-11-27T18:20:00Z</dcterms:created>
  <dcterms:modified xsi:type="dcterms:W3CDTF">2017-11-27T18:28:00Z</dcterms:modified>
</cp:coreProperties>
</file>