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ED1" w:rsidRDefault="0031425A">
      <w:r>
        <w:t xml:space="preserve">Seriously! Making it so tough for us to provide comment. Please keep net neutrality </w:t>
      </w:r>
      <w:bookmarkStart w:id="0" w:name="_GoBack"/>
      <w:bookmarkEnd w:id="0"/>
    </w:p>
    <w:sectPr w:rsidR="005B2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25A"/>
    <w:rsid w:val="00182FBE"/>
    <w:rsid w:val="0031425A"/>
    <w:rsid w:val="005B2ED1"/>
    <w:rsid w:val="0073609B"/>
    <w:rsid w:val="00D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9358C"/>
  <w15:chartTrackingRefBased/>
  <w15:docId w15:val="{922097B5-318F-4EC4-8BE7-5D28E11C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Jasmel Sangha</dc:creator>
  <cp:keywords/>
  <dc:description/>
  <cp:lastModifiedBy>Jasmel Sangha</cp:lastModifiedBy>
  <cp:revision>1</cp:revision>
  <dcterms:created xsi:type="dcterms:W3CDTF">2017-11-27T01:57:00Z</dcterms:created>
  <dcterms:modified xsi:type="dcterms:W3CDTF">2017-11-27T01:59:00Z</dcterms:modified>
</cp:coreProperties>
</file>