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93B" w:rsidRDefault="00DF0312">
      <w:r>
        <w:t xml:space="preserve">Please protect Net Neutrality. It is critically important that Americans be able to access information from all sources equally, without control by </w:t>
      </w:r>
      <w:proofErr w:type="gramStart"/>
      <w:r>
        <w:t>internet</w:t>
      </w:r>
      <w:proofErr w:type="gramEnd"/>
      <w:r>
        <w:t xml:space="preserve"> providers or paying extra fees. </w:t>
      </w:r>
      <w:bookmarkStart w:id="0" w:name="_GoBack"/>
      <w:bookmarkEnd w:id="0"/>
    </w:p>
    <w:sectPr w:rsidR="004F493B" w:rsidSect="004F49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12"/>
    <w:rsid w:val="004F493B"/>
    <w:rsid w:val="00DF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1FDB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Macintosh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Hannula</dc:creator>
  <cp:keywords/>
  <dc:description/>
  <cp:lastModifiedBy>Kimberly Hannula</cp:lastModifiedBy>
  <cp:revision>1</cp:revision>
  <dcterms:created xsi:type="dcterms:W3CDTF">2017-11-28T00:32:00Z</dcterms:created>
  <dcterms:modified xsi:type="dcterms:W3CDTF">2017-11-28T00:34:00Z</dcterms:modified>
</cp:coreProperties>
</file>