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36" w:rsidRDefault="00BF2836" w:rsidP="00BF2836">
      <w:pPr>
        <w:jc w:val="center"/>
      </w:pPr>
    </w:p>
    <w:p w:rsidR="00BF2836" w:rsidRDefault="00BF2836" w:rsidP="00BF2836">
      <w:pPr>
        <w:jc w:val="center"/>
      </w:pPr>
    </w:p>
    <w:p w:rsidR="00BF2836" w:rsidRDefault="00BF2836" w:rsidP="00BF2836">
      <w:pPr>
        <w:jc w:val="center"/>
      </w:pPr>
    </w:p>
    <w:p w:rsidR="007A27B2" w:rsidRDefault="00BF2836" w:rsidP="00BF2836">
      <w:pPr>
        <w:jc w:val="center"/>
      </w:pPr>
      <w:r>
        <w:t>Comments to FCC Proposed Rule to Rescind Net Neutrality</w:t>
      </w:r>
    </w:p>
    <w:p w:rsidR="00BF2836" w:rsidRDefault="00BF2836" w:rsidP="00BF2836">
      <w:pPr>
        <w:jc w:val="center"/>
      </w:pPr>
    </w:p>
    <w:p w:rsidR="00BF2836" w:rsidRDefault="00BF2836" w:rsidP="00BF2836">
      <w:pPr>
        <w:jc w:val="center"/>
      </w:pPr>
    </w:p>
    <w:p w:rsidR="00BF2836" w:rsidRDefault="00BF2836" w:rsidP="00BF2836">
      <w:pPr>
        <w:jc w:val="center"/>
      </w:pPr>
    </w:p>
    <w:p w:rsidR="00BF2836" w:rsidRDefault="00BF2836" w:rsidP="00BF2836">
      <w:r>
        <w:t xml:space="preserve">Dear FCC Chairman and Commissioners, </w:t>
      </w:r>
    </w:p>
    <w:p w:rsidR="00BF2836" w:rsidRDefault="00BF2836" w:rsidP="00BF2836">
      <w:r>
        <w:t xml:space="preserve">I am an individual citizen of the United States and a small business owner writing to express my support for Title 2 oversight of ISPs.  I support Net Neutrality because it maintains open access to every user and </w:t>
      </w:r>
      <w:proofErr w:type="gramStart"/>
      <w:r>
        <w:t>doesn’t</w:t>
      </w:r>
      <w:proofErr w:type="gramEnd"/>
      <w:r>
        <w:t xml:space="preserve"> allow the big telecommunication and cable </w:t>
      </w:r>
      <w:bookmarkStart w:id="0" w:name="_GoBack"/>
      <w:bookmarkEnd w:id="0"/>
      <w:r>
        <w:t xml:space="preserve">companies from controlling our access.  This will not only hurt the individual user, it will hurt small business owners like myself.   Vote NO against this rule.  </w:t>
      </w:r>
    </w:p>
    <w:p w:rsidR="00BF2836" w:rsidRDefault="00BF2836" w:rsidP="00BF2836">
      <w:r>
        <w:t xml:space="preserve">Respectfully submitted, </w:t>
      </w:r>
    </w:p>
    <w:p w:rsidR="00BF2836" w:rsidRDefault="00BF2836" w:rsidP="00BF2836">
      <w:r>
        <w:t>Brian S. Cohen</w:t>
      </w:r>
    </w:p>
    <w:p w:rsidR="00BF2836" w:rsidRDefault="00BF2836" w:rsidP="00BF2836">
      <w:pPr>
        <w:jc w:val="center"/>
      </w:pPr>
    </w:p>
    <w:p w:rsidR="00BF2836" w:rsidRDefault="00BF2836" w:rsidP="00BF2836">
      <w:pPr>
        <w:jc w:val="center"/>
      </w:pPr>
    </w:p>
    <w:sectPr w:rsidR="00BF2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36"/>
    <w:rsid w:val="007A27B2"/>
    <w:rsid w:val="00B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3169D"/>
  <w15:chartTrackingRefBased/>
  <w15:docId w15:val="{2A4662DC-7387-4D27-9055-56C61960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Cohen</dc:creator>
  <cp:keywords/>
  <dc:description/>
  <cp:lastModifiedBy>Brian Cohen</cp:lastModifiedBy>
  <cp:revision>1</cp:revision>
  <dcterms:created xsi:type="dcterms:W3CDTF">2017-11-28T20:15:00Z</dcterms:created>
  <dcterms:modified xsi:type="dcterms:W3CDTF">2017-11-28T20:23:00Z</dcterms:modified>
</cp:coreProperties>
</file>