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8" w:rsidRPr="00B45958" w:rsidRDefault="00B45958" w:rsidP="00B45958">
      <w:pPr>
        <w:rPr>
          <w:rFonts w:ascii="Times" w:eastAsia="Times New Roman" w:hAnsi="Times" w:cs="Times New Roman"/>
          <w:sz w:val="20"/>
          <w:szCs w:val="20"/>
        </w:rPr>
      </w:pPr>
      <w:r w:rsidRPr="00B45958">
        <w:rPr>
          <w:rFonts w:ascii="Helvetica Neue" w:eastAsia="Times New Roman" w:hAnsi="Helvetica Neue" w:cs="Times New Roman"/>
          <w:color w:val="1D2129"/>
          <w:sz w:val="21"/>
          <w:szCs w:val="21"/>
          <w:shd w:val="clear" w:color="auto" w:fill="FFFFFF"/>
        </w:rPr>
        <w:t>"Net neutrality is vital to our democracy and ensuring that non-mainstream voices have the same opportunity to disseminate information and content as a large media company."</w:t>
      </w:r>
    </w:p>
    <w:p w:rsidR="00080D0C" w:rsidRDefault="00080D0C">
      <w:bookmarkStart w:id="0" w:name="_GoBack"/>
      <w:bookmarkEnd w:id="0"/>
    </w:p>
    <w:sectPr w:rsidR="00080D0C" w:rsidSect="00080D0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958"/>
    <w:rsid w:val="00080D0C"/>
    <w:rsid w:val="00B4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166C1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3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149</Characters>
  <Application>Microsoft Macintosh Word</Application>
  <DocSecurity>0</DocSecurity>
  <Lines>1</Lines>
  <Paragraphs>1</Paragraphs>
  <ScaleCrop>false</ScaleCrop>
  <Company>house</Company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teichman</dc:creator>
  <cp:keywords/>
  <dc:description/>
  <cp:lastModifiedBy>Amy teichman</cp:lastModifiedBy>
  <cp:revision>1</cp:revision>
  <dcterms:created xsi:type="dcterms:W3CDTF">2017-11-28T02:30:00Z</dcterms:created>
  <dcterms:modified xsi:type="dcterms:W3CDTF">2017-11-28T02:31:00Z</dcterms:modified>
</cp:coreProperties>
</file>