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5E2A" w:rsidRDefault="007058A2">
      <w:bookmarkStart w:id="0" w:name="_GoBack"/>
      <w:r>
        <w:t xml:space="preserve">Net neutrality is a brazen attempt to allow companies to raise prices, limit access, and generally behave in ways that are good for corporate bottom lines and bad for customers and for democracy. It is a shame that this rule is even being considered, and I sincerely hope the FCC will not go through with it. If it does, I will do my part as a concerned citizen to see to it that the elected and appointed officials responsible are held accountable to the citizens they are supposed to represent. </w:t>
      </w:r>
      <w:bookmarkEnd w:id="0"/>
    </w:p>
    <w:sectPr w:rsidR="00E05E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58A2"/>
    <w:rsid w:val="007058A2"/>
    <w:rsid w:val="00E05E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D25A66-395A-461F-9DDD-2B5E448FC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74</Words>
  <Characters>424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Duke Univeristy</Company>
  <LinksUpToDate>false</LinksUpToDate>
  <CharactersWithSpaces>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 Carnes</dc:creator>
  <cp:keywords/>
  <dc:description/>
  <cp:lastModifiedBy>Nick Carnes</cp:lastModifiedBy>
  <cp:revision>1</cp:revision>
  <dcterms:created xsi:type="dcterms:W3CDTF">2017-11-29T15:54:00Z</dcterms:created>
  <dcterms:modified xsi:type="dcterms:W3CDTF">2017-11-29T15:57:00Z</dcterms:modified>
</cp:coreProperties>
</file>