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AEB" w:rsidRDefault="00772AEB">
      <w:r>
        <w:t>I support net neutrality</w:t>
      </w:r>
    </w:p>
    <w:p w:rsidR="00772AEB" w:rsidRDefault="00772AEB"/>
    <w:p w:rsidR="00772AEB" w:rsidRDefault="00772AEB">
      <w:r>
        <w:t xml:space="preserve">Claudia </w:t>
      </w:r>
      <w:proofErr w:type="spellStart"/>
      <w:r>
        <w:t>Kousoulas</w:t>
      </w:r>
      <w:proofErr w:type="spellEnd"/>
    </w:p>
    <w:p w:rsidR="00772AEB" w:rsidRDefault="00772AEB">
      <w:r>
        <w:t>1328 Independence Ave SE</w:t>
      </w:r>
    </w:p>
    <w:p w:rsidR="008F57B6" w:rsidRDefault="00772AEB">
      <w:r>
        <w:t>Washington, DC 20003</w:t>
      </w:r>
    </w:p>
    <w:sectPr w:rsidR="008F57B6" w:rsidSect="00622A8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2AEB"/>
    <w:rsid w:val="00772AEB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7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itle">
    <w:name w:val="title"/>
    <w:basedOn w:val="Normal"/>
    <w:qFormat/>
    <w:rsid w:val="00622FB2"/>
    <w:pPr>
      <w:widowControl w:val="0"/>
      <w:tabs>
        <w:tab w:val="left" w:pos="0"/>
        <w:tab w:val="left" w:pos="220"/>
      </w:tabs>
      <w:autoSpaceDE w:val="0"/>
      <w:autoSpaceDN w:val="0"/>
      <w:adjustRightInd w:val="0"/>
    </w:pPr>
    <w:rPr>
      <w:rFonts w:eastAsiaTheme="minorEastAsia" w:cs="Times"/>
      <w:b/>
      <w:color w:val="262626"/>
    </w:rPr>
  </w:style>
  <w:style w:type="paragraph" w:customStyle="1" w:styleId="recipetitle">
    <w:name w:val="recipe title"/>
    <w:basedOn w:val="Normal"/>
    <w:qFormat/>
    <w:rsid w:val="00622FB2"/>
    <w:pPr>
      <w:widowControl w:val="0"/>
      <w:tabs>
        <w:tab w:val="left" w:pos="0"/>
        <w:tab w:val="left" w:pos="220"/>
      </w:tabs>
      <w:autoSpaceDE w:val="0"/>
      <w:autoSpaceDN w:val="0"/>
      <w:adjustRightInd w:val="0"/>
    </w:pPr>
    <w:rPr>
      <w:rFonts w:eastAsiaTheme="minorEastAsia" w:cs="Times"/>
      <w:b/>
      <w:color w:val="262626"/>
      <w:sz w:val="32"/>
      <w:szCs w:val="32"/>
    </w:rPr>
  </w:style>
  <w:style w:type="paragraph" w:customStyle="1" w:styleId="headnote">
    <w:name w:val="headnote"/>
    <w:basedOn w:val="Normal"/>
    <w:qFormat/>
    <w:rsid w:val="00622FB2"/>
    <w:pPr>
      <w:widowControl w:val="0"/>
      <w:tabs>
        <w:tab w:val="left" w:pos="0"/>
        <w:tab w:val="left" w:pos="220"/>
      </w:tabs>
      <w:autoSpaceDE w:val="0"/>
      <w:autoSpaceDN w:val="0"/>
      <w:adjustRightInd w:val="0"/>
    </w:pPr>
    <w:rPr>
      <w:rFonts w:eastAsiaTheme="minorEastAsia" w:cs="Times"/>
      <w:color w:val="262626"/>
    </w:rPr>
  </w:style>
  <w:style w:type="paragraph" w:customStyle="1" w:styleId="yield">
    <w:name w:val="yield"/>
    <w:basedOn w:val="Normal"/>
    <w:qFormat/>
    <w:rsid w:val="00622FB2"/>
    <w:pPr>
      <w:widowControl w:val="0"/>
      <w:tabs>
        <w:tab w:val="left" w:pos="0"/>
        <w:tab w:val="left" w:pos="220"/>
      </w:tabs>
      <w:autoSpaceDE w:val="0"/>
      <w:autoSpaceDN w:val="0"/>
      <w:adjustRightInd w:val="0"/>
    </w:pPr>
    <w:rPr>
      <w:rFonts w:eastAsiaTheme="minorEastAsia" w:cs="Times"/>
      <w:color w:val="262626"/>
    </w:rPr>
  </w:style>
  <w:style w:type="paragraph" w:customStyle="1" w:styleId="ingredienttitle">
    <w:name w:val="ingredient title"/>
    <w:basedOn w:val="Normal"/>
    <w:qFormat/>
    <w:rsid w:val="00622FB2"/>
    <w:pPr>
      <w:widowControl w:val="0"/>
      <w:tabs>
        <w:tab w:val="left" w:pos="0"/>
        <w:tab w:val="left" w:pos="220"/>
      </w:tabs>
      <w:autoSpaceDE w:val="0"/>
      <w:autoSpaceDN w:val="0"/>
      <w:adjustRightInd w:val="0"/>
    </w:pPr>
    <w:rPr>
      <w:rFonts w:eastAsiaTheme="minorEastAsia" w:cs="Times"/>
      <w:color w:val="2626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Kousoulas</dc:creator>
  <cp:keywords/>
  <cp:lastModifiedBy>Claudia Kousoulas</cp:lastModifiedBy>
  <cp:revision>1</cp:revision>
  <dcterms:created xsi:type="dcterms:W3CDTF">2017-11-29T13:01:00Z</dcterms:created>
  <dcterms:modified xsi:type="dcterms:W3CDTF">2017-11-29T13:02:00Z</dcterms:modified>
</cp:coreProperties>
</file>