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CAA" w:rsidRDefault="00C43E8B">
      <w:r>
        <w:t>Paul Miller</w:t>
      </w:r>
    </w:p>
    <w:p w:rsidR="00C43E8B" w:rsidRDefault="00C43E8B">
      <w:r>
        <w:t xml:space="preserve">Unity Lutheran Christian Elementary School </w:t>
      </w:r>
    </w:p>
    <w:p w:rsidR="00C43E8B" w:rsidRDefault="00C43E8B">
      <w:r>
        <w:t>1600 North 40</w:t>
      </w:r>
      <w:r w:rsidRPr="00C43E8B">
        <w:rPr>
          <w:vertAlign w:val="superscript"/>
        </w:rPr>
        <w:t>th</w:t>
      </w:r>
      <w:r>
        <w:t xml:space="preserve"> Street</w:t>
      </w:r>
    </w:p>
    <w:p w:rsidR="00C43E8B" w:rsidRDefault="00C43E8B">
      <w:r>
        <w:t>East St. Louis IL 62204</w:t>
      </w:r>
    </w:p>
    <w:p w:rsidR="00C43E8B" w:rsidRDefault="00C43E8B">
      <w:r>
        <w:t>Billed Entity Number 16057177</w:t>
      </w:r>
    </w:p>
    <w:p w:rsidR="00C43E8B" w:rsidRDefault="00C43E8B">
      <w:r>
        <w:t>We are requesting a waiver of the invoice deadline for two funding E-rate requests</w:t>
      </w:r>
    </w:p>
    <w:p w:rsidR="00C43E8B" w:rsidRDefault="00C43E8B" w:rsidP="00C43E8B">
      <w:r>
        <w:t xml:space="preserve">FRN </w:t>
      </w:r>
      <w:r>
        <w:t>1699023700</w:t>
      </w:r>
      <w:r>
        <w:tab/>
      </w:r>
      <w:r>
        <w:t>471 #</w:t>
      </w:r>
      <w:r>
        <w:t>161013925</w:t>
      </w:r>
      <w:r>
        <w:tab/>
        <w:t>Charter Communications</w:t>
      </w:r>
      <w:r>
        <w:tab/>
        <w:t>143005817</w:t>
      </w:r>
      <w:r>
        <w:tab/>
      </w:r>
      <w:r>
        <w:t>1</w:t>
      </w:r>
      <w:r>
        <w:t>0/30/2017</w:t>
      </w:r>
      <w:r>
        <w:tab/>
        <w:t xml:space="preserve">$8,100.00 </w:t>
      </w:r>
    </w:p>
    <w:p w:rsidR="00C43E8B" w:rsidRDefault="00C43E8B" w:rsidP="00C43E8B">
      <w:r>
        <w:t xml:space="preserve">FRN </w:t>
      </w:r>
      <w:r>
        <w:t>1699023755</w:t>
      </w:r>
      <w:r>
        <w:tab/>
      </w:r>
      <w:r>
        <w:t>471 #</w:t>
      </w:r>
      <w:r>
        <w:t>161013950</w:t>
      </w:r>
      <w:r>
        <w:tab/>
        <w:t>CTS Technology Solutions Inc</w:t>
      </w:r>
      <w:r>
        <w:tab/>
        <w:t>143006573</w:t>
      </w:r>
      <w:r>
        <w:tab/>
      </w:r>
      <w:r>
        <w:tab/>
        <w:t>10/30/2017</w:t>
      </w:r>
      <w:r>
        <w:tab/>
        <w:t>$2,975.03</w:t>
      </w:r>
    </w:p>
    <w:p w:rsidR="00C43E8B" w:rsidRDefault="00C43E8B" w:rsidP="00C43E8B">
      <w:r>
        <w:t>There has been confusion with certification which prevented us from filing on time.</w:t>
      </w:r>
    </w:p>
    <w:p w:rsidR="00C43E8B" w:rsidRDefault="00C43E8B" w:rsidP="00C43E8B">
      <w:r>
        <w:t>Paul Miller</w:t>
      </w:r>
    </w:p>
    <w:p w:rsidR="00C43E8B" w:rsidRDefault="00C43E8B" w:rsidP="00C43E8B">
      <w:r>
        <w:t>618.520.2673</w:t>
      </w:r>
    </w:p>
    <w:p w:rsidR="00C43E8B" w:rsidRDefault="00C43E8B" w:rsidP="00C43E8B">
      <w:r>
        <w:t>pmiller@unityesl.org</w:t>
      </w:r>
      <w:bookmarkStart w:id="0" w:name="_GoBack"/>
      <w:bookmarkEnd w:id="0"/>
    </w:p>
    <w:sectPr w:rsidR="00C43E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E8B"/>
    <w:rsid w:val="00AF7CAA"/>
    <w:rsid w:val="00C4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4EF29"/>
  <w15:chartTrackingRefBased/>
  <w15:docId w15:val="{39445608-8F28-4F1E-87CB-036915E5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Miller</dc:creator>
  <cp:keywords/>
  <dc:description/>
  <cp:lastModifiedBy>Paul Miller</cp:lastModifiedBy>
  <cp:revision>1</cp:revision>
  <dcterms:created xsi:type="dcterms:W3CDTF">2017-11-29T16:50:00Z</dcterms:created>
  <dcterms:modified xsi:type="dcterms:W3CDTF">2017-11-29T17:00:00Z</dcterms:modified>
</cp:coreProperties>
</file>