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3B1" w:rsidRDefault="00B613B1" w:rsidP="00B613B1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>,</w:t>
      </w:r>
    </w:p>
    <w:p w:rsidR="00B613B1" w:rsidRDefault="00B613B1" w:rsidP="00B613B1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</w:t>
      </w:r>
      <w:proofErr w:type="gramStart"/>
      <w:r>
        <w:rPr>
          <w:rFonts w:ascii="Arial" w:hAnsi="Arial" w:cs="Arial"/>
          <w:i/>
          <w:iCs/>
          <w:color w:val="231F20"/>
          <w:sz w:val="26"/>
          <w:szCs w:val="26"/>
        </w:rPr>
        <w:t>roll</w:t>
      </w:r>
      <w:proofErr w:type="gramEnd"/>
      <w:r>
        <w:rPr>
          <w:rFonts w:ascii="Arial" w:hAnsi="Arial" w:cs="Arial"/>
          <w:i/>
          <w:iCs/>
          <w:color w:val="231F20"/>
          <w:sz w:val="26"/>
          <w:szCs w:val="26"/>
        </w:rPr>
        <w:t> back these regulations. Thanks!</w:t>
      </w:r>
    </w:p>
    <w:p w:rsidR="007752A3" w:rsidRDefault="007752A3">
      <w:bookmarkStart w:id="0" w:name="_GoBack"/>
      <w:bookmarkEnd w:id="0"/>
    </w:p>
    <w:sectPr w:rsidR="00775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B1"/>
    <w:rsid w:val="007752A3"/>
    <w:rsid w:val="00B6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>Dreamworks Animation SKG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McNevin, Rachel</dc:creator>
  <cp:lastModifiedBy>McNevin, Rachel</cp:lastModifiedBy>
  <cp:revision>1</cp:revision>
  <dcterms:created xsi:type="dcterms:W3CDTF">2017-11-29T20:31:00Z</dcterms:created>
  <dcterms:modified xsi:type="dcterms:W3CDTF">2017-11-29T20:31:00Z</dcterms:modified>
</cp:coreProperties>
</file>