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DB" w:rsidRPr="00423EDB" w:rsidRDefault="00423EDB" w:rsidP="00423EDB">
      <w:pPr>
        <w:rPr>
          <w:rFonts w:eastAsia="Times New Roman" w:cs="Times New Roman"/>
          <w:sz w:val="20"/>
          <w:szCs w:val="20"/>
        </w:rPr>
      </w:pPr>
      <w:r w:rsidRPr="00423EDB">
        <w:rPr>
          <w:rFonts w:eastAsia="Times New Roman" w:cs="Times New Roman"/>
          <w:color w:val="000000"/>
          <w:sz w:val="36"/>
          <w:szCs w:val="36"/>
        </w:rPr>
        <w:t>I fully support net neutrality and Title II oversight of ISPs.  It is difficult enough to ferret out truth these days without our equal access to all sources being threatened.</w:t>
      </w:r>
    </w:p>
    <w:p w:rsidR="003168D8" w:rsidRDefault="003168D8">
      <w:bookmarkStart w:id="0" w:name="_GoBack"/>
      <w:bookmarkEnd w:id="0"/>
    </w:p>
    <w:sectPr w:rsidR="003168D8" w:rsidSect="00F7231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DB"/>
    <w:rsid w:val="000119A8"/>
    <w:rsid w:val="003168D8"/>
    <w:rsid w:val="00423EDB"/>
    <w:rsid w:val="00AD4F23"/>
    <w:rsid w:val="00F7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8265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6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Macintosh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Bergeron</dc:creator>
  <cp:keywords/>
  <dc:description/>
  <cp:lastModifiedBy>Lynn Bergeron</cp:lastModifiedBy>
  <cp:revision>1</cp:revision>
  <dcterms:created xsi:type="dcterms:W3CDTF">2017-11-30T02:52:00Z</dcterms:created>
  <dcterms:modified xsi:type="dcterms:W3CDTF">2017-11-30T02:52:00Z</dcterms:modified>
</cp:coreProperties>
</file>