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E8B" w:rsidRDefault="00116EBB">
      <w:r>
        <w:rPr>
          <w:rFonts w:ascii="Helvetica" w:hAnsi="Helvetica" w:cs="Helvetica"/>
          <w:color w:val="1D2B3E"/>
          <w:sz w:val="21"/>
          <w:szCs w:val="21"/>
          <w:shd w:val="clear" w:color="auto" w:fill="FFFFFF"/>
        </w:rPr>
        <w:t>I support Title 2 oversight of ISPs and I support net neutrality.</w:t>
      </w:r>
      <w:r>
        <w:rPr>
          <w:rFonts w:ascii="Helvetica" w:hAnsi="Helvetica" w:cs="Helvetica"/>
          <w:color w:val="1D2B3E"/>
          <w:sz w:val="21"/>
          <w:szCs w:val="21"/>
          <w:shd w:val="clear" w:color="auto" w:fill="FFFFFF"/>
        </w:rPr>
        <w:t xml:space="preserve"> </w:t>
      </w:r>
      <w:proofErr w:type="spellStart"/>
      <w:r>
        <w:rPr>
          <w:rFonts w:ascii="Helvetica" w:hAnsi="Helvetica" w:cs="Helvetica"/>
          <w:color w:val="1D2B3E"/>
          <w:sz w:val="21"/>
          <w:szCs w:val="21"/>
          <w:shd w:val="clear" w:color="auto" w:fill="FFFFFF"/>
        </w:rPr>
        <w:t>Mr.Pai</w:t>
      </w:r>
      <w:proofErr w:type="spellEnd"/>
      <w:r>
        <w:rPr>
          <w:rFonts w:ascii="Helvetica" w:hAnsi="Helvetica" w:cs="Helvetica"/>
          <w:color w:val="1D2B3E"/>
          <w:sz w:val="21"/>
          <w:szCs w:val="21"/>
          <w:shd w:val="clear" w:color="auto" w:fill="FFFFFF"/>
        </w:rPr>
        <w:t xml:space="preserve"> is not interested in preserving the freedom that the USA represents. He is only concerned about his paychecks along with all the republicans that support his request destroy NN. Please support the Title II Net Neutrality and make the freedom permanent!</w:t>
      </w:r>
      <w:bookmarkStart w:id="0" w:name="_GoBack"/>
      <w:bookmarkEnd w:id="0"/>
    </w:p>
    <w:sectPr w:rsidR="00203E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EBB"/>
    <w:rsid w:val="00116EBB"/>
    <w:rsid w:val="00404239"/>
    <w:rsid w:val="00EE5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Words>
  <Characters>278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Concierge</dc:creator>
  <cp:lastModifiedBy>Concierge</cp:lastModifiedBy>
  <cp:revision>1</cp:revision>
  <dcterms:created xsi:type="dcterms:W3CDTF">2017-12-01T17:38:00Z</dcterms:created>
  <dcterms:modified xsi:type="dcterms:W3CDTF">2017-12-01T17:45:00Z</dcterms:modified>
</cp:coreProperties>
</file>