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4A0" w:rsidRPr="00746F4E" w:rsidRDefault="003F14EE" w:rsidP="00BC5250">
      <w:pPr>
        <w:jc w:val="center"/>
        <w:rPr>
          <w:rFonts w:ascii="Arial Narrow" w:hAnsi="Arial Narrow"/>
          <w:b/>
          <w:sz w:val="28"/>
          <w:highlight w:val="yellow"/>
        </w:rPr>
      </w:pPr>
      <w:bookmarkStart w:id="0" w:name="_Toc174868763"/>
      <w:r w:rsidRPr="00C83838">
        <w:rPr>
          <w:noProof/>
          <w:color w:val="000000"/>
          <w:sz w:val="28"/>
        </w:rPr>
        <w:drawing>
          <wp:inline distT="0" distB="0" distL="0" distR="0">
            <wp:extent cx="1685925" cy="1228725"/>
            <wp:effectExtent l="0" t="0" r="9525" b="9525"/>
            <wp:docPr id="1" name="Picture 1" descr="RelOhio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OhioLogo.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5925" cy="1228725"/>
                    </a:xfrm>
                    <a:prstGeom prst="rect">
                      <a:avLst/>
                    </a:prstGeom>
                    <a:noFill/>
                    <a:ln>
                      <a:noFill/>
                    </a:ln>
                  </pic:spPr>
                </pic:pic>
              </a:graphicData>
            </a:graphic>
          </wp:inline>
        </w:drawing>
      </w:r>
    </w:p>
    <w:p w:rsidR="00DF0042" w:rsidRPr="00DF0042" w:rsidRDefault="00DF0042" w:rsidP="00BC5250">
      <w:pPr>
        <w:jc w:val="both"/>
        <w:rPr>
          <w:highlight w:val="yellow"/>
        </w:rPr>
      </w:pPr>
    </w:p>
    <w:p w:rsidR="00512646" w:rsidRPr="002A2751" w:rsidRDefault="008F750F" w:rsidP="00BB18BF">
      <w:pPr>
        <w:pStyle w:val="ParagraphText"/>
        <w:spacing w:after="0"/>
        <w:jc w:val="center"/>
        <w:rPr>
          <w:rFonts w:ascii="Arial Narrow" w:hAnsi="Arial Narrow"/>
          <w:b/>
          <w:sz w:val="28"/>
        </w:rPr>
      </w:pPr>
      <w:r w:rsidRPr="002A2751">
        <w:rPr>
          <w:rFonts w:ascii="Arial Narrow" w:hAnsi="Arial Narrow"/>
          <w:b/>
          <w:sz w:val="28"/>
        </w:rPr>
        <w:t xml:space="preserve">Relay </w:t>
      </w:r>
      <w:r w:rsidR="003F14EE" w:rsidRPr="002A2751">
        <w:rPr>
          <w:rFonts w:ascii="Arial Narrow" w:hAnsi="Arial Narrow"/>
          <w:b/>
          <w:sz w:val="28"/>
        </w:rPr>
        <w:t xml:space="preserve">Ohio </w:t>
      </w:r>
      <w:r w:rsidR="00D4048F" w:rsidRPr="002A2751">
        <w:rPr>
          <w:rFonts w:ascii="Arial Narrow" w:hAnsi="Arial Narrow"/>
          <w:b/>
          <w:sz w:val="28"/>
        </w:rPr>
        <w:t>FCC</w:t>
      </w:r>
      <w:r w:rsidR="0013793F" w:rsidRPr="002A2751">
        <w:rPr>
          <w:rFonts w:ascii="Arial Narrow" w:hAnsi="Arial Narrow"/>
          <w:b/>
          <w:sz w:val="28"/>
        </w:rPr>
        <w:t xml:space="preserve"> Certification Renewal and Supporting Documents</w:t>
      </w:r>
      <w:bookmarkEnd w:id="0"/>
    </w:p>
    <w:p w:rsidR="00512646" w:rsidRPr="002A2751" w:rsidRDefault="00512646" w:rsidP="00BC5250">
      <w:pPr>
        <w:jc w:val="both"/>
        <w:rPr>
          <w:rFonts w:ascii="Garamond" w:hAnsi="Garamond"/>
          <w:b/>
          <w:sz w:val="24"/>
        </w:rPr>
      </w:pPr>
    </w:p>
    <w:p w:rsidR="0013793F" w:rsidRDefault="0013793F" w:rsidP="00BC5250">
      <w:pPr>
        <w:jc w:val="both"/>
        <w:rPr>
          <w:rFonts w:ascii="Arial Narrow" w:hAnsi="Arial Narrow"/>
          <w:b/>
          <w:sz w:val="24"/>
          <w:szCs w:val="24"/>
        </w:rPr>
      </w:pPr>
      <w:r w:rsidRPr="002A2751">
        <w:rPr>
          <w:rFonts w:ascii="Arial Narrow" w:hAnsi="Arial Narrow"/>
          <w:b/>
          <w:sz w:val="24"/>
          <w:szCs w:val="24"/>
        </w:rPr>
        <w:t>Introduction</w:t>
      </w:r>
    </w:p>
    <w:p w:rsidR="00B342DC" w:rsidRPr="002A2751" w:rsidRDefault="00B342DC" w:rsidP="00BC5250">
      <w:pPr>
        <w:jc w:val="both"/>
        <w:rPr>
          <w:rFonts w:ascii="Arial Narrow" w:hAnsi="Arial Narrow"/>
          <w:b/>
          <w:sz w:val="24"/>
          <w:szCs w:val="24"/>
        </w:rPr>
      </w:pPr>
    </w:p>
    <w:p w:rsidR="00D446F3" w:rsidRPr="002A2751" w:rsidRDefault="003F14EE" w:rsidP="00BC5250">
      <w:pPr>
        <w:jc w:val="both"/>
        <w:rPr>
          <w:rFonts w:ascii="Arial Narrow" w:hAnsi="Arial Narrow"/>
          <w:sz w:val="24"/>
          <w:szCs w:val="24"/>
        </w:rPr>
      </w:pPr>
      <w:r w:rsidRPr="002A2751">
        <w:rPr>
          <w:rFonts w:ascii="Arial Narrow" w:hAnsi="Arial Narrow"/>
          <w:b/>
          <w:sz w:val="24"/>
          <w:szCs w:val="24"/>
        </w:rPr>
        <w:t>Relay Ohio</w:t>
      </w:r>
      <w:r w:rsidR="00D654B8" w:rsidRPr="002A2751">
        <w:rPr>
          <w:rFonts w:ascii="Arial Narrow" w:hAnsi="Arial Narrow"/>
          <w:sz w:val="24"/>
          <w:szCs w:val="24"/>
        </w:rPr>
        <w:t>, a program under t</w:t>
      </w:r>
      <w:r w:rsidR="001F3262" w:rsidRPr="002A2751">
        <w:rPr>
          <w:rFonts w:ascii="Arial Narrow" w:hAnsi="Arial Narrow"/>
          <w:sz w:val="24"/>
          <w:szCs w:val="24"/>
        </w:rPr>
        <w:t xml:space="preserve">he </w:t>
      </w:r>
      <w:r w:rsidRPr="002A2751">
        <w:rPr>
          <w:rFonts w:ascii="Arial Narrow" w:hAnsi="Arial Narrow"/>
          <w:sz w:val="24"/>
          <w:szCs w:val="24"/>
        </w:rPr>
        <w:t>Public Utilit</w:t>
      </w:r>
      <w:r w:rsidR="00A616CC">
        <w:rPr>
          <w:rFonts w:ascii="Arial Narrow" w:hAnsi="Arial Narrow"/>
          <w:sz w:val="24"/>
          <w:szCs w:val="24"/>
        </w:rPr>
        <w:t>ies</w:t>
      </w:r>
      <w:r w:rsidRPr="002A2751">
        <w:rPr>
          <w:rFonts w:ascii="Arial Narrow" w:hAnsi="Arial Narrow"/>
          <w:sz w:val="24"/>
          <w:szCs w:val="24"/>
        </w:rPr>
        <w:t xml:space="preserve"> Commission of Ohio (PUCO)</w:t>
      </w:r>
      <w:r w:rsidR="00794682">
        <w:rPr>
          <w:rFonts w:ascii="Arial Narrow" w:hAnsi="Arial Narrow"/>
          <w:sz w:val="24"/>
          <w:szCs w:val="24"/>
        </w:rPr>
        <w:t>,</w:t>
      </w:r>
      <w:r w:rsidRPr="002A2751">
        <w:rPr>
          <w:rFonts w:ascii="Arial Narrow" w:hAnsi="Arial Narrow"/>
          <w:sz w:val="24"/>
          <w:szCs w:val="24"/>
        </w:rPr>
        <w:t xml:space="preserve"> </w:t>
      </w:r>
      <w:r w:rsidR="00B9714D" w:rsidRPr="002A2751">
        <w:rPr>
          <w:rFonts w:ascii="Arial Narrow" w:hAnsi="Arial Narrow"/>
          <w:sz w:val="24"/>
          <w:szCs w:val="24"/>
        </w:rPr>
        <w:t xml:space="preserve">has prepared </w:t>
      </w:r>
      <w:r w:rsidR="0013793F" w:rsidRPr="002A2751">
        <w:rPr>
          <w:rFonts w:ascii="Arial Narrow" w:hAnsi="Arial Narrow"/>
          <w:sz w:val="24"/>
          <w:szCs w:val="24"/>
        </w:rPr>
        <w:t>th</w:t>
      </w:r>
      <w:r w:rsidR="000B376D" w:rsidRPr="002A2751">
        <w:rPr>
          <w:rFonts w:ascii="Arial Narrow" w:hAnsi="Arial Narrow"/>
          <w:sz w:val="24"/>
          <w:szCs w:val="24"/>
        </w:rPr>
        <w:t xml:space="preserve">e following </w:t>
      </w:r>
      <w:r w:rsidR="0013793F" w:rsidRPr="002A2751">
        <w:rPr>
          <w:rFonts w:ascii="Arial Narrow" w:hAnsi="Arial Narrow"/>
          <w:sz w:val="24"/>
          <w:szCs w:val="24"/>
        </w:rPr>
        <w:t xml:space="preserve">narrative and attached appendices to comply with the FCC TRS Certification Renewal Application, </w:t>
      </w:r>
      <w:r w:rsidR="000B376D" w:rsidRPr="002A2751">
        <w:rPr>
          <w:rFonts w:ascii="Arial Narrow" w:hAnsi="Arial Narrow"/>
          <w:sz w:val="24"/>
          <w:szCs w:val="24"/>
        </w:rPr>
        <w:t>specifically</w:t>
      </w:r>
      <w:r w:rsidR="0013793F" w:rsidRPr="002A2751">
        <w:rPr>
          <w:rFonts w:ascii="Arial Narrow" w:hAnsi="Arial Narrow"/>
          <w:sz w:val="24"/>
          <w:szCs w:val="24"/>
        </w:rPr>
        <w:t xml:space="preserve"> in response to the </w:t>
      </w:r>
      <w:r w:rsidR="00453AFB" w:rsidRPr="002A2751">
        <w:rPr>
          <w:rFonts w:ascii="Arial Narrow" w:hAnsi="Arial Narrow"/>
          <w:b/>
          <w:sz w:val="24"/>
          <w:szCs w:val="24"/>
        </w:rPr>
        <w:t xml:space="preserve">FCC Public Notice </w:t>
      </w:r>
      <w:r w:rsidR="00BF1CD2" w:rsidRPr="002A2751">
        <w:rPr>
          <w:rFonts w:ascii="Arial Narrow" w:hAnsi="Arial Narrow"/>
          <w:b/>
          <w:sz w:val="24"/>
          <w:szCs w:val="24"/>
        </w:rPr>
        <w:t>DA 17-697</w:t>
      </w:r>
      <w:r w:rsidR="0013793F" w:rsidRPr="002A2751">
        <w:rPr>
          <w:rFonts w:ascii="Arial Narrow" w:hAnsi="Arial Narrow"/>
          <w:b/>
          <w:sz w:val="24"/>
          <w:szCs w:val="24"/>
        </w:rPr>
        <w:t>,</w:t>
      </w:r>
      <w:r w:rsidR="0013793F" w:rsidRPr="002A2751">
        <w:rPr>
          <w:rFonts w:ascii="Arial Narrow" w:hAnsi="Arial Narrow"/>
          <w:sz w:val="24"/>
          <w:szCs w:val="24"/>
        </w:rPr>
        <w:t xml:space="preserve"> </w:t>
      </w:r>
      <w:r w:rsidR="0013793F" w:rsidRPr="002A2751">
        <w:rPr>
          <w:rFonts w:ascii="Arial Narrow" w:hAnsi="Arial Narrow"/>
          <w:b/>
          <w:sz w:val="24"/>
          <w:szCs w:val="24"/>
        </w:rPr>
        <w:t>CG Docket No. 03-123</w:t>
      </w:r>
      <w:r w:rsidR="0013793F" w:rsidRPr="002A2751">
        <w:rPr>
          <w:rFonts w:ascii="Arial Narrow" w:hAnsi="Arial Narrow"/>
          <w:sz w:val="24"/>
          <w:szCs w:val="24"/>
        </w:rPr>
        <w:t xml:space="preserve"> </w:t>
      </w:r>
      <w:r w:rsidR="008A5BAE" w:rsidRPr="002A2751">
        <w:rPr>
          <w:rFonts w:ascii="Arial Narrow" w:hAnsi="Arial Narrow"/>
          <w:sz w:val="24"/>
          <w:szCs w:val="24"/>
        </w:rPr>
        <w:t xml:space="preserve">released on </w:t>
      </w:r>
      <w:r w:rsidR="00453AFB" w:rsidRPr="002A2751">
        <w:rPr>
          <w:rFonts w:ascii="Arial Narrow" w:hAnsi="Arial Narrow"/>
          <w:sz w:val="24"/>
          <w:szCs w:val="24"/>
        </w:rPr>
        <w:t xml:space="preserve">July </w:t>
      </w:r>
      <w:r w:rsidR="00BF1CD2" w:rsidRPr="002A2751">
        <w:rPr>
          <w:rFonts w:ascii="Arial Narrow" w:hAnsi="Arial Narrow"/>
          <w:sz w:val="24"/>
          <w:szCs w:val="24"/>
        </w:rPr>
        <w:t>19, 2017</w:t>
      </w:r>
      <w:r w:rsidR="0013793F" w:rsidRPr="002A2751">
        <w:rPr>
          <w:rFonts w:ascii="Arial Narrow" w:hAnsi="Arial Narrow"/>
          <w:sz w:val="24"/>
          <w:szCs w:val="24"/>
        </w:rPr>
        <w:t xml:space="preserve">. </w:t>
      </w:r>
      <w:r w:rsidR="00BB18BF" w:rsidRPr="002A2751">
        <w:rPr>
          <w:rFonts w:ascii="Arial Narrow" w:hAnsi="Arial Narrow"/>
          <w:sz w:val="24"/>
          <w:szCs w:val="24"/>
        </w:rPr>
        <w:t xml:space="preserve"> </w:t>
      </w:r>
      <w:r w:rsidR="00D26174" w:rsidRPr="002A2751">
        <w:rPr>
          <w:rFonts w:ascii="Arial Narrow" w:hAnsi="Arial Narrow"/>
          <w:sz w:val="24"/>
          <w:szCs w:val="24"/>
        </w:rPr>
        <w:t xml:space="preserve">Included in the Public Notice are the minimum mandatory FCC </w:t>
      </w:r>
      <w:r w:rsidR="00BF1CD2" w:rsidRPr="002A2751">
        <w:rPr>
          <w:rFonts w:ascii="Arial Narrow" w:hAnsi="Arial Narrow"/>
          <w:sz w:val="24"/>
          <w:szCs w:val="24"/>
        </w:rPr>
        <w:t>Telecommunications Relay Service (TRS)</w:t>
      </w:r>
      <w:r w:rsidR="00D26174" w:rsidRPr="002A2751">
        <w:rPr>
          <w:rFonts w:ascii="Arial Narrow" w:hAnsi="Arial Narrow"/>
          <w:sz w:val="24"/>
          <w:szCs w:val="24"/>
        </w:rPr>
        <w:t xml:space="preserve"> requirements under </w:t>
      </w:r>
      <w:r w:rsidR="008B4134" w:rsidRPr="002A2751">
        <w:rPr>
          <w:rFonts w:ascii="Arial Narrow" w:hAnsi="Arial Narrow"/>
          <w:b/>
          <w:sz w:val="24"/>
          <w:szCs w:val="24"/>
        </w:rPr>
        <w:t xml:space="preserve">47 C.F.R. </w:t>
      </w:r>
      <w:r w:rsidR="00D26174" w:rsidRPr="002A2751">
        <w:rPr>
          <w:rFonts w:ascii="Arial Narrow" w:hAnsi="Arial Narrow"/>
          <w:b/>
          <w:sz w:val="24"/>
          <w:szCs w:val="24"/>
        </w:rPr>
        <w:t>§64.604 and §64.60</w:t>
      </w:r>
      <w:r w:rsidR="00453AFB" w:rsidRPr="002A2751">
        <w:rPr>
          <w:rFonts w:ascii="Arial Narrow" w:hAnsi="Arial Narrow"/>
          <w:b/>
          <w:sz w:val="24"/>
          <w:szCs w:val="24"/>
        </w:rPr>
        <w:t>6</w:t>
      </w:r>
      <w:r w:rsidR="00D26174" w:rsidRPr="002A2751">
        <w:rPr>
          <w:rFonts w:ascii="Arial Narrow" w:hAnsi="Arial Narrow"/>
          <w:b/>
          <w:i/>
          <w:sz w:val="24"/>
          <w:szCs w:val="24"/>
        </w:rPr>
        <w:t>.</w:t>
      </w:r>
      <w:r w:rsidR="00D26174" w:rsidRPr="002A2751">
        <w:rPr>
          <w:rFonts w:ascii="Arial Narrow" w:hAnsi="Arial Narrow"/>
          <w:b/>
          <w:i/>
          <w:szCs w:val="24"/>
        </w:rPr>
        <w:t xml:space="preserve"> </w:t>
      </w:r>
      <w:r w:rsidR="00D446F3" w:rsidRPr="002A2751">
        <w:rPr>
          <w:rFonts w:ascii="Arial Narrow" w:hAnsi="Arial Narrow"/>
          <w:sz w:val="24"/>
          <w:szCs w:val="24"/>
        </w:rPr>
        <w:t>A copy of this Public Notice</w:t>
      </w:r>
      <w:r w:rsidR="00D26174" w:rsidRPr="002A2751">
        <w:rPr>
          <w:rFonts w:ascii="Arial Narrow" w:hAnsi="Arial Narrow"/>
          <w:sz w:val="24"/>
          <w:szCs w:val="24"/>
        </w:rPr>
        <w:t xml:space="preserve"> and these mandatory requirements</w:t>
      </w:r>
      <w:r w:rsidR="00BF1CD2" w:rsidRPr="002A2751">
        <w:rPr>
          <w:rFonts w:ascii="Arial Narrow" w:hAnsi="Arial Narrow"/>
          <w:sz w:val="24"/>
          <w:szCs w:val="24"/>
        </w:rPr>
        <w:t xml:space="preserve"> are</w:t>
      </w:r>
      <w:r w:rsidR="00D446F3" w:rsidRPr="002A2751">
        <w:rPr>
          <w:rFonts w:ascii="Arial Narrow" w:hAnsi="Arial Narrow"/>
          <w:sz w:val="24"/>
          <w:szCs w:val="24"/>
        </w:rPr>
        <w:t xml:space="preserve"> attached as </w:t>
      </w:r>
      <w:r w:rsidR="00D446F3" w:rsidRPr="002A2751">
        <w:rPr>
          <w:rFonts w:ascii="Arial Narrow" w:hAnsi="Arial Narrow"/>
          <w:b/>
          <w:sz w:val="24"/>
          <w:szCs w:val="24"/>
        </w:rPr>
        <w:t>Appendix A.</w:t>
      </w:r>
      <w:r w:rsidR="00D446F3" w:rsidRPr="002A2751">
        <w:rPr>
          <w:rFonts w:ascii="Arial Narrow" w:hAnsi="Arial Narrow"/>
          <w:sz w:val="24"/>
          <w:szCs w:val="24"/>
        </w:rPr>
        <w:t xml:space="preserve"> </w:t>
      </w:r>
      <w:r w:rsidR="00B020D1" w:rsidRPr="002A2751">
        <w:rPr>
          <w:rFonts w:ascii="Arial Narrow" w:hAnsi="Arial Narrow"/>
          <w:sz w:val="24"/>
          <w:szCs w:val="24"/>
        </w:rPr>
        <w:t xml:space="preserve"> </w:t>
      </w:r>
      <w:r w:rsidR="008F750F" w:rsidRPr="002A2751">
        <w:rPr>
          <w:rFonts w:ascii="Arial Narrow" w:hAnsi="Arial Narrow"/>
          <w:b/>
          <w:sz w:val="24"/>
          <w:szCs w:val="24"/>
        </w:rPr>
        <w:t xml:space="preserve">Relay </w:t>
      </w:r>
      <w:r w:rsidRPr="002A2751">
        <w:rPr>
          <w:rFonts w:ascii="Arial Narrow" w:hAnsi="Arial Narrow"/>
          <w:b/>
          <w:sz w:val="24"/>
          <w:szCs w:val="24"/>
        </w:rPr>
        <w:t xml:space="preserve">Ohio </w:t>
      </w:r>
      <w:r w:rsidR="00D654B8" w:rsidRPr="002A2751">
        <w:rPr>
          <w:rFonts w:ascii="Arial Narrow" w:hAnsi="Arial Narrow"/>
          <w:sz w:val="24"/>
          <w:szCs w:val="24"/>
        </w:rPr>
        <w:t xml:space="preserve">prepared this TRS Certification Renewal Application with the assistance of </w:t>
      </w:r>
      <w:r w:rsidR="00FF637F" w:rsidRPr="002A2751">
        <w:rPr>
          <w:rFonts w:ascii="Arial Narrow" w:hAnsi="Arial Narrow"/>
          <w:sz w:val="24"/>
          <w:szCs w:val="24"/>
        </w:rPr>
        <w:t>Sprint Accessibility</w:t>
      </w:r>
      <w:r w:rsidR="00BF1CD2" w:rsidRPr="002A2751">
        <w:rPr>
          <w:rFonts w:ascii="Arial Narrow" w:hAnsi="Arial Narrow"/>
          <w:sz w:val="24"/>
          <w:szCs w:val="24"/>
        </w:rPr>
        <w:t xml:space="preserve"> </w:t>
      </w:r>
      <w:r w:rsidR="0027257F" w:rsidRPr="002A2751">
        <w:rPr>
          <w:rFonts w:ascii="Arial Narrow" w:hAnsi="Arial Narrow"/>
          <w:sz w:val="24"/>
          <w:szCs w:val="24"/>
        </w:rPr>
        <w:t xml:space="preserve">(formerly </w:t>
      </w:r>
      <w:r w:rsidR="00FF637F" w:rsidRPr="002A2751">
        <w:rPr>
          <w:rFonts w:ascii="Arial Narrow" w:hAnsi="Arial Narrow"/>
          <w:sz w:val="24"/>
          <w:szCs w:val="24"/>
        </w:rPr>
        <w:t xml:space="preserve">Sprint </w:t>
      </w:r>
      <w:r w:rsidR="0027257F" w:rsidRPr="002A2751">
        <w:rPr>
          <w:rFonts w:ascii="Arial Narrow" w:hAnsi="Arial Narrow"/>
          <w:sz w:val="24"/>
          <w:szCs w:val="24"/>
        </w:rPr>
        <w:t>Relay)</w:t>
      </w:r>
      <w:r w:rsidR="00D654B8" w:rsidRPr="002A2751">
        <w:rPr>
          <w:rFonts w:ascii="Arial Narrow" w:hAnsi="Arial Narrow"/>
          <w:sz w:val="24"/>
          <w:szCs w:val="24"/>
        </w:rPr>
        <w:t>.</w:t>
      </w:r>
      <w:r w:rsidR="00B020D1" w:rsidRPr="002A2751">
        <w:rPr>
          <w:rFonts w:ascii="Arial Narrow" w:hAnsi="Arial Narrow"/>
          <w:sz w:val="24"/>
          <w:szCs w:val="24"/>
        </w:rPr>
        <w:t xml:space="preserve">  </w:t>
      </w:r>
    </w:p>
    <w:p w:rsidR="00D446F3" w:rsidRPr="002A2751" w:rsidRDefault="00D446F3" w:rsidP="00BC5250">
      <w:pPr>
        <w:jc w:val="both"/>
        <w:rPr>
          <w:rFonts w:ascii="Arial Narrow" w:hAnsi="Arial Narrow"/>
          <w:sz w:val="24"/>
          <w:szCs w:val="24"/>
        </w:rPr>
      </w:pPr>
    </w:p>
    <w:p w:rsidR="00D553F8" w:rsidRDefault="00192ED0" w:rsidP="00BC5250">
      <w:pPr>
        <w:jc w:val="both"/>
        <w:rPr>
          <w:rFonts w:ascii="Arial Narrow" w:hAnsi="Arial Narrow"/>
          <w:sz w:val="24"/>
          <w:szCs w:val="24"/>
        </w:rPr>
      </w:pPr>
      <w:r w:rsidRPr="002A2751">
        <w:rPr>
          <w:rFonts w:ascii="Arial Narrow" w:hAnsi="Arial Narrow"/>
          <w:sz w:val="24"/>
          <w:szCs w:val="24"/>
        </w:rPr>
        <w:t xml:space="preserve">The </w:t>
      </w:r>
      <w:r w:rsidR="003F14EE" w:rsidRPr="002A2751">
        <w:rPr>
          <w:rFonts w:ascii="Arial Narrow" w:hAnsi="Arial Narrow"/>
          <w:sz w:val="24"/>
          <w:szCs w:val="24"/>
        </w:rPr>
        <w:t xml:space="preserve">PUCO </w:t>
      </w:r>
      <w:r w:rsidR="00792D12">
        <w:rPr>
          <w:rFonts w:ascii="Arial Narrow" w:hAnsi="Arial Narrow"/>
          <w:sz w:val="24"/>
          <w:szCs w:val="24"/>
        </w:rPr>
        <w:t xml:space="preserve">selected </w:t>
      </w:r>
      <w:r w:rsidR="00FF637F" w:rsidRPr="002A2751">
        <w:rPr>
          <w:rFonts w:ascii="Arial Narrow" w:hAnsi="Arial Narrow"/>
          <w:sz w:val="24"/>
          <w:szCs w:val="24"/>
        </w:rPr>
        <w:t xml:space="preserve">Sprint </w:t>
      </w:r>
      <w:r w:rsidR="009B75E0" w:rsidRPr="002A2751">
        <w:rPr>
          <w:rFonts w:ascii="Arial Narrow" w:hAnsi="Arial Narrow"/>
          <w:sz w:val="24"/>
          <w:szCs w:val="24"/>
        </w:rPr>
        <w:t>Accessibility</w:t>
      </w:r>
      <w:r w:rsidR="009B75E0">
        <w:rPr>
          <w:rFonts w:ascii="Arial Narrow" w:hAnsi="Arial Narrow"/>
          <w:sz w:val="24"/>
          <w:szCs w:val="24"/>
        </w:rPr>
        <w:t xml:space="preserve"> </w:t>
      </w:r>
      <w:r w:rsidR="00792D12">
        <w:rPr>
          <w:rFonts w:ascii="Arial Narrow" w:hAnsi="Arial Narrow"/>
          <w:sz w:val="24"/>
          <w:szCs w:val="24"/>
        </w:rPr>
        <w:t>as</w:t>
      </w:r>
      <w:r w:rsidR="00453AFB">
        <w:rPr>
          <w:rFonts w:ascii="Arial Narrow" w:hAnsi="Arial Narrow"/>
          <w:sz w:val="24"/>
          <w:szCs w:val="24"/>
        </w:rPr>
        <w:t xml:space="preserve"> </w:t>
      </w:r>
      <w:r w:rsidR="00792D12">
        <w:rPr>
          <w:rFonts w:ascii="Arial Narrow" w:hAnsi="Arial Narrow"/>
          <w:sz w:val="24"/>
          <w:szCs w:val="24"/>
        </w:rPr>
        <w:t>Ohio’s</w:t>
      </w:r>
      <w:r w:rsidR="00C9126C">
        <w:rPr>
          <w:rFonts w:ascii="Arial Narrow" w:hAnsi="Arial Narrow"/>
          <w:sz w:val="24"/>
          <w:szCs w:val="24"/>
        </w:rPr>
        <w:t xml:space="preserve"> </w:t>
      </w:r>
      <w:r w:rsidR="00D553F8">
        <w:rPr>
          <w:rFonts w:ascii="Arial Narrow" w:hAnsi="Arial Narrow"/>
          <w:sz w:val="24"/>
          <w:szCs w:val="24"/>
        </w:rPr>
        <w:t>Telecommunications Relay Service</w:t>
      </w:r>
      <w:r w:rsidR="00792D12">
        <w:rPr>
          <w:rFonts w:ascii="Arial Narrow" w:hAnsi="Arial Narrow"/>
          <w:sz w:val="24"/>
          <w:szCs w:val="24"/>
        </w:rPr>
        <w:t xml:space="preserve"> (TRS)</w:t>
      </w:r>
      <w:r w:rsidR="00D553F8">
        <w:rPr>
          <w:rFonts w:ascii="Arial Narrow" w:hAnsi="Arial Narrow"/>
          <w:sz w:val="24"/>
          <w:szCs w:val="24"/>
        </w:rPr>
        <w:t xml:space="preserve"> </w:t>
      </w:r>
      <w:r w:rsidR="00F91F4F">
        <w:rPr>
          <w:rFonts w:ascii="Arial Narrow" w:hAnsi="Arial Narrow"/>
          <w:sz w:val="24"/>
          <w:szCs w:val="24"/>
        </w:rPr>
        <w:t xml:space="preserve">provider </w:t>
      </w:r>
      <w:r w:rsidR="00BF1CD2">
        <w:rPr>
          <w:rFonts w:ascii="Arial Narrow" w:hAnsi="Arial Narrow"/>
          <w:sz w:val="24"/>
          <w:szCs w:val="24"/>
        </w:rPr>
        <w:t>effective</w:t>
      </w:r>
      <w:r w:rsidR="00453AFB">
        <w:rPr>
          <w:rFonts w:ascii="Arial Narrow" w:hAnsi="Arial Narrow"/>
          <w:sz w:val="24"/>
          <w:szCs w:val="24"/>
        </w:rPr>
        <w:t xml:space="preserve"> </w:t>
      </w:r>
      <w:r w:rsidR="00792D12">
        <w:rPr>
          <w:rFonts w:ascii="Arial Narrow" w:hAnsi="Arial Narrow"/>
          <w:sz w:val="24"/>
          <w:szCs w:val="24"/>
        </w:rPr>
        <w:t xml:space="preserve">July 1, 2013 through June </w:t>
      </w:r>
      <w:r w:rsidR="00772A3E">
        <w:rPr>
          <w:rFonts w:ascii="Arial Narrow" w:hAnsi="Arial Narrow"/>
          <w:sz w:val="24"/>
          <w:szCs w:val="24"/>
        </w:rPr>
        <w:t>30, 2017</w:t>
      </w:r>
      <w:r w:rsidR="00792D12">
        <w:rPr>
          <w:rFonts w:ascii="Arial Narrow" w:hAnsi="Arial Narrow"/>
          <w:sz w:val="24"/>
          <w:szCs w:val="24"/>
        </w:rPr>
        <w:t xml:space="preserve"> </w:t>
      </w:r>
      <w:r w:rsidR="00287D64">
        <w:rPr>
          <w:rFonts w:ascii="Arial Narrow" w:hAnsi="Arial Narrow"/>
          <w:sz w:val="24"/>
          <w:szCs w:val="24"/>
        </w:rPr>
        <w:t>to provide operation</w:t>
      </w:r>
      <w:r w:rsidR="00453AFB">
        <w:rPr>
          <w:rFonts w:ascii="Arial Narrow" w:hAnsi="Arial Narrow"/>
          <w:sz w:val="24"/>
          <w:szCs w:val="24"/>
        </w:rPr>
        <w:t>al</w:t>
      </w:r>
      <w:r w:rsidR="00287D64">
        <w:rPr>
          <w:rFonts w:ascii="Arial Narrow" w:hAnsi="Arial Narrow"/>
          <w:sz w:val="24"/>
          <w:szCs w:val="24"/>
        </w:rPr>
        <w:t>, technical, and functional standards</w:t>
      </w:r>
      <w:r w:rsidR="00453AFB">
        <w:rPr>
          <w:rFonts w:ascii="Arial Narrow" w:hAnsi="Arial Narrow"/>
          <w:sz w:val="24"/>
          <w:szCs w:val="24"/>
        </w:rPr>
        <w:t xml:space="preserve"> pertinent to the FCC mandates as specified in 47 C.F.R. §</w:t>
      </w:r>
      <w:r w:rsidR="00453AFB" w:rsidRPr="00772A3E">
        <w:rPr>
          <w:rFonts w:ascii="Arial Narrow" w:hAnsi="Arial Narrow"/>
          <w:sz w:val="24"/>
          <w:szCs w:val="24"/>
        </w:rPr>
        <w:t>64.604 and §64.606.</w:t>
      </w:r>
      <w:r w:rsidR="00BB18BF" w:rsidRPr="008D62CB">
        <w:rPr>
          <w:rFonts w:ascii="Arial Narrow" w:hAnsi="Arial Narrow"/>
          <w:sz w:val="24"/>
          <w:szCs w:val="24"/>
        </w:rPr>
        <w:t xml:space="preserve"> </w:t>
      </w:r>
      <w:r w:rsidR="00B020D1" w:rsidRPr="0022794C">
        <w:rPr>
          <w:rFonts w:ascii="Arial Narrow" w:hAnsi="Arial Narrow"/>
          <w:sz w:val="24"/>
          <w:szCs w:val="24"/>
        </w:rPr>
        <w:t xml:space="preserve"> </w:t>
      </w:r>
      <w:r w:rsidR="00B020D1" w:rsidRPr="00A229E1">
        <w:rPr>
          <w:rFonts w:ascii="Arial Narrow" w:hAnsi="Arial Narrow"/>
          <w:sz w:val="24"/>
          <w:szCs w:val="24"/>
        </w:rPr>
        <w:t xml:space="preserve">Included with this TRS Certification Renewal Application is a copy of the </w:t>
      </w:r>
      <w:r w:rsidR="0027257F" w:rsidRPr="00A229E1">
        <w:rPr>
          <w:rFonts w:ascii="Arial Narrow" w:hAnsi="Arial Narrow"/>
          <w:sz w:val="24"/>
          <w:szCs w:val="24"/>
        </w:rPr>
        <w:t xml:space="preserve">Certification of Operation of </w:t>
      </w:r>
      <w:r w:rsidR="00BB18BF" w:rsidRPr="00A229E1">
        <w:rPr>
          <w:rFonts w:ascii="Arial Narrow" w:hAnsi="Arial Narrow"/>
          <w:sz w:val="24"/>
          <w:szCs w:val="24"/>
        </w:rPr>
        <w:t>TRS</w:t>
      </w:r>
      <w:r w:rsidR="0027257F" w:rsidRPr="00A229E1">
        <w:rPr>
          <w:rFonts w:ascii="Arial Narrow" w:hAnsi="Arial Narrow"/>
          <w:sz w:val="24"/>
          <w:szCs w:val="24"/>
        </w:rPr>
        <w:t xml:space="preserve"> </w:t>
      </w:r>
      <w:r w:rsidR="00B020D1" w:rsidRPr="00A229E1">
        <w:rPr>
          <w:rFonts w:ascii="Arial Narrow" w:hAnsi="Arial Narrow"/>
          <w:sz w:val="24"/>
          <w:szCs w:val="24"/>
        </w:rPr>
        <w:t xml:space="preserve">that was issued </w:t>
      </w:r>
      <w:r w:rsidR="001F45A4" w:rsidRPr="00A229E1">
        <w:rPr>
          <w:rFonts w:ascii="Arial Narrow" w:hAnsi="Arial Narrow"/>
          <w:sz w:val="24"/>
          <w:szCs w:val="24"/>
        </w:rPr>
        <w:t>July 8, 2013</w:t>
      </w:r>
      <w:r w:rsidR="00B26BF5" w:rsidRPr="00A229E1">
        <w:rPr>
          <w:rFonts w:ascii="Arial Narrow" w:hAnsi="Arial Narrow"/>
          <w:sz w:val="24"/>
          <w:szCs w:val="24"/>
        </w:rPr>
        <w:t>.</w:t>
      </w:r>
      <w:r w:rsidR="00BF1CD2" w:rsidRPr="00A229E1">
        <w:rPr>
          <w:rFonts w:ascii="Arial Narrow" w:hAnsi="Arial Narrow"/>
          <w:sz w:val="24"/>
          <w:szCs w:val="24"/>
        </w:rPr>
        <w:t xml:space="preserve"> </w:t>
      </w:r>
      <w:r w:rsidR="00D86B31" w:rsidRPr="00A229E1">
        <w:rPr>
          <w:rFonts w:ascii="Arial Narrow" w:hAnsi="Arial Narrow"/>
          <w:sz w:val="24"/>
          <w:szCs w:val="24"/>
        </w:rPr>
        <w:t xml:space="preserve"> </w:t>
      </w:r>
      <w:r w:rsidR="007D7D71" w:rsidRPr="00A229E1">
        <w:rPr>
          <w:rFonts w:ascii="Arial Narrow" w:hAnsi="Arial Narrow"/>
          <w:sz w:val="24"/>
          <w:szCs w:val="24"/>
        </w:rPr>
        <w:t>The state of Ohio</w:t>
      </w:r>
      <w:r w:rsidR="00F91F4F" w:rsidRPr="00A229E1">
        <w:rPr>
          <w:rFonts w:ascii="Arial Narrow" w:hAnsi="Arial Narrow"/>
          <w:sz w:val="24"/>
          <w:szCs w:val="24"/>
        </w:rPr>
        <w:t>, on behalf of the PUCO,</w:t>
      </w:r>
      <w:r w:rsidR="007D7D71" w:rsidRPr="00A229E1">
        <w:rPr>
          <w:rFonts w:ascii="Arial Narrow" w:hAnsi="Arial Narrow"/>
          <w:sz w:val="24"/>
          <w:szCs w:val="24"/>
        </w:rPr>
        <w:t xml:space="preserve"> issue</w:t>
      </w:r>
      <w:r w:rsidR="00F91F4F" w:rsidRPr="00A229E1">
        <w:rPr>
          <w:rFonts w:ascii="Arial Narrow" w:hAnsi="Arial Narrow"/>
          <w:sz w:val="24"/>
          <w:szCs w:val="24"/>
        </w:rPr>
        <w:t>d</w:t>
      </w:r>
      <w:r w:rsidR="007D7D71" w:rsidRPr="00A229E1">
        <w:rPr>
          <w:rFonts w:ascii="Arial Narrow" w:hAnsi="Arial Narrow"/>
          <w:sz w:val="24"/>
          <w:szCs w:val="24"/>
        </w:rPr>
        <w:t xml:space="preserve"> a TRS Request for</w:t>
      </w:r>
      <w:r w:rsidR="007D7D71">
        <w:rPr>
          <w:rFonts w:ascii="Arial Narrow" w:hAnsi="Arial Narrow"/>
          <w:sz w:val="24"/>
          <w:szCs w:val="24"/>
        </w:rPr>
        <w:t xml:space="preserve"> Proposal (RFP) on May 19, 2017.  The PUCO’s contract with Sprint </w:t>
      </w:r>
      <w:r w:rsidR="009B75E0" w:rsidRPr="002A2751">
        <w:rPr>
          <w:rFonts w:ascii="Arial Narrow" w:hAnsi="Arial Narrow"/>
          <w:sz w:val="24"/>
          <w:szCs w:val="24"/>
        </w:rPr>
        <w:t>Accessibility</w:t>
      </w:r>
      <w:r w:rsidR="007D7D71">
        <w:rPr>
          <w:rFonts w:ascii="Arial Narrow" w:hAnsi="Arial Narrow"/>
          <w:sz w:val="24"/>
          <w:szCs w:val="24"/>
        </w:rPr>
        <w:t xml:space="preserve"> was extended from July 1 through September 30, 2017 </w:t>
      </w:r>
      <w:r w:rsidR="00F91F4F">
        <w:rPr>
          <w:rFonts w:ascii="Arial Narrow" w:hAnsi="Arial Narrow"/>
          <w:sz w:val="24"/>
          <w:szCs w:val="24"/>
        </w:rPr>
        <w:t xml:space="preserve">and from October 1 through November 30, 2017, </w:t>
      </w:r>
      <w:r w:rsidR="007D7D71">
        <w:rPr>
          <w:rFonts w:ascii="Arial Narrow" w:hAnsi="Arial Narrow"/>
          <w:sz w:val="24"/>
          <w:szCs w:val="24"/>
        </w:rPr>
        <w:t xml:space="preserve">to allow sufficient time for the RFP process.  </w:t>
      </w:r>
      <w:r w:rsidR="009B75E0">
        <w:rPr>
          <w:rFonts w:ascii="Arial Narrow" w:hAnsi="Arial Narrow"/>
          <w:sz w:val="24"/>
          <w:szCs w:val="24"/>
        </w:rPr>
        <w:t xml:space="preserve">Sprint Accessibility was selected to continue providing TRS in the state of Ohio effective November 1, 2017 through June 30, 2019.  </w:t>
      </w:r>
      <w:r w:rsidR="00B020D1" w:rsidRPr="002A2751">
        <w:rPr>
          <w:rFonts w:ascii="Arial Narrow" w:hAnsi="Arial Narrow"/>
          <w:sz w:val="24"/>
          <w:szCs w:val="24"/>
        </w:rPr>
        <w:t xml:space="preserve">All of the minimum mandatory TRS requirements </w:t>
      </w:r>
      <w:r w:rsidR="0027257F" w:rsidRPr="002A2751">
        <w:rPr>
          <w:rFonts w:ascii="Arial Narrow" w:hAnsi="Arial Narrow"/>
          <w:sz w:val="24"/>
          <w:szCs w:val="24"/>
        </w:rPr>
        <w:t xml:space="preserve">are listed in </w:t>
      </w:r>
      <w:r w:rsidR="00B020D1" w:rsidRPr="002A2751">
        <w:rPr>
          <w:rFonts w:ascii="Arial Narrow" w:hAnsi="Arial Narrow"/>
          <w:b/>
          <w:sz w:val="24"/>
          <w:szCs w:val="24"/>
        </w:rPr>
        <w:t xml:space="preserve">Appendix </w:t>
      </w:r>
      <w:r w:rsidR="00453AFB" w:rsidRPr="002A2751">
        <w:rPr>
          <w:rFonts w:ascii="Arial Narrow" w:hAnsi="Arial Narrow"/>
          <w:b/>
          <w:sz w:val="24"/>
          <w:szCs w:val="24"/>
        </w:rPr>
        <w:t>B</w:t>
      </w:r>
      <w:r w:rsidR="00B020D1" w:rsidRPr="002A2751">
        <w:rPr>
          <w:rFonts w:ascii="Arial Narrow" w:hAnsi="Arial Narrow"/>
          <w:b/>
          <w:sz w:val="24"/>
          <w:szCs w:val="24"/>
        </w:rPr>
        <w:t>.</w:t>
      </w:r>
      <w:r w:rsidR="00BB18BF" w:rsidRPr="002A2751">
        <w:rPr>
          <w:rFonts w:ascii="Arial Narrow" w:hAnsi="Arial Narrow"/>
          <w:sz w:val="24"/>
          <w:szCs w:val="24"/>
        </w:rPr>
        <w:t xml:space="preserve"> </w:t>
      </w:r>
      <w:r w:rsidR="00184623" w:rsidRPr="002A2751">
        <w:rPr>
          <w:rFonts w:ascii="Arial Narrow" w:hAnsi="Arial Narrow"/>
          <w:sz w:val="24"/>
          <w:szCs w:val="24"/>
        </w:rPr>
        <w:t xml:space="preserve"> </w:t>
      </w:r>
      <w:r w:rsidR="0027257F" w:rsidRPr="002A2751">
        <w:rPr>
          <w:rFonts w:ascii="Arial Narrow" w:hAnsi="Arial Narrow"/>
          <w:sz w:val="24"/>
          <w:szCs w:val="24"/>
        </w:rPr>
        <w:t>P</w:t>
      </w:r>
      <w:r w:rsidR="00B020D1" w:rsidRPr="002A2751">
        <w:rPr>
          <w:rFonts w:ascii="Arial Narrow" w:hAnsi="Arial Narrow"/>
          <w:sz w:val="24"/>
          <w:szCs w:val="24"/>
        </w:rPr>
        <w:t xml:space="preserve">lease note that although </w:t>
      </w:r>
      <w:r w:rsidR="00FF637F" w:rsidRPr="002A2751">
        <w:rPr>
          <w:rFonts w:ascii="Arial Narrow" w:hAnsi="Arial Narrow"/>
          <w:sz w:val="24"/>
          <w:szCs w:val="24"/>
        </w:rPr>
        <w:t>Sprint Accessibility</w:t>
      </w:r>
      <w:r w:rsidR="00BF1CD2" w:rsidRPr="002A2751">
        <w:rPr>
          <w:rFonts w:ascii="Arial Narrow" w:hAnsi="Arial Narrow"/>
          <w:sz w:val="24"/>
          <w:szCs w:val="24"/>
        </w:rPr>
        <w:t xml:space="preserve"> </w:t>
      </w:r>
      <w:r w:rsidR="00453AFB" w:rsidRPr="002A2751">
        <w:rPr>
          <w:rFonts w:ascii="Arial Narrow" w:hAnsi="Arial Narrow"/>
          <w:sz w:val="24"/>
          <w:szCs w:val="24"/>
        </w:rPr>
        <w:t xml:space="preserve">provides </w:t>
      </w:r>
      <w:r w:rsidR="00B020D1" w:rsidRPr="002A2751">
        <w:rPr>
          <w:rFonts w:ascii="Arial Narrow" w:hAnsi="Arial Narrow"/>
          <w:sz w:val="24"/>
          <w:szCs w:val="24"/>
        </w:rPr>
        <w:t xml:space="preserve">Internet Protocol (IP) </w:t>
      </w:r>
      <w:r w:rsidR="00453AFB" w:rsidRPr="002A2751">
        <w:rPr>
          <w:rFonts w:ascii="Arial Narrow" w:hAnsi="Arial Narrow"/>
          <w:sz w:val="24"/>
          <w:szCs w:val="24"/>
        </w:rPr>
        <w:t xml:space="preserve">and Captioned telephone </w:t>
      </w:r>
      <w:r w:rsidR="00BB18BF" w:rsidRPr="002A2751">
        <w:rPr>
          <w:rFonts w:ascii="Arial Narrow" w:hAnsi="Arial Narrow"/>
          <w:sz w:val="24"/>
          <w:szCs w:val="24"/>
        </w:rPr>
        <w:t xml:space="preserve">(CapTel) </w:t>
      </w:r>
      <w:r w:rsidR="00453AFB" w:rsidRPr="002A2751">
        <w:rPr>
          <w:rFonts w:ascii="Arial Narrow" w:hAnsi="Arial Narrow"/>
          <w:sz w:val="24"/>
          <w:szCs w:val="24"/>
        </w:rPr>
        <w:t xml:space="preserve">web-based services, </w:t>
      </w:r>
      <w:r w:rsidR="008F750F"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B020D1" w:rsidRPr="002A2751">
        <w:rPr>
          <w:rFonts w:ascii="Arial Narrow" w:hAnsi="Arial Narrow"/>
          <w:sz w:val="24"/>
          <w:szCs w:val="24"/>
        </w:rPr>
        <w:t xml:space="preserve">does not contract to provide these services in </w:t>
      </w:r>
      <w:r w:rsidR="003F14EE" w:rsidRPr="002A2751">
        <w:rPr>
          <w:rFonts w:ascii="Arial Narrow" w:hAnsi="Arial Narrow"/>
          <w:sz w:val="24"/>
          <w:szCs w:val="24"/>
        </w:rPr>
        <w:t>Ohio,</w:t>
      </w:r>
      <w:r w:rsidR="00B020D1" w:rsidRPr="002A2751">
        <w:rPr>
          <w:rFonts w:ascii="Arial Narrow" w:hAnsi="Arial Narrow"/>
          <w:sz w:val="24"/>
          <w:szCs w:val="24"/>
        </w:rPr>
        <w:t xml:space="preserve"> nor is </w:t>
      </w:r>
      <w:r w:rsidR="008F750F"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Pr="002A2751">
        <w:rPr>
          <w:rFonts w:ascii="Arial Narrow" w:hAnsi="Arial Narrow"/>
          <w:sz w:val="24"/>
          <w:szCs w:val="24"/>
        </w:rPr>
        <w:t>responsible</w:t>
      </w:r>
      <w:r w:rsidR="00B020D1" w:rsidRPr="002A2751">
        <w:rPr>
          <w:rFonts w:ascii="Arial Narrow" w:hAnsi="Arial Narrow"/>
          <w:sz w:val="24"/>
          <w:szCs w:val="24"/>
        </w:rPr>
        <w:t xml:space="preserve"> for oversight of IP and VRS</w:t>
      </w:r>
      <w:r w:rsidR="00453AFB" w:rsidRPr="002A2751">
        <w:rPr>
          <w:rFonts w:ascii="Arial Narrow" w:hAnsi="Arial Narrow"/>
          <w:sz w:val="24"/>
          <w:szCs w:val="24"/>
        </w:rPr>
        <w:t xml:space="preserve"> or </w:t>
      </w:r>
      <w:r w:rsidR="00F91F4F">
        <w:rPr>
          <w:rFonts w:ascii="Arial Narrow" w:hAnsi="Arial Narrow"/>
          <w:sz w:val="24"/>
          <w:szCs w:val="24"/>
        </w:rPr>
        <w:t>f</w:t>
      </w:r>
      <w:r w:rsidR="00BF1CD2" w:rsidRPr="002A2751">
        <w:rPr>
          <w:rFonts w:ascii="Arial Narrow" w:hAnsi="Arial Narrow"/>
          <w:sz w:val="24"/>
          <w:szCs w:val="24"/>
        </w:rPr>
        <w:t>o</w:t>
      </w:r>
      <w:r w:rsidR="00F91F4F">
        <w:rPr>
          <w:rFonts w:ascii="Arial Narrow" w:hAnsi="Arial Narrow"/>
          <w:sz w:val="24"/>
          <w:szCs w:val="24"/>
        </w:rPr>
        <w:t>r</w:t>
      </w:r>
      <w:r w:rsidR="00BF1CD2" w:rsidRPr="002A2751">
        <w:rPr>
          <w:rFonts w:ascii="Arial Narrow" w:hAnsi="Arial Narrow"/>
          <w:sz w:val="24"/>
          <w:szCs w:val="24"/>
        </w:rPr>
        <w:t xml:space="preserve"> </w:t>
      </w:r>
      <w:r w:rsidR="00453AFB" w:rsidRPr="002A2751">
        <w:rPr>
          <w:rFonts w:ascii="Arial Narrow" w:hAnsi="Arial Narrow"/>
          <w:sz w:val="24"/>
          <w:szCs w:val="24"/>
        </w:rPr>
        <w:t>other Internet or web-based relay</w:t>
      </w:r>
      <w:r w:rsidR="00B020D1" w:rsidRPr="002A2751">
        <w:rPr>
          <w:rFonts w:ascii="Arial Narrow" w:hAnsi="Arial Narrow"/>
          <w:sz w:val="24"/>
          <w:szCs w:val="24"/>
        </w:rPr>
        <w:t xml:space="preserve"> services.</w:t>
      </w:r>
    </w:p>
    <w:p w:rsidR="00D553F8" w:rsidRDefault="00D553F8" w:rsidP="00BC5250">
      <w:pPr>
        <w:jc w:val="both"/>
        <w:rPr>
          <w:rFonts w:ascii="Arial Narrow" w:hAnsi="Arial Narrow"/>
          <w:sz w:val="24"/>
          <w:szCs w:val="24"/>
        </w:rPr>
      </w:pPr>
    </w:p>
    <w:p w:rsidR="00512646" w:rsidRPr="0013793F" w:rsidRDefault="0013793F" w:rsidP="00BC5250">
      <w:pPr>
        <w:jc w:val="both"/>
        <w:rPr>
          <w:rFonts w:ascii="Arial Narrow" w:hAnsi="Arial Narrow"/>
          <w:b/>
          <w:sz w:val="24"/>
          <w:szCs w:val="24"/>
        </w:rPr>
      </w:pPr>
      <w:r>
        <w:rPr>
          <w:rFonts w:ascii="Arial Narrow" w:hAnsi="Arial Narrow"/>
          <w:sz w:val="24"/>
          <w:szCs w:val="24"/>
        </w:rPr>
        <w:t>The FCC has</w:t>
      </w:r>
      <w:r w:rsidR="00512646" w:rsidRPr="0013793F">
        <w:rPr>
          <w:rFonts w:ascii="Arial Narrow" w:hAnsi="Arial Narrow"/>
          <w:sz w:val="24"/>
          <w:szCs w:val="24"/>
        </w:rPr>
        <w:t xml:space="preserve"> requested that</w:t>
      </w:r>
      <w:r>
        <w:rPr>
          <w:rFonts w:ascii="Arial Narrow" w:hAnsi="Arial Narrow"/>
          <w:sz w:val="24"/>
          <w:szCs w:val="24"/>
        </w:rPr>
        <w:t xml:space="preserve"> each FCC TRS Certification Renewal application respond</w:t>
      </w:r>
      <w:r w:rsidR="00324299">
        <w:rPr>
          <w:rFonts w:ascii="Arial Narrow" w:hAnsi="Arial Narrow"/>
          <w:sz w:val="24"/>
          <w:szCs w:val="24"/>
        </w:rPr>
        <w:t xml:space="preserve"> </w:t>
      </w:r>
      <w:r w:rsidR="008A1D87">
        <w:rPr>
          <w:rFonts w:ascii="Arial Narrow" w:hAnsi="Arial Narrow"/>
          <w:sz w:val="24"/>
          <w:szCs w:val="24"/>
        </w:rPr>
        <w:t>to the m</w:t>
      </w:r>
      <w:r>
        <w:rPr>
          <w:rFonts w:ascii="Arial Narrow" w:hAnsi="Arial Narrow"/>
          <w:sz w:val="24"/>
          <w:szCs w:val="24"/>
        </w:rPr>
        <w:t xml:space="preserve">inimum mandatory FCC TRS requirements for providing </w:t>
      </w:r>
      <w:r w:rsidR="00BB18BF">
        <w:rPr>
          <w:rFonts w:ascii="Arial Narrow" w:hAnsi="Arial Narrow"/>
          <w:sz w:val="24"/>
          <w:szCs w:val="24"/>
        </w:rPr>
        <w:t>TRS</w:t>
      </w:r>
      <w:r>
        <w:rPr>
          <w:rFonts w:ascii="Arial Narrow" w:hAnsi="Arial Narrow"/>
          <w:sz w:val="24"/>
          <w:szCs w:val="24"/>
        </w:rPr>
        <w:t xml:space="preserve"> and that</w:t>
      </w:r>
      <w:r w:rsidR="00512646" w:rsidRPr="0013793F">
        <w:rPr>
          <w:rFonts w:ascii="Arial Narrow" w:hAnsi="Arial Narrow"/>
          <w:sz w:val="24"/>
          <w:szCs w:val="24"/>
        </w:rPr>
        <w:t xml:space="preserve"> each state include procedures and remedies for enforcing any requirements imposed by state programs.  </w:t>
      </w:r>
      <w:r w:rsidR="00561CFA" w:rsidRPr="00893208">
        <w:rPr>
          <w:rFonts w:ascii="Arial Narrow" w:hAnsi="Arial Narrow"/>
          <w:sz w:val="24"/>
          <w:szCs w:val="24"/>
        </w:rPr>
        <w:t xml:space="preserve">Additionally, the FCC requested that several exhibits such as outreach presentations, </w:t>
      </w:r>
      <w:r w:rsidR="0027257F">
        <w:rPr>
          <w:rFonts w:ascii="Arial Narrow" w:hAnsi="Arial Narrow"/>
          <w:sz w:val="24"/>
          <w:szCs w:val="24"/>
        </w:rPr>
        <w:t>p</w:t>
      </w:r>
      <w:r w:rsidR="00561CFA" w:rsidRPr="00893208">
        <w:rPr>
          <w:rFonts w:ascii="Arial Narrow" w:hAnsi="Arial Narrow"/>
          <w:sz w:val="24"/>
          <w:szCs w:val="24"/>
        </w:rPr>
        <w:t>romotional items, consumer training materials, and consumer complaint logs be included with the information provided.</w:t>
      </w:r>
    </w:p>
    <w:p w:rsidR="0013793F" w:rsidRDefault="0013793F" w:rsidP="00BC5250">
      <w:pPr>
        <w:jc w:val="both"/>
        <w:rPr>
          <w:rFonts w:ascii="Arial Narrow" w:hAnsi="Arial Narrow"/>
          <w:sz w:val="24"/>
        </w:rPr>
      </w:pPr>
    </w:p>
    <w:p w:rsidR="000D2FD8" w:rsidRDefault="000D2FD8" w:rsidP="00BC5250">
      <w:pPr>
        <w:jc w:val="both"/>
        <w:rPr>
          <w:rFonts w:ascii="Arial Narrow" w:hAnsi="Arial Narrow"/>
          <w:sz w:val="24"/>
        </w:rPr>
      </w:pPr>
    </w:p>
    <w:p w:rsidR="00C527C8" w:rsidRPr="00746F4E" w:rsidRDefault="00512646" w:rsidP="00BC5250">
      <w:pPr>
        <w:jc w:val="center"/>
        <w:rPr>
          <w:rFonts w:ascii="Arial Narrow" w:hAnsi="Arial Narrow"/>
          <w:b/>
        </w:rPr>
      </w:pPr>
      <w:r>
        <w:br w:type="page"/>
      </w:r>
      <w:bookmarkStart w:id="1" w:name="_Toc174868764"/>
      <w:r w:rsidRPr="00746F4E">
        <w:rPr>
          <w:rFonts w:ascii="Arial Narrow" w:hAnsi="Arial Narrow"/>
          <w:b/>
          <w:sz w:val="28"/>
        </w:rPr>
        <w:lastRenderedPageBreak/>
        <w:t>Table of Contents</w:t>
      </w:r>
      <w:bookmarkEnd w:id="1"/>
    </w:p>
    <w:p w:rsidR="00973CB5" w:rsidRPr="00973CB5" w:rsidRDefault="00561CFA" w:rsidP="00BB18BF">
      <w:pPr>
        <w:pStyle w:val="TOC1"/>
        <w:tabs>
          <w:tab w:val="right" w:leader="dot" w:pos="8640"/>
        </w:tabs>
        <w:rPr>
          <w:rFonts w:ascii="Times New Roman" w:hAnsi="Times New Roman"/>
          <w:noProof/>
          <w:color w:val="000000"/>
          <w:szCs w:val="24"/>
        </w:rPr>
      </w:pPr>
      <w:r w:rsidRPr="00973CB5">
        <w:rPr>
          <w:b/>
          <w:color w:val="000000"/>
        </w:rPr>
        <w:fldChar w:fldCharType="begin"/>
      </w:r>
      <w:r w:rsidR="00443B64" w:rsidRPr="00973CB5">
        <w:rPr>
          <w:b/>
          <w:color w:val="000000"/>
        </w:rPr>
        <w:instrText xml:space="preserve"> TOC \o "1-1" </w:instrText>
      </w:r>
      <w:r w:rsidRPr="00973CB5">
        <w:rPr>
          <w:b/>
          <w:color w:val="000000"/>
        </w:rPr>
        <w:fldChar w:fldCharType="separate"/>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Operational Standards</w:t>
      </w:r>
      <w:r w:rsidRPr="00973CB5">
        <w:rPr>
          <w:noProof/>
          <w:color w:val="000000"/>
        </w:rPr>
        <w:tab/>
      </w:r>
      <w:r w:rsidR="009C4FEA">
        <w:rPr>
          <w:noProof/>
          <w:color w:val="000000"/>
        </w:rPr>
        <w:t>3</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A.1 Communication</w:t>
      </w:r>
      <w:r w:rsidR="00B73ED4">
        <w:rPr>
          <w:noProof/>
          <w:color w:val="000000"/>
        </w:rPr>
        <w:t>s</w:t>
      </w:r>
      <w:r w:rsidRPr="00973CB5">
        <w:rPr>
          <w:noProof/>
          <w:color w:val="000000"/>
        </w:rPr>
        <w:t xml:space="preserve"> Assistants (CAs)</w:t>
      </w:r>
      <w:r w:rsidRPr="00973CB5">
        <w:rPr>
          <w:noProof/>
          <w:color w:val="000000"/>
        </w:rPr>
        <w:tab/>
      </w:r>
      <w:r w:rsidR="009C4FEA">
        <w:rPr>
          <w:noProof/>
          <w:color w:val="000000"/>
        </w:rPr>
        <w:t>3</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A.2 Confidentiality and Conversation Context</w:t>
      </w:r>
      <w:r w:rsidRPr="00973CB5">
        <w:rPr>
          <w:noProof/>
          <w:color w:val="000000"/>
        </w:rPr>
        <w:tab/>
      </w:r>
      <w:r w:rsidR="00DE291A">
        <w:rPr>
          <w:noProof/>
          <w:color w:val="000000"/>
        </w:rPr>
        <w:t>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A.3 Types of Calls</w:t>
      </w:r>
      <w:r w:rsidRPr="00973CB5">
        <w:rPr>
          <w:noProof/>
          <w:color w:val="000000"/>
        </w:rPr>
        <w:tab/>
      </w:r>
      <w:r w:rsidR="009C4FEA">
        <w:rPr>
          <w:noProof/>
          <w:color w:val="000000"/>
        </w:rPr>
        <w:t>1</w:t>
      </w:r>
      <w:r w:rsidR="00DE291A">
        <w:rPr>
          <w:noProof/>
          <w:color w:val="000000"/>
        </w:rPr>
        <w:t>1</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A.4 Handling of Emergency Calls</w:t>
      </w:r>
      <w:r w:rsidRPr="00973CB5">
        <w:rPr>
          <w:noProof/>
          <w:color w:val="000000"/>
        </w:rPr>
        <w:tab/>
      </w:r>
      <w:r w:rsidR="009C4FEA">
        <w:rPr>
          <w:noProof/>
          <w:color w:val="000000"/>
        </w:rPr>
        <w:t>1</w:t>
      </w:r>
      <w:r w:rsidR="00C6473A">
        <w:rPr>
          <w:noProof/>
          <w:color w:val="000000"/>
        </w:rPr>
        <w:t>6</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A.5 STS Called Numbers</w:t>
      </w:r>
      <w:r w:rsidRPr="00973CB5">
        <w:rPr>
          <w:noProof/>
          <w:color w:val="000000"/>
        </w:rPr>
        <w:tab/>
      </w:r>
      <w:r w:rsidR="009C4FEA">
        <w:rPr>
          <w:noProof/>
          <w:color w:val="000000"/>
        </w:rPr>
        <w:t>1</w:t>
      </w:r>
      <w:r w:rsidR="000B03B5">
        <w:rPr>
          <w:noProof/>
          <w:color w:val="000000"/>
        </w:rPr>
        <w:t>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Technical Standards</w:t>
      </w:r>
      <w:r w:rsidRPr="00973CB5">
        <w:rPr>
          <w:noProof/>
          <w:color w:val="000000"/>
        </w:rPr>
        <w:tab/>
      </w:r>
      <w:r w:rsidR="000B03B5">
        <w:rPr>
          <w:noProof/>
          <w:color w:val="000000"/>
        </w:rPr>
        <w:t>18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B.1 ASCII and Baudot</w:t>
      </w:r>
      <w:r w:rsidRPr="00973CB5">
        <w:rPr>
          <w:noProof/>
          <w:color w:val="000000"/>
        </w:rPr>
        <w:tab/>
      </w:r>
      <w:r w:rsidR="000B03B5">
        <w:rPr>
          <w:noProof/>
          <w:color w:val="000000"/>
        </w:rPr>
        <w:t>18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B.2 Speed of Answer</w:t>
      </w:r>
      <w:r w:rsidRPr="00973CB5">
        <w:rPr>
          <w:noProof/>
          <w:color w:val="000000"/>
        </w:rPr>
        <w:tab/>
      </w:r>
      <w:r w:rsidR="000B03B5">
        <w:rPr>
          <w:noProof/>
          <w:color w:val="000000"/>
        </w:rPr>
        <w:t>19</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B.3 Equal Access to Interexchange Carriers</w:t>
      </w:r>
      <w:r w:rsidRPr="00973CB5">
        <w:rPr>
          <w:noProof/>
          <w:color w:val="000000"/>
        </w:rPr>
        <w:tab/>
      </w:r>
      <w:r w:rsidR="009C4FEA">
        <w:rPr>
          <w:noProof/>
          <w:color w:val="000000"/>
        </w:rPr>
        <w:t>2</w:t>
      </w:r>
      <w:r w:rsidR="000B03B5">
        <w:rPr>
          <w:noProof/>
          <w:color w:val="000000"/>
        </w:rPr>
        <w:t>1</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B.4 TRS Facilities</w:t>
      </w:r>
      <w:r w:rsidRPr="00973CB5">
        <w:rPr>
          <w:noProof/>
          <w:color w:val="000000"/>
        </w:rPr>
        <w:tab/>
      </w:r>
      <w:r w:rsidR="009C4FEA">
        <w:rPr>
          <w:noProof/>
          <w:color w:val="000000"/>
        </w:rPr>
        <w:t>2</w:t>
      </w:r>
      <w:r w:rsidR="000B03B5">
        <w:rPr>
          <w:noProof/>
          <w:color w:val="000000"/>
        </w:rPr>
        <w:t>3</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B.5 Technology</w:t>
      </w:r>
      <w:r w:rsidRPr="00973CB5">
        <w:rPr>
          <w:noProof/>
          <w:color w:val="000000"/>
        </w:rPr>
        <w:tab/>
      </w:r>
      <w:r w:rsidR="009C4FEA">
        <w:rPr>
          <w:noProof/>
          <w:color w:val="000000"/>
        </w:rPr>
        <w:t>2</w:t>
      </w:r>
      <w:r w:rsidR="000B03B5">
        <w:rPr>
          <w:noProof/>
          <w:color w:val="000000"/>
        </w:rPr>
        <w:t>4</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B.6 Caller ID</w:t>
      </w:r>
      <w:r w:rsidRPr="00973CB5">
        <w:rPr>
          <w:noProof/>
          <w:color w:val="000000"/>
        </w:rPr>
        <w:tab/>
      </w:r>
      <w:r w:rsidR="009C4FEA">
        <w:rPr>
          <w:noProof/>
          <w:color w:val="000000"/>
        </w:rPr>
        <w:t>2</w:t>
      </w:r>
      <w:r w:rsidR="00015589">
        <w:rPr>
          <w:noProof/>
          <w:color w:val="000000"/>
        </w:rPr>
        <w:t>7</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Functional Standards</w:t>
      </w:r>
      <w:r w:rsidRPr="00973CB5">
        <w:rPr>
          <w:noProof/>
          <w:color w:val="000000"/>
        </w:rPr>
        <w:tab/>
      </w:r>
      <w:r w:rsidR="000B03B5">
        <w:rPr>
          <w:noProof/>
          <w:color w:val="000000"/>
        </w:rPr>
        <w:t>28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C.1 Consumer Complaint Logs</w:t>
      </w:r>
      <w:r w:rsidRPr="00973CB5">
        <w:rPr>
          <w:noProof/>
          <w:color w:val="000000"/>
        </w:rPr>
        <w:tab/>
      </w:r>
      <w:r w:rsidR="000B03B5">
        <w:rPr>
          <w:noProof/>
          <w:color w:val="000000"/>
        </w:rPr>
        <w:t>28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C.2 Contact Persons</w:t>
      </w:r>
      <w:r w:rsidRPr="00973CB5">
        <w:rPr>
          <w:noProof/>
          <w:color w:val="000000"/>
        </w:rPr>
        <w:tab/>
      </w:r>
      <w:r w:rsidR="000B03B5">
        <w:rPr>
          <w:noProof/>
          <w:color w:val="000000"/>
        </w:rPr>
        <w:t>29</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C.3 Public Access to Information</w:t>
      </w:r>
      <w:r w:rsidRPr="00973CB5">
        <w:rPr>
          <w:noProof/>
          <w:color w:val="000000"/>
        </w:rPr>
        <w:tab/>
      </w:r>
      <w:r w:rsidR="000B03B5">
        <w:rPr>
          <w:noProof/>
          <w:color w:val="000000"/>
        </w:rPr>
        <w:t>30</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C.4 Rates</w:t>
      </w:r>
      <w:r w:rsidRPr="00973CB5">
        <w:rPr>
          <w:noProof/>
          <w:color w:val="000000"/>
        </w:rPr>
        <w:tab/>
      </w:r>
      <w:r w:rsidR="006A0E15">
        <w:rPr>
          <w:noProof/>
          <w:color w:val="000000"/>
        </w:rPr>
        <w:t>3</w:t>
      </w:r>
      <w:r w:rsidR="000B03B5">
        <w:rPr>
          <w:noProof/>
          <w:color w:val="000000"/>
        </w:rPr>
        <w:t>0</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C.5 Jurisdictional Separation of Costs</w:t>
      </w:r>
      <w:r w:rsidRPr="00973CB5">
        <w:rPr>
          <w:noProof/>
          <w:color w:val="000000"/>
        </w:rPr>
        <w:tab/>
      </w:r>
      <w:r w:rsidR="006A0E15">
        <w:rPr>
          <w:noProof/>
          <w:color w:val="000000"/>
        </w:rPr>
        <w:t>3</w:t>
      </w:r>
      <w:r w:rsidR="0087444C">
        <w:rPr>
          <w:noProof/>
          <w:color w:val="000000"/>
        </w:rPr>
        <w:t>1</w:t>
      </w:r>
    </w:p>
    <w:p w:rsidR="00A77BDF" w:rsidRDefault="00A77BDF" w:rsidP="00BB18BF">
      <w:pPr>
        <w:pStyle w:val="TOC1"/>
        <w:tabs>
          <w:tab w:val="right" w:leader="dot" w:pos="8640"/>
        </w:tabs>
        <w:rPr>
          <w:noProof/>
          <w:color w:val="000000"/>
        </w:rPr>
      </w:pPr>
      <w:r>
        <w:rPr>
          <w:noProof/>
          <w:color w:val="000000"/>
        </w:rPr>
        <w:t>C.6 Complaints………</w:t>
      </w:r>
      <w:r w:rsidR="006A0E15">
        <w:rPr>
          <w:noProof/>
          <w:color w:val="000000"/>
        </w:rPr>
        <w:t>……</w:t>
      </w:r>
      <w:r w:rsidR="000B03B5">
        <w:rPr>
          <w:noProof/>
          <w:color w:val="000000"/>
        </w:rPr>
        <w:t>……………………………………………………………………………</w:t>
      </w:r>
      <w:r w:rsidR="000B03B5">
        <w:rPr>
          <w:noProof/>
          <w:color w:val="000000"/>
        </w:rPr>
        <w:tab/>
      </w:r>
      <w:r>
        <w:rPr>
          <w:noProof/>
          <w:color w:val="000000"/>
        </w:rPr>
        <w:t>…</w:t>
      </w:r>
      <w:r w:rsidR="006A0E15">
        <w:rPr>
          <w:noProof/>
          <w:color w:val="000000"/>
        </w:rPr>
        <w:t>3</w:t>
      </w:r>
      <w:r w:rsidR="0087444C">
        <w:rPr>
          <w:noProof/>
          <w:color w:val="000000"/>
        </w:rPr>
        <w:t>2</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C.7 Treatment of TRS Customer Info</w:t>
      </w:r>
      <w:r w:rsidRPr="00973CB5">
        <w:rPr>
          <w:noProof/>
          <w:color w:val="000000"/>
        </w:rPr>
        <w:tab/>
      </w:r>
      <w:r w:rsidR="006A0E15">
        <w:rPr>
          <w:noProof/>
          <w:color w:val="000000"/>
        </w:rPr>
        <w:t>3</w:t>
      </w:r>
      <w:r w:rsidR="00015589">
        <w:rPr>
          <w:noProof/>
          <w:color w:val="000000"/>
        </w:rPr>
        <w:t>3</w:t>
      </w:r>
    </w:p>
    <w:p w:rsidR="00AB14A0" w:rsidRDefault="00AB14A0" w:rsidP="00BB18BF">
      <w:pPr>
        <w:pStyle w:val="TOC1"/>
        <w:tabs>
          <w:tab w:val="right" w:leader="dot" w:pos="8640"/>
        </w:tabs>
        <w:rPr>
          <w:noProof/>
          <w:color w:val="000000"/>
        </w:rPr>
      </w:pPr>
    </w:p>
    <w:p w:rsidR="00AB14A0" w:rsidRPr="00AB14A0" w:rsidRDefault="00AB14A0" w:rsidP="00BB18BF">
      <w:pPr>
        <w:pStyle w:val="TOC1"/>
        <w:tabs>
          <w:tab w:val="right" w:leader="dot" w:pos="8640"/>
        </w:tabs>
        <w:rPr>
          <w:b/>
          <w:noProof/>
          <w:color w:val="000000"/>
          <w:sz w:val="28"/>
          <w:szCs w:val="28"/>
        </w:rPr>
      </w:pPr>
      <w:r w:rsidRPr="00AB14A0">
        <w:rPr>
          <w:b/>
          <w:noProof/>
          <w:color w:val="000000"/>
          <w:sz w:val="28"/>
          <w:szCs w:val="28"/>
        </w:rPr>
        <w:t>Appendices</w:t>
      </w:r>
    </w:p>
    <w:p w:rsidR="00AB14A0" w:rsidRDefault="001D7281" w:rsidP="00BB18BF">
      <w:pPr>
        <w:pStyle w:val="TOC1"/>
        <w:tabs>
          <w:tab w:val="right" w:leader="dot" w:pos="8640"/>
        </w:tabs>
        <w:rPr>
          <w:noProof/>
          <w:color w:val="000000"/>
        </w:rPr>
      </w:pPr>
      <w:r>
        <w:rPr>
          <w:noProof/>
          <w:color w:val="000000"/>
        </w:rPr>
        <w:t xml:space="preserve">Appendix A: </w:t>
      </w:r>
      <w:r w:rsidR="00973CB5" w:rsidRPr="00973CB5">
        <w:rPr>
          <w:noProof/>
          <w:color w:val="000000"/>
        </w:rPr>
        <w:t>FCC TRS Public Notice, Ju</w:t>
      </w:r>
      <w:r w:rsidR="00A77BDF">
        <w:rPr>
          <w:noProof/>
          <w:color w:val="000000"/>
        </w:rPr>
        <w:t xml:space="preserve">ly </w:t>
      </w:r>
      <w:r w:rsidR="00B73ED4">
        <w:rPr>
          <w:noProof/>
          <w:color w:val="000000"/>
        </w:rPr>
        <w:t>19, 2017</w:t>
      </w:r>
      <w:r w:rsidR="00B36D94">
        <w:rPr>
          <w:noProof/>
          <w:color w:val="000000"/>
        </w:rPr>
        <w:tab/>
      </w:r>
      <w:r w:rsidR="006A0E15">
        <w:rPr>
          <w:noProof/>
          <w:color w:val="000000"/>
        </w:rPr>
        <w:t>3</w:t>
      </w:r>
      <w:r w:rsidR="00015589">
        <w:rPr>
          <w:noProof/>
          <w:color w:val="000000"/>
        </w:rPr>
        <w:t>7</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Appen</w:t>
      </w:r>
      <w:r w:rsidR="00ED2FBE">
        <w:rPr>
          <w:noProof/>
          <w:color w:val="000000"/>
        </w:rPr>
        <w:t>dix B: FCC Matrix and</w:t>
      </w:r>
      <w:r w:rsidR="00503755">
        <w:rPr>
          <w:noProof/>
          <w:color w:val="000000"/>
        </w:rPr>
        <w:t xml:space="preserve"> TRS, STS, CapTel </w:t>
      </w:r>
      <w:r w:rsidRPr="00973CB5">
        <w:rPr>
          <w:noProof/>
          <w:color w:val="000000"/>
        </w:rPr>
        <w:t>Training Outlines</w:t>
      </w:r>
      <w:r w:rsidR="00B36D94">
        <w:rPr>
          <w:noProof/>
          <w:color w:val="000000"/>
        </w:rPr>
        <w:tab/>
      </w:r>
      <w:r w:rsidR="00616A88">
        <w:rPr>
          <w:noProof/>
          <w:color w:val="000000"/>
        </w:rPr>
        <w:t>40</w:t>
      </w:r>
    </w:p>
    <w:p w:rsidR="00AB14A0" w:rsidRPr="00503755" w:rsidRDefault="001D7281" w:rsidP="00BB18BF">
      <w:pPr>
        <w:pStyle w:val="TOC1"/>
        <w:tabs>
          <w:tab w:val="right" w:leader="dot" w:pos="8640"/>
        </w:tabs>
        <w:rPr>
          <w:rFonts w:ascii="Times New Roman" w:hAnsi="Times New Roman"/>
          <w:noProof/>
          <w:color w:val="000000"/>
          <w:szCs w:val="24"/>
        </w:rPr>
      </w:pPr>
      <w:r>
        <w:rPr>
          <w:noProof/>
          <w:color w:val="000000"/>
        </w:rPr>
        <w:t xml:space="preserve">Appendix C: </w:t>
      </w:r>
      <w:r w:rsidR="00973CB5" w:rsidRPr="00973CB5">
        <w:rPr>
          <w:noProof/>
          <w:color w:val="000000"/>
        </w:rPr>
        <w:t>TRS Pledge of Confidentiality</w:t>
      </w:r>
      <w:r w:rsidR="00B36D94">
        <w:rPr>
          <w:noProof/>
          <w:color w:val="000000"/>
        </w:rPr>
        <w:tab/>
      </w:r>
      <w:r w:rsidR="006A0E15">
        <w:rPr>
          <w:noProof/>
          <w:color w:val="000000"/>
        </w:rPr>
        <w:t>5</w:t>
      </w:r>
      <w:r w:rsidR="00616A88">
        <w:rPr>
          <w:noProof/>
          <w:color w:val="000000"/>
        </w:rPr>
        <w:t>7</w:t>
      </w:r>
    </w:p>
    <w:p w:rsidR="00973CB5" w:rsidRPr="00503755" w:rsidRDefault="001D7281" w:rsidP="00BB18BF">
      <w:pPr>
        <w:pStyle w:val="TOC1"/>
        <w:tabs>
          <w:tab w:val="right" w:leader="dot" w:pos="8640"/>
        </w:tabs>
        <w:rPr>
          <w:noProof/>
          <w:color w:val="000000"/>
        </w:rPr>
      </w:pPr>
      <w:r>
        <w:rPr>
          <w:noProof/>
          <w:color w:val="000000"/>
        </w:rPr>
        <w:t xml:space="preserve">Appendix </w:t>
      </w:r>
      <w:r w:rsidR="00ED2FBE">
        <w:rPr>
          <w:noProof/>
          <w:color w:val="000000"/>
        </w:rPr>
        <w:t>D</w:t>
      </w:r>
      <w:r>
        <w:rPr>
          <w:noProof/>
          <w:color w:val="000000"/>
        </w:rPr>
        <w:t xml:space="preserve">: </w:t>
      </w:r>
      <w:r w:rsidR="00973CB5" w:rsidRPr="00973CB5">
        <w:rPr>
          <w:noProof/>
          <w:color w:val="000000"/>
        </w:rPr>
        <w:t xml:space="preserve">Disaster Recovery </w:t>
      </w:r>
      <w:r w:rsidR="00ED2FBE">
        <w:rPr>
          <w:noProof/>
          <w:color w:val="000000"/>
        </w:rPr>
        <w:t>P</w:t>
      </w:r>
      <w:r w:rsidR="00973CB5" w:rsidRPr="00973CB5">
        <w:rPr>
          <w:noProof/>
          <w:color w:val="000000"/>
        </w:rPr>
        <w:t>lan</w:t>
      </w:r>
      <w:r w:rsidR="00B36D94">
        <w:rPr>
          <w:noProof/>
          <w:color w:val="000000"/>
        </w:rPr>
        <w:tab/>
      </w:r>
      <w:r w:rsidR="00AC1CC8">
        <w:rPr>
          <w:noProof/>
          <w:color w:val="000000"/>
        </w:rPr>
        <w:t>6</w:t>
      </w:r>
      <w:r w:rsidR="00616A88">
        <w:rPr>
          <w:noProof/>
          <w:color w:val="000000"/>
        </w:rPr>
        <w:t>3</w:t>
      </w:r>
    </w:p>
    <w:p w:rsidR="00AB14A0" w:rsidRPr="00B342DC" w:rsidRDefault="00973CB5" w:rsidP="00BB18BF">
      <w:pPr>
        <w:pStyle w:val="TOC1"/>
        <w:tabs>
          <w:tab w:val="right" w:leader="dot" w:pos="8640"/>
        </w:tabs>
        <w:rPr>
          <w:noProof/>
          <w:color w:val="000000"/>
        </w:rPr>
      </w:pPr>
      <w:r w:rsidRPr="00B342DC">
        <w:rPr>
          <w:noProof/>
          <w:color w:val="000000"/>
        </w:rPr>
        <w:t>Appendix</w:t>
      </w:r>
      <w:r w:rsidR="00ED2FBE" w:rsidRPr="00B342DC">
        <w:rPr>
          <w:noProof/>
          <w:color w:val="000000"/>
        </w:rPr>
        <w:t xml:space="preserve"> E</w:t>
      </w:r>
      <w:r w:rsidRPr="00B342DC">
        <w:rPr>
          <w:noProof/>
          <w:color w:val="000000"/>
        </w:rPr>
        <w:t xml:space="preserve">: </w:t>
      </w:r>
      <w:r w:rsidR="003F14EE" w:rsidRPr="00B342DC">
        <w:rPr>
          <w:noProof/>
          <w:color w:val="000000"/>
        </w:rPr>
        <w:t xml:space="preserve">Ohio </w:t>
      </w:r>
      <w:r w:rsidRPr="00B342DC">
        <w:rPr>
          <w:noProof/>
          <w:color w:val="000000"/>
        </w:rPr>
        <w:t>TRS Information in Telephone Directories</w:t>
      </w:r>
      <w:r w:rsidR="00B36D94" w:rsidRPr="00B342DC">
        <w:rPr>
          <w:noProof/>
          <w:color w:val="000000"/>
        </w:rPr>
        <w:tab/>
      </w:r>
      <w:r w:rsidR="00FC5907">
        <w:rPr>
          <w:noProof/>
          <w:color w:val="000000"/>
        </w:rPr>
        <w:t>PDF file</w:t>
      </w:r>
    </w:p>
    <w:p w:rsidR="00AB14A0" w:rsidRPr="00B342DC" w:rsidRDefault="001D7281" w:rsidP="00BB18BF">
      <w:pPr>
        <w:pStyle w:val="TOC1"/>
        <w:tabs>
          <w:tab w:val="right" w:leader="dot" w:pos="8640"/>
        </w:tabs>
        <w:rPr>
          <w:noProof/>
          <w:color w:val="000000"/>
        </w:rPr>
      </w:pPr>
      <w:r w:rsidRPr="00B342DC">
        <w:rPr>
          <w:noProof/>
          <w:color w:val="000000"/>
        </w:rPr>
        <w:t>Appendix</w:t>
      </w:r>
      <w:r w:rsidR="00B26BF5" w:rsidRPr="00B342DC">
        <w:rPr>
          <w:noProof/>
          <w:color w:val="000000"/>
        </w:rPr>
        <w:t xml:space="preserve"> F</w:t>
      </w:r>
      <w:r w:rsidRPr="00B342DC">
        <w:rPr>
          <w:noProof/>
          <w:color w:val="000000"/>
        </w:rPr>
        <w:t xml:space="preserve">: </w:t>
      </w:r>
      <w:r w:rsidR="008F750F" w:rsidRPr="00B342DC">
        <w:rPr>
          <w:noProof/>
          <w:color w:val="000000"/>
        </w:rPr>
        <w:t xml:space="preserve">Relay </w:t>
      </w:r>
      <w:r w:rsidR="003F14EE" w:rsidRPr="00B342DC">
        <w:rPr>
          <w:noProof/>
          <w:color w:val="000000"/>
        </w:rPr>
        <w:t xml:space="preserve">Ohio </w:t>
      </w:r>
      <w:r w:rsidR="00B26BF5" w:rsidRPr="00B342DC">
        <w:rPr>
          <w:noProof/>
          <w:color w:val="000000"/>
        </w:rPr>
        <w:t>Complaint Logs from 2013-2017</w:t>
      </w:r>
      <w:r w:rsidR="00B36D94" w:rsidRPr="00B342DC">
        <w:rPr>
          <w:noProof/>
          <w:color w:val="000000"/>
        </w:rPr>
        <w:tab/>
      </w:r>
      <w:r w:rsidR="00FC5907">
        <w:rPr>
          <w:noProof/>
          <w:color w:val="000000"/>
        </w:rPr>
        <w:t>PDF file</w:t>
      </w:r>
    </w:p>
    <w:p w:rsidR="00AB14A0" w:rsidRPr="00B342DC" w:rsidRDefault="00973CB5" w:rsidP="00BB18BF">
      <w:pPr>
        <w:pStyle w:val="TOC1"/>
        <w:tabs>
          <w:tab w:val="right" w:leader="dot" w:pos="8640"/>
        </w:tabs>
        <w:rPr>
          <w:noProof/>
          <w:color w:val="000000"/>
        </w:rPr>
      </w:pPr>
      <w:r w:rsidRPr="00B342DC">
        <w:rPr>
          <w:noProof/>
        </w:rPr>
        <w:t xml:space="preserve">Appendix </w:t>
      </w:r>
      <w:r w:rsidR="00290404" w:rsidRPr="00B342DC">
        <w:rPr>
          <w:noProof/>
        </w:rPr>
        <w:t xml:space="preserve">G: </w:t>
      </w:r>
      <w:r w:rsidR="008F750F" w:rsidRPr="00B342DC">
        <w:rPr>
          <w:noProof/>
        </w:rPr>
        <w:t xml:space="preserve">Relay </w:t>
      </w:r>
      <w:r w:rsidR="003F14EE" w:rsidRPr="00B342DC">
        <w:rPr>
          <w:noProof/>
        </w:rPr>
        <w:t xml:space="preserve">Ohio </w:t>
      </w:r>
      <w:r w:rsidR="00B26BF5" w:rsidRPr="00B342DC">
        <w:rPr>
          <w:noProof/>
        </w:rPr>
        <w:t xml:space="preserve">Annual Report </w:t>
      </w:r>
      <w:r w:rsidR="00B36D94" w:rsidRPr="00B342DC">
        <w:rPr>
          <w:noProof/>
        </w:rPr>
        <w:tab/>
      </w:r>
      <w:r w:rsidR="00FC5907">
        <w:rPr>
          <w:noProof/>
        </w:rPr>
        <w:t>PDF file</w:t>
      </w:r>
    </w:p>
    <w:p w:rsidR="00973CB5" w:rsidRPr="00B342DC" w:rsidRDefault="00D65B43" w:rsidP="00BB18BF">
      <w:pPr>
        <w:pStyle w:val="TOC1"/>
        <w:tabs>
          <w:tab w:val="right" w:leader="dot" w:pos="8640"/>
        </w:tabs>
        <w:rPr>
          <w:rFonts w:ascii="Times New Roman" w:hAnsi="Times New Roman"/>
          <w:noProof/>
          <w:color w:val="000000"/>
          <w:szCs w:val="24"/>
        </w:rPr>
      </w:pPr>
      <w:r w:rsidRPr="00B342DC">
        <w:rPr>
          <w:noProof/>
          <w:color w:val="000000"/>
        </w:rPr>
        <w:t>Appendix</w:t>
      </w:r>
      <w:r w:rsidR="00EA618A" w:rsidRPr="00B342DC">
        <w:rPr>
          <w:noProof/>
          <w:color w:val="000000"/>
        </w:rPr>
        <w:t xml:space="preserve"> H: Relay Brochures, CapTel and </w:t>
      </w:r>
      <w:r w:rsidR="00B26BF5" w:rsidRPr="00B342DC">
        <w:rPr>
          <w:noProof/>
          <w:color w:val="000000"/>
        </w:rPr>
        <w:t xml:space="preserve">Website </w:t>
      </w:r>
      <w:r w:rsidR="00290404" w:rsidRPr="00B342DC">
        <w:rPr>
          <w:noProof/>
          <w:color w:val="000000"/>
        </w:rPr>
        <w:t>S</w:t>
      </w:r>
      <w:r w:rsidR="00B26BF5" w:rsidRPr="00B342DC">
        <w:rPr>
          <w:noProof/>
          <w:color w:val="000000"/>
        </w:rPr>
        <w:t xml:space="preserve">creenshots </w:t>
      </w:r>
      <w:r w:rsidR="00B36D94" w:rsidRPr="00B342DC">
        <w:rPr>
          <w:noProof/>
          <w:color w:val="000000"/>
        </w:rPr>
        <w:tab/>
      </w:r>
      <w:r w:rsidR="00FC5907">
        <w:rPr>
          <w:noProof/>
          <w:color w:val="000000"/>
        </w:rPr>
        <w:t>PDF file</w:t>
      </w:r>
    </w:p>
    <w:p w:rsidR="00AB14A0" w:rsidRPr="00810A94" w:rsidRDefault="001D7281" w:rsidP="00BB18BF">
      <w:pPr>
        <w:pStyle w:val="TOC1"/>
        <w:tabs>
          <w:tab w:val="right" w:leader="dot" w:pos="8640"/>
        </w:tabs>
        <w:rPr>
          <w:noProof/>
          <w:color w:val="000000"/>
        </w:rPr>
      </w:pPr>
      <w:r w:rsidRPr="00810A94">
        <w:rPr>
          <w:noProof/>
          <w:color w:val="000000"/>
        </w:rPr>
        <w:t xml:space="preserve">Appendix </w:t>
      </w:r>
      <w:r w:rsidR="00B26BF5" w:rsidRPr="00810A94">
        <w:rPr>
          <w:noProof/>
          <w:color w:val="000000"/>
        </w:rPr>
        <w:t xml:space="preserve">I: Legislation Establishing TRS in </w:t>
      </w:r>
      <w:r w:rsidR="003F14EE" w:rsidRPr="00810A94">
        <w:rPr>
          <w:noProof/>
          <w:color w:val="000000"/>
        </w:rPr>
        <w:t xml:space="preserve">Ohio </w:t>
      </w:r>
      <w:r w:rsidR="00B26BF5" w:rsidRPr="00810A94">
        <w:rPr>
          <w:noProof/>
          <w:color w:val="000000"/>
        </w:rPr>
        <w:t xml:space="preserve"> </w:t>
      </w:r>
      <w:r w:rsidR="00B36D94" w:rsidRPr="00810A94">
        <w:rPr>
          <w:noProof/>
          <w:color w:val="000000"/>
        </w:rPr>
        <w:tab/>
      </w:r>
      <w:r w:rsidR="00810A94" w:rsidRPr="00810A94">
        <w:rPr>
          <w:noProof/>
          <w:color w:val="000000"/>
        </w:rPr>
        <w:t>PDF file</w:t>
      </w:r>
    </w:p>
    <w:p w:rsidR="00AB14A0" w:rsidRPr="00810A94" w:rsidRDefault="00ED2FBE" w:rsidP="00BB18BF">
      <w:pPr>
        <w:pStyle w:val="TOC1"/>
        <w:tabs>
          <w:tab w:val="right" w:leader="dot" w:pos="8640"/>
        </w:tabs>
        <w:rPr>
          <w:noProof/>
          <w:color w:val="000000"/>
        </w:rPr>
      </w:pPr>
      <w:r w:rsidRPr="00810A94">
        <w:rPr>
          <w:noProof/>
          <w:color w:val="000000"/>
        </w:rPr>
        <w:t xml:space="preserve">Appendix </w:t>
      </w:r>
      <w:r w:rsidR="00B26BF5" w:rsidRPr="00810A94">
        <w:rPr>
          <w:noProof/>
          <w:color w:val="000000"/>
        </w:rPr>
        <w:t xml:space="preserve">J: </w:t>
      </w:r>
      <w:r w:rsidR="00A229E1" w:rsidRPr="00810A94">
        <w:rPr>
          <w:noProof/>
          <w:color w:val="000000"/>
        </w:rPr>
        <w:t xml:space="preserve">Contract with </w:t>
      </w:r>
      <w:r w:rsidR="00FF637F" w:rsidRPr="00810A94">
        <w:rPr>
          <w:noProof/>
          <w:color w:val="000000"/>
        </w:rPr>
        <w:t>Sprint Accessibility</w:t>
      </w:r>
      <w:r w:rsidR="00D73ECC" w:rsidRPr="00810A94">
        <w:rPr>
          <w:noProof/>
          <w:color w:val="000000"/>
        </w:rPr>
        <w:t xml:space="preserve"> as </w:t>
      </w:r>
      <w:r w:rsidR="003F14EE" w:rsidRPr="00810A94">
        <w:rPr>
          <w:noProof/>
          <w:color w:val="000000"/>
        </w:rPr>
        <w:t xml:space="preserve">Ohio </w:t>
      </w:r>
      <w:r w:rsidR="00D73ECC" w:rsidRPr="00810A94">
        <w:rPr>
          <w:noProof/>
          <w:color w:val="000000"/>
        </w:rPr>
        <w:t xml:space="preserve">'s </w:t>
      </w:r>
      <w:r w:rsidR="00B26BF5" w:rsidRPr="00810A94">
        <w:rPr>
          <w:noProof/>
          <w:color w:val="000000"/>
        </w:rPr>
        <w:t>TRS Provider</w:t>
      </w:r>
      <w:r w:rsidR="00B36D94" w:rsidRPr="00810A94">
        <w:rPr>
          <w:noProof/>
          <w:color w:val="000000"/>
        </w:rPr>
        <w:tab/>
      </w:r>
      <w:r w:rsidR="00810A94" w:rsidRPr="00810A94">
        <w:rPr>
          <w:noProof/>
          <w:color w:val="000000"/>
        </w:rPr>
        <w:t>PDF file</w:t>
      </w:r>
    </w:p>
    <w:p w:rsidR="001F45A4" w:rsidRPr="00810A94" w:rsidRDefault="00B26BF5" w:rsidP="00BB18BF">
      <w:pPr>
        <w:pStyle w:val="TOC1"/>
        <w:tabs>
          <w:tab w:val="right" w:leader="dot" w:pos="8640"/>
        </w:tabs>
        <w:rPr>
          <w:noProof/>
          <w:color w:val="000000"/>
        </w:rPr>
      </w:pPr>
      <w:r w:rsidRPr="00810A94">
        <w:rPr>
          <w:noProof/>
          <w:color w:val="000000"/>
        </w:rPr>
        <w:t>Appendix K</w:t>
      </w:r>
      <w:r w:rsidR="00D65B43" w:rsidRPr="00810A94">
        <w:rPr>
          <w:noProof/>
          <w:color w:val="000000"/>
        </w:rPr>
        <w:t>:</w:t>
      </w:r>
      <w:r w:rsidR="001F45A4" w:rsidRPr="00810A94">
        <w:rPr>
          <w:noProof/>
          <w:color w:val="000000"/>
        </w:rPr>
        <w:t xml:space="preserve"> </w:t>
      </w:r>
      <w:r w:rsidR="00E56AFD" w:rsidRPr="00810A94">
        <w:rPr>
          <w:noProof/>
          <w:color w:val="000000"/>
        </w:rPr>
        <w:t>Legislation Establishing TRS Assessment..</w:t>
      </w:r>
      <w:r w:rsidR="001F45A4" w:rsidRPr="00810A94">
        <w:rPr>
          <w:noProof/>
          <w:color w:val="000000"/>
        </w:rPr>
        <w:t>……………………………</w:t>
      </w:r>
      <w:r w:rsidR="00810A94" w:rsidRPr="00810A94">
        <w:rPr>
          <w:noProof/>
          <w:color w:val="000000"/>
        </w:rPr>
        <w:t>..</w:t>
      </w:r>
      <w:r w:rsidR="001F45A4" w:rsidRPr="00810A94">
        <w:rPr>
          <w:noProof/>
          <w:color w:val="000000"/>
        </w:rPr>
        <w:t>…………</w:t>
      </w:r>
      <w:r w:rsidR="00810A94" w:rsidRPr="00810A94">
        <w:rPr>
          <w:noProof/>
          <w:color w:val="000000"/>
        </w:rPr>
        <w:t>PDF file</w:t>
      </w:r>
    </w:p>
    <w:p w:rsidR="00B26BF5" w:rsidRPr="00810A94" w:rsidRDefault="001F45A4" w:rsidP="00BB18BF">
      <w:pPr>
        <w:pStyle w:val="TOC1"/>
        <w:tabs>
          <w:tab w:val="right" w:leader="dot" w:pos="8640"/>
        </w:tabs>
        <w:rPr>
          <w:noProof/>
          <w:color w:val="000000"/>
        </w:rPr>
      </w:pPr>
      <w:r w:rsidRPr="00810A94">
        <w:rPr>
          <w:noProof/>
          <w:color w:val="000000"/>
        </w:rPr>
        <w:t xml:space="preserve">Appendix L: </w:t>
      </w:r>
      <w:r w:rsidR="00B26BF5" w:rsidRPr="00810A94">
        <w:rPr>
          <w:noProof/>
          <w:color w:val="000000"/>
        </w:rPr>
        <w:t xml:space="preserve">FCC's 2013 TRS Recertification Approving </w:t>
      </w:r>
      <w:r w:rsidR="008F750F" w:rsidRPr="00810A94">
        <w:rPr>
          <w:noProof/>
          <w:color w:val="000000"/>
        </w:rPr>
        <w:t xml:space="preserve">Relay </w:t>
      </w:r>
      <w:r w:rsidR="003F14EE" w:rsidRPr="00810A94">
        <w:rPr>
          <w:noProof/>
          <w:color w:val="000000"/>
        </w:rPr>
        <w:t xml:space="preserve">Ohio </w:t>
      </w:r>
      <w:r w:rsidR="00B36D94" w:rsidRPr="00810A94">
        <w:rPr>
          <w:noProof/>
          <w:color w:val="000000"/>
        </w:rPr>
        <w:tab/>
      </w:r>
      <w:r w:rsidR="00810A94" w:rsidRPr="00810A94">
        <w:rPr>
          <w:noProof/>
          <w:color w:val="000000"/>
        </w:rPr>
        <w:t>PDF file</w:t>
      </w:r>
    </w:p>
    <w:p w:rsidR="00DA2F6C" w:rsidRPr="00E56AFD" w:rsidRDefault="00D65B43" w:rsidP="00BB18BF">
      <w:pPr>
        <w:pStyle w:val="TOC1"/>
        <w:tabs>
          <w:tab w:val="right" w:leader="dot" w:pos="8640"/>
        </w:tabs>
        <w:rPr>
          <w:noProof/>
          <w:color w:val="000000"/>
        </w:rPr>
      </w:pPr>
      <w:r w:rsidRPr="00810A94">
        <w:rPr>
          <w:noProof/>
        </w:rPr>
        <w:t xml:space="preserve">Appendix </w:t>
      </w:r>
      <w:r w:rsidR="001F45A4" w:rsidRPr="00810A94">
        <w:rPr>
          <w:noProof/>
        </w:rPr>
        <w:t>M</w:t>
      </w:r>
      <w:r w:rsidR="00B26BF5" w:rsidRPr="00810A94">
        <w:rPr>
          <w:noProof/>
        </w:rPr>
        <w:t xml:space="preserve">: </w:t>
      </w:r>
      <w:r w:rsidR="00B26BF5" w:rsidRPr="00810A94">
        <w:rPr>
          <w:szCs w:val="24"/>
        </w:rPr>
        <w:t>L</w:t>
      </w:r>
      <w:r w:rsidR="00B26BF5" w:rsidRPr="00810A94">
        <w:t xml:space="preserve">etter to the FCC of Substantive Changes to the </w:t>
      </w:r>
      <w:r w:rsidR="003F14EE" w:rsidRPr="00810A94">
        <w:t xml:space="preserve">Ohio </w:t>
      </w:r>
      <w:r w:rsidR="00B26BF5" w:rsidRPr="00810A94">
        <w:t>TRS Program</w:t>
      </w:r>
      <w:r w:rsidR="00B36D94" w:rsidRPr="00810A94">
        <w:rPr>
          <w:noProof/>
        </w:rPr>
        <w:tab/>
      </w:r>
      <w:r w:rsidR="00810A94" w:rsidRPr="00810A94">
        <w:rPr>
          <w:noProof/>
        </w:rPr>
        <w:t>PDF</w:t>
      </w:r>
      <w:r w:rsidR="00810A94">
        <w:rPr>
          <w:noProof/>
        </w:rPr>
        <w:t xml:space="preserve"> file</w:t>
      </w:r>
    </w:p>
    <w:p w:rsidR="00B020D1" w:rsidRPr="00DA2F6C" w:rsidRDefault="00B020D1" w:rsidP="00BB18BF">
      <w:pPr>
        <w:tabs>
          <w:tab w:val="right" w:leader="dot" w:pos="8640"/>
        </w:tabs>
        <w:rPr>
          <w:rFonts w:ascii="Arial Narrow" w:hAnsi="Arial Narrow"/>
          <w:sz w:val="24"/>
          <w:szCs w:val="24"/>
        </w:rPr>
      </w:pPr>
    </w:p>
    <w:p w:rsidR="00975D04" w:rsidRDefault="00975D04" w:rsidP="00BB18BF">
      <w:pPr>
        <w:rPr>
          <w:highlight w:val="yellow"/>
        </w:rPr>
      </w:pPr>
      <w:r>
        <w:rPr>
          <w:highlight w:val="yellow"/>
        </w:rPr>
        <w:br w:type="page"/>
      </w:r>
    </w:p>
    <w:p w:rsidR="00512646" w:rsidRPr="00746F4E" w:rsidRDefault="00561CFA" w:rsidP="00BB18BF">
      <w:pPr>
        <w:rPr>
          <w:rFonts w:ascii="Arial Narrow" w:hAnsi="Arial Narrow"/>
          <w:b/>
          <w:sz w:val="28"/>
        </w:rPr>
      </w:pPr>
      <w:r w:rsidRPr="00973CB5">
        <w:rPr>
          <w:b/>
        </w:rPr>
        <w:lastRenderedPageBreak/>
        <w:fldChar w:fldCharType="end"/>
      </w:r>
      <w:bookmarkStart w:id="2" w:name="_Toc10626007"/>
      <w:bookmarkStart w:id="3" w:name="_Toc174868765"/>
      <w:r w:rsidR="00512646" w:rsidRPr="00746F4E">
        <w:rPr>
          <w:rFonts w:ascii="Arial Narrow" w:hAnsi="Arial Narrow"/>
          <w:b/>
          <w:sz w:val="24"/>
        </w:rPr>
        <w:t>Operational Standards</w:t>
      </w:r>
      <w:bookmarkEnd w:id="2"/>
      <w:bookmarkEnd w:id="3"/>
    </w:p>
    <w:p w:rsidR="00512646" w:rsidRPr="00746F4E" w:rsidRDefault="00512646" w:rsidP="00515397">
      <w:pPr>
        <w:jc w:val="both"/>
        <w:rPr>
          <w:rFonts w:ascii="Arial Narrow" w:hAnsi="Arial Narrow"/>
          <w:b/>
          <w:sz w:val="24"/>
        </w:rPr>
      </w:pPr>
      <w:bookmarkStart w:id="4" w:name="_Toc10626008"/>
      <w:bookmarkStart w:id="5" w:name="_Toc174868766"/>
      <w:r w:rsidRPr="00746F4E">
        <w:rPr>
          <w:rFonts w:ascii="Arial Narrow" w:hAnsi="Arial Narrow"/>
          <w:b/>
          <w:sz w:val="24"/>
        </w:rPr>
        <w:t>A.</w:t>
      </w:r>
      <w:r w:rsidR="00F317DE" w:rsidRPr="00746F4E">
        <w:rPr>
          <w:rFonts w:ascii="Arial Narrow" w:hAnsi="Arial Narrow"/>
          <w:b/>
          <w:sz w:val="24"/>
        </w:rPr>
        <w:t xml:space="preserve">1 </w:t>
      </w:r>
      <w:r w:rsidRPr="00746F4E">
        <w:rPr>
          <w:rFonts w:ascii="Arial Narrow" w:hAnsi="Arial Narrow"/>
          <w:b/>
          <w:sz w:val="24"/>
        </w:rPr>
        <w:t>Communication Assistant</w:t>
      </w:r>
      <w:r w:rsidR="007D0514" w:rsidRPr="00746F4E">
        <w:rPr>
          <w:rFonts w:ascii="Arial Narrow" w:hAnsi="Arial Narrow"/>
          <w:b/>
          <w:sz w:val="24"/>
        </w:rPr>
        <w:t>s</w:t>
      </w:r>
      <w:r w:rsidRPr="00746F4E">
        <w:rPr>
          <w:rFonts w:ascii="Arial Narrow" w:hAnsi="Arial Narrow"/>
          <w:b/>
          <w:sz w:val="24"/>
        </w:rPr>
        <w:t xml:space="preserve"> </w:t>
      </w:r>
      <w:r w:rsidR="00F317DE" w:rsidRPr="00746F4E">
        <w:rPr>
          <w:rFonts w:ascii="Arial Narrow" w:hAnsi="Arial Narrow"/>
          <w:b/>
          <w:sz w:val="24"/>
        </w:rPr>
        <w:t>(</w:t>
      </w:r>
      <w:r w:rsidRPr="00746F4E">
        <w:rPr>
          <w:rFonts w:ascii="Arial Narrow" w:hAnsi="Arial Narrow"/>
          <w:b/>
          <w:sz w:val="24"/>
        </w:rPr>
        <w:t>CA</w:t>
      </w:r>
      <w:bookmarkEnd w:id="4"/>
      <w:r w:rsidR="0054131B" w:rsidRPr="00746F4E">
        <w:rPr>
          <w:rFonts w:ascii="Arial Narrow" w:hAnsi="Arial Narrow"/>
          <w:b/>
          <w:sz w:val="24"/>
        </w:rPr>
        <w:t>s</w:t>
      </w:r>
      <w:r w:rsidR="00F317DE" w:rsidRPr="00746F4E">
        <w:rPr>
          <w:rFonts w:ascii="Arial Narrow" w:hAnsi="Arial Narrow"/>
          <w:b/>
          <w:sz w:val="24"/>
        </w:rPr>
        <w:t>)</w:t>
      </w:r>
      <w:bookmarkEnd w:id="5"/>
    </w:p>
    <w:p w:rsidR="00F317DE" w:rsidRPr="00746F4E" w:rsidRDefault="00D26174" w:rsidP="00515397">
      <w:pPr>
        <w:spacing w:after="120"/>
        <w:jc w:val="both"/>
        <w:rPr>
          <w:rFonts w:ascii="Arial Narrow" w:hAnsi="Arial Narrow"/>
          <w:b/>
          <w:i/>
          <w:sz w:val="24"/>
        </w:rPr>
      </w:pPr>
      <w:r w:rsidRPr="00746F4E">
        <w:rPr>
          <w:rFonts w:ascii="Arial Narrow" w:hAnsi="Arial Narrow"/>
          <w:b/>
          <w:i/>
          <w:sz w:val="24"/>
        </w:rPr>
        <w:t>§64.604</w:t>
      </w:r>
      <w:r w:rsidR="00F317DE" w:rsidRPr="00746F4E">
        <w:rPr>
          <w:rFonts w:ascii="Arial Narrow" w:hAnsi="Arial Narrow"/>
          <w:b/>
          <w:i/>
          <w:sz w:val="24"/>
        </w:rPr>
        <w:t>(a)(1)(i) TRS Providers are responsible for requiring that all CAs be sufficiently trained to effectively meet the specialized communication needs of individuals with hearing and speech disabilities</w:t>
      </w:r>
      <w:r w:rsidR="00B73ED4" w:rsidRPr="00746F4E">
        <w:rPr>
          <w:rFonts w:ascii="Arial Narrow" w:hAnsi="Arial Narrow"/>
          <w:b/>
          <w:i/>
          <w:sz w:val="24"/>
        </w:rPr>
        <w:t>.</w:t>
      </w:r>
    </w:p>
    <w:p w:rsidR="00512646" w:rsidRPr="00746F4E" w:rsidRDefault="00512646" w:rsidP="00BB18BF">
      <w:pPr>
        <w:jc w:val="both"/>
        <w:rPr>
          <w:rFonts w:ascii="Arial Narrow" w:hAnsi="Arial Narrow"/>
          <w:b/>
          <w:sz w:val="24"/>
          <w:u w:val="single"/>
        </w:rPr>
      </w:pPr>
      <w:r w:rsidRPr="00746F4E">
        <w:rPr>
          <w:rFonts w:ascii="Arial Narrow" w:hAnsi="Arial Narrow"/>
          <w:b/>
          <w:sz w:val="24"/>
          <w:u w:val="single"/>
        </w:rPr>
        <w:t>CA Employment Standards</w:t>
      </w:r>
    </w:p>
    <w:p w:rsidR="006A7E20" w:rsidRPr="001128CA" w:rsidRDefault="002A2751" w:rsidP="00BC5250">
      <w:pPr>
        <w:spacing w:after="220"/>
        <w:jc w:val="both"/>
        <w:rPr>
          <w:rFonts w:ascii="Arial Narrow" w:hAnsi="Arial Narrow"/>
          <w:sz w:val="24"/>
          <w:szCs w:val="24"/>
        </w:rPr>
      </w:pPr>
      <w:r>
        <w:rPr>
          <w:rFonts w:ascii="Arial Narrow" w:hAnsi="Arial Narrow"/>
          <w:sz w:val="24"/>
          <w:szCs w:val="24"/>
        </w:rPr>
        <w:t>Relay Ohio c</w:t>
      </w:r>
      <w:r w:rsidR="00D73ECC" w:rsidRPr="008F750F">
        <w:rPr>
          <w:rFonts w:ascii="Arial Narrow" w:hAnsi="Arial Narrow"/>
          <w:sz w:val="24"/>
          <w:szCs w:val="24"/>
        </w:rPr>
        <w:t>ontracts</w:t>
      </w:r>
      <w:r w:rsidR="0003288F" w:rsidRPr="008F750F">
        <w:rPr>
          <w:rFonts w:ascii="Arial Narrow" w:hAnsi="Arial Narrow"/>
          <w:sz w:val="24"/>
          <w:szCs w:val="24"/>
        </w:rPr>
        <w:t xml:space="preserve"> with </w:t>
      </w:r>
      <w:r w:rsidR="00FF637F" w:rsidRPr="008F750F">
        <w:rPr>
          <w:rFonts w:ascii="Arial Narrow" w:hAnsi="Arial Narrow"/>
          <w:sz w:val="24"/>
          <w:szCs w:val="24"/>
        </w:rPr>
        <w:t>Sprint Accessibility</w:t>
      </w:r>
      <w:r w:rsidR="0003288F" w:rsidRPr="008F750F">
        <w:rPr>
          <w:rFonts w:ascii="Arial Narrow" w:hAnsi="Arial Narrow"/>
          <w:sz w:val="24"/>
          <w:szCs w:val="24"/>
        </w:rPr>
        <w:t xml:space="preserve"> to provide </w:t>
      </w:r>
      <w:r w:rsidR="001A76A1" w:rsidRPr="008F750F">
        <w:rPr>
          <w:rFonts w:ascii="Arial Narrow" w:hAnsi="Arial Narrow"/>
          <w:sz w:val="24"/>
          <w:szCs w:val="24"/>
        </w:rPr>
        <w:t>the hiring, training and oversight of</w:t>
      </w:r>
      <w:r w:rsidR="0003288F" w:rsidRPr="008F750F">
        <w:rPr>
          <w:rFonts w:ascii="Arial Narrow" w:hAnsi="Arial Narrow"/>
          <w:sz w:val="24"/>
          <w:szCs w:val="24"/>
        </w:rPr>
        <w:t xml:space="preserve"> </w:t>
      </w:r>
      <w:r w:rsidR="00D909F6" w:rsidRPr="008F750F">
        <w:rPr>
          <w:rFonts w:ascii="Arial Narrow" w:hAnsi="Arial Narrow"/>
          <w:sz w:val="24"/>
          <w:szCs w:val="24"/>
        </w:rPr>
        <w:t>Communications</w:t>
      </w:r>
      <w:r w:rsidR="0003288F" w:rsidRPr="001128CA">
        <w:rPr>
          <w:rFonts w:ascii="Arial Narrow" w:hAnsi="Arial Narrow"/>
          <w:sz w:val="24"/>
          <w:szCs w:val="24"/>
        </w:rPr>
        <w:t xml:space="preserve"> Assistants </w:t>
      </w:r>
      <w:r w:rsidR="00BB18BF">
        <w:rPr>
          <w:rFonts w:ascii="Arial Narrow" w:hAnsi="Arial Narrow"/>
          <w:sz w:val="24"/>
          <w:szCs w:val="24"/>
        </w:rPr>
        <w:t xml:space="preserve">(CAs) </w:t>
      </w:r>
      <w:r w:rsidR="0003288F" w:rsidRPr="001128CA">
        <w:rPr>
          <w:rFonts w:ascii="Arial Narrow" w:hAnsi="Arial Narrow"/>
          <w:sz w:val="24"/>
          <w:szCs w:val="24"/>
        </w:rPr>
        <w:t xml:space="preserve">for </w:t>
      </w:r>
      <w:r w:rsidR="00070289" w:rsidRPr="002A2751">
        <w:rPr>
          <w:rFonts w:ascii="Arial Narrow" w:hAnsi="Arial Narrow"/>
          <w:sz w:val="24"/>
          <w:szCs w:val="24"/>
        </w:rPr>
        <w:t xml:space="preserve">Relay </w:t>
      </w:r>
      <w:r w:rsidR="003F14EE" w:rsidRPr="002A2751">
        <w:rPr>
          <w:rFonts w:ascii="Arial Narrow" w:hAnsi="Arial Narrow"/>
          <w:sz w:val="24"/>
          <w:szCs w:val="24"/>
        </w:rPr>
        <w:t>Ohio.</w:t>
      </w:r>
      <w:r w:rsidR="0003288F" w:rsidRPr="002A2751">
        <w:rPr>
          <w:rFonts w:ascii="Arial Narrow" w:hAnsi="Arial Narrow"/>
          <w:sz w:val="24"/>
          <w:szCs w:val="24"/>
        </w:rPr>
        <w:t xml:space="preserve"> </w:t>
      </w:r>
      <w:r w:rsidR="00BB18BF" w:rsidRPr="002A2751">
        <w:rPr>
          <w:rFonts w:ascii="Arial Narrow" w:hAnsi="Arial Narrow"/>
          <w:sz w:val="24"/>
          <w:szCs w:val="24"/>
        </w:rPr>
        <w:t xml:space="preserve"> </w:t>
      </w:r>
      <w:r w:rsidR="00FF637F" w:rsidRPr="002A2751">
        <w:rPr>
          <w:rFonts w:ascii="Arial Narrow" w:hAnsi="Arial Narrow"/>
          <w:sz w:val="24"/>
          <w:szCs w:val="24"/>
        </w:rPr>
        <w:t>Sprint</w:t>
      </w:r>
      <w:r w:rsidR="00FF637F">
        <w:rPr>
          <w:rFonts w:ascii="Arial Narrow" w:hAnsi="Arial Narrow"/>
          <w:sz w:val="24"/>
          <w:szCs w:val="24"/>
        </w:rPr>
        <w:t xml:space="preserve"> Accessibility</w:t>
      </w:r>
      <w:r w:rsidR="006B103E" w:rsidRPr="001128CA">
        <w:rPr>
          <w:rFonts w:ascii="Arial Narrow" w:hAnsi="Arial Narrow"/>
          <w:sz w:val="24"/>
          <w:szCs w:val="24"/>
        </w:rPr>
        <w:t xml:space="preserve"> has established a successful procedure to attract qualified applicants for </w:t>
      </w:r>
      <w:r w:rsidR="00832F99" w:rsidRPr="001128CA">
        <w:rPr>
          <w:rFonts w:ascii="Arial Narrow" w:hAnsi="Arial Narrow"/>
          <w:sz w:val="24"/>
          <w:szCs w:val="24"/>
        </w:rPr>
        <w:t xml:space="preserve">TRS </w:t>
      </w:r>
      <w:r w:rsidR="006B103E" w:rsidRPr="001128CA">
        <w:rPr>
          <w:rFonts w:ascii="Arial Narrow" w:hAnsi="Arial Narrow"/>
          <w:sz w:val="24"/>
          <w:szCs w:val="24"/>
        </w:rPr>
        <w:t xml:space="preserve">CA positions.  </w:t>
      </w:r>
      <w:r w:rsidR="00FF637F">
        <w:rPr>
          <w:rFonts w:ascii="Arial Narrow" w:hAnsi="Arial Narrow"/>
          <w:sz w:val="24"/>
          <w:szCs w:val="24"/>
        </w:rPr>
        <w:t>Sprint Accessibility</w:t>
      </w:r>
      <w:r w:rsidR="008B2837" w:rsidRPr="001128CA">
        <w:rPr>
          <w:rFonts w:ascii="Arial Narrow" w:hAnsi="Arial Narrow"/>
          <w:sz w:val="24"/>
          <w:szCs w:val="24"/>
        </w:rPr>
        <w:t xml:space="preserve">’s Quality Assurance team has developed comprehensive hiring and training programs that prepare employees for the challenging position as a CA and ensures all communications are of the highest quality. </w:t>
      </w:r>
      <w:r w:rsidR="00BB18BF">
        <w:rPr>
          <w:rFonts w:ascii="Arial Narrow" w:hAnsi="Arial Narrow"/>
          <w:sz w:val="24"/>
          <w:szCs w:val="24"/>
        </w:rPr>
        <w:t xml:space="preserve"> </w:t>
      </w:r>
      <w:r w:rsidR="008B2837" w:rsidRPr="001128CA">
        <w:rPr>
          <w:rFonts w:ascii="Arial Narrow" w:hAnsi="Arial Narrow"/>
          <w:sz w:val="24"/>
          <w:szCs w:val="24"/>
        </w:rPr>
        <w:t>Employees continue to expand their knowledge of Relay and the importance of providing quality services to the consumers they serve throughout their employment as a CA.</w:t>
      </w:r>
      <w:r w:rsidR="006A7E20" w:rsidRPr="001128CA">
        <w:rPr>
          <w:rFonts w:ascii="Arial Narrow" w:hAnsi="Arial Narrow"/>
          <w:sz w:val="24"/>
          <w:szCs w:val="24"/>
        </w:rPr>
        <w:t xml:space="preserve"> </w:t>
      </w:r>
      <w:r w:rsidR="00BB18BF">
        <w:rPr>
          <w:rFonts w:ascii="Arial Narrow" w:hAnsi="Arial Narrow"/>
          <w:sz w:val="24"/>
          <w:szCs w:val="24"/>
        </w:rPr>
        <w:t xml:space="preserve"> </w:t>
      </w:r>
      <w:r w:rsidR="001128CA">
        <w:rPr>
          <w:rFonts w:ascii="Arial Narrow" w:hAnsi="Arial Narrow"/>
          <w:sz w:val="24"/>
          <w:szCs w:val="24"/>
        </w:rPr>
        <w:t>CA</w:t>
      </w:r>
      <w:r w:rsidR="006A7E20" w:rsidRPr="001128CA">
        <w:rPr>
          <w:rFonts w:ascii="Arial Narrow" w:hAnsi="Arial Narrow"/>
          <w:sz w:val="24"/>
          <w:szCs w:val="24"/>
        </w:rPr>
        <w:t>s are required to have a high school d</w:t>
      </w:r>
      <w:r w:rsidR="00E80D54">
        <w:rPr>
          <w:rFonts w:ascii="Arial Narrow" w:hAnsi="Arial Narrow"/>
          <w:sz w:val="24"/>
          <w:szCs w:val="24"/>
        </w:rPr>
        <w:t>iploma or GED, which ensures</w:t>
      </w:r>
      <w:r w:rsidR="006A7E20" w:rsidRPr="001128CA">
        <w:rPr>
          <w:rFonts w:ascii="Arial Narrow" w:hAnsi="Arial Narrow"/>
          <w:sz w:val="24"/>
          <w:szCs w:val="24"/>
        </w:rPr>
        <w:t xml:space="preserve"> the </w:t>
      </w:r>
      <w:r w:rsidR="00BB18BF">
        <w:rPr>
          <w:rFonts w:ascii="Arial Narrow" w:hAnsi="Arial Narrow"/>
          <w:sz w:val="24"/>
          <w:szCs w:val="24"/>
        </w:rPr>
        <w:t>applicant has at least a 12</w:t>
      </w:r>
      <w:r w:rsidR="00BB18BF" w:rsidRPr="0052241A">
        <w:rPr>
          <w:rFonts w:ascii="Arial Narrow" w:hAnsi="Arial Narrow"/>
          <w:sz w:val="24"/>
          <w:szCs w:val="24"/>
          <w:vertAlign w:val="superscript"/>
        </w:rPr>
        <w:t>th</w:t>
      </w:r>
      <w:r w:rsidR="00BB18BF">
        <w:rPr>
          <w:rFonts w:ascii="Arial Narrow" w:hAnsi="Arial Narrow"/>
          <w:sz w:val="24"/>
          <w:szCs w:val="24"/>
        </w:rPr>
        <w:t>-</w:t>
      </w:r>
      <w:r w:rsidR="006A7E20" w:rsidRPr="001128CA">
        <w:rPr>
          <w:rFonts w:ascii="Arial Narrow" w:hAnsi="Arial Narrow"/>
          <w:sz w:val="24"/>
          <w:szCs w:val="24"/>
        </w:rPr>
        <w:t xml:space="preserve">grade level of English grammar and spelling skills, the ability to type 60 words-per-minute </w:t>
      </w:r>
      <w:r w:rsidR="00BB18BF">
        <w:rPr>
          <w:rFonts w:ascii="Arial Narrow" w:hAnsi="Arial Narrow"/>
          <w:sz w:val="24"/>
          <w:szCs w:val="24"/>
        </w:rPr>
        <w:t xml:space="preserve">(wpm) </w:t>
      </w:r>
      <w:r w:rsidR="006A7E20" w:rsidRPr="001128CA">
        <w:rPr>
          <w:rFonts w:ascii="Arial Narrow" w:hAnsi="Arial Narrow"/>
          <w:sz w:val="24"/>
          <w:szCs w:val="24"/>
        </w:rPr>
        <w:t xml:space="preserve">on an auditory-based test, clear articulation and an intelligible, pleasant speaking voice. </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Preference is given to </w:t>
      </w:r>
      <w:r w:rsidR="001128CA">
        <w:rPr>
          <w:rFonts w:ascii="Arial Narrow" w:hAnsi="Arial Narrow"/>
          <w:sz w:val="24"/>
          <w:szCs w:val="24"/>
        </w:rPr>
        <w:t>CA</w:t>
      </w:r>
      <w:r w:rsidRPr="006A7E20">
        <w:rPr>
          <w:rFonts w:ascii="Arial Narrow" w:hAnsi="Arial Narrow"/>
          <w:sz w:val="24"/>
          <w:szCs w:val="24"/>
        </w:rPr>
        <w:t xml:space="preserve"> applicants with TRS experience, knowledge of American Sign Language</w:t>
      </w:r>
      <w:r w:rsidR="00BB18BF">
        <w:rPr>
          <w:rFonts w:ascii="Arial Narrow" w:hAnsi="Arial Narrow"/>
          <w:sz w:val="24"/>
          <w:szCs w:val="24"/>
        </w:rPr>
        <w:t xml:space="preserve"> (ASL)</w:t>
      </w:r>
      <w:r w:rsidRPr="006A7E20">
        <w:rPr>
          <w:rFonts w:ascii="Arial Narrow" w:hAnsi="Arial Narrow"/>
          <w:sz w:val="24"/>
          <w:szCs w:val="24"/>
        </w:rPr>
        <w:t xml:space="preserve">, or experience working with </w:t>
      </w:r>
      <w:r w:rsidR="009A0C0A">
        <w:rPr>
          <w:rFonts w:ascii="Arial Narrow" w:hAnsi="Arial Narrow"/>
          <w:sz w:val="24"/>
          <w:szCs w:val="24"/>
        </w:rPr>
        <w:t xml:space="preserve">individuals who are deaf, hard of hearing or have a speech disability. </w:t>
      </w:r>
      <w:r w:rsidRPr="006A7E20">
        <w:rPr>
          <w:rFonts w:ascii="Arial Narrow" w:hAnsi="Arial Narrow"/>
          <w:sz w:val="24"/>
          <w:szCs w:val="24"/>
        </w:rPr>
        <w:t xml:space="preserve"> All applicants for </w:t>
      </w:r>
      <w:r w:rsidR="001128CA">
        <w:rPr>
          <w:rFonts w:ascii="Arial Narrow" w:hAnsi="Arial Narrow"/>
          <w:sz w:val="24"/>
          <w:szCs w:val="24"/>
        </w:rPr>
        <w:t>CA</w:t>
      </w:r>
      <w:r w:rsidRPr="006A7E20">
        <w:rPr>
          <w:rFonts w:ascii="Arial Narrow" w:hAnsi="Arial Narrow"/>
          <w:sz w:val="24"/>
          <w:szCs w:val="24"/>
        </w:rPr>
        <w:t xml:space="preserve"> positions are required to submit an employment application that details the applicant’s educational and employment history.</w:t>
      </w:r>
      <w:r w:rsidR="00E80D54">
        <w:rPr>
          <w:rFonts w:ascii="Arial Narrow" w:hAnsi="Arial Narrow"/>
          <w:sz w:val="24"/>
          <w:szCs w:val="24"/>
        </w:rPr>
        <w:t xml:space="preserve">  </w:t>
      </w:r>
      <w:r w:rsidRPr="006A7E20">
        <w:rPr>
          <w:rFonts w:ascii="Arial Narrow" w:hAnsi="Arial Narrow"/>
          <w:sz w:val="24"/>
          <w:szCs w:val="24"/>
        </w:rPr>
        <w:t>After an applicant’s educational history, employment history and typing test results are reviewed</w:t>
      </w:r>
      <w:r w:rsidR="005A7847">
        <w:rPr>
          <w:rFonts w:ascii="Arial Narrow" w:hAnsi="Arial Narrow"/>
          <w:sz w:val="24"/>
          <w:szCs w:val="24"/>
        </w:rPr>
        <w:t>,</w:t>
      </w:r>
      <w:r w:rsidRPr="006A7E20">
        <w:rPr>
          <w:rFonts w:ascii="Arial Narrow" w:hAnsi="Arial Narrow"/>
          <w:sz w:val="24"/>
          <w:szCs w:val="24"/>
        </w:rPr>
        <w:t xml:space="preserve"> a determination is made as to whether the applicant meets the minimum </w:t>
      </w:r>
      <w:r w:rsidR="001128CA">
        <w:rPr>
          <w:rFonts w:ascii="Arial Narrow" w:hAnsi="Arial Narrow"/>
          <w:sz w:val="24"/>
          <w:szCs w:val="24"/>
        </w:rPr>
        <w:t>CA</w:t>
      </w:r>
      <w:r w:rsidRPr="006A7E20">
        <w:rPr>
          <w:rFonts w:ascii="Arial Narrow" w:hAnsi="Arial Narrow"/>
          <w:sz w:val="24"/>
          <w:szCs w:val="24"/>
        </w:rPr>
        <w:t xml:space="preserve"> requirements. </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A </w:t>
      </w:r>
      <w:r w:rsidR="001128CA">
        <w:rPr>
          <w:rFonts w:ascii="Arial Narrow" w:hAnsi="Arial Narrow"/>
          <w:sz w:val="24"/>
          <w:szCs w:val="24"/>
        </w:rPr>
        <w:t>h</w:t>
      </w:r>
      <w:r w:rsidRPr="006A7E20">
        <w:rPr>
          <w:rFonts w:ascii="Arial Narrow" w:hAnsi="Arial Narrow"/>
          <w:sz w:val="24"/>
          <w:szCs w:val="24"/>
        </w:rPr>
        <w:t xml:space="preserve">uman </w:t>
      </w:r>
      <w:r w:rsidR="001128CA">
        <w:rPr>
          <w:rFonts w:ascii="Arial Narrow" w:hAnsi="Arial Narrow"/>
          <w:sz w:val="24"/>
          <w:szCs w:val="24"/>
        </w:rPr>
        <w:t>r</w:t>
      </w:r>
      <w:r w:rsidRPr="006A7E2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BB18BF">
        <w:rPr>
          <w:rFonts w:ascii="Arial Narrow" w:hAnsi="Arial Narrow"/>
          <w:sz w:val="24"/>
          <w:szCs w:val="24"/>
        </w:rPr>
        <w:t xml:space="preserve"> </w:t>
      </w:r>
      <w:r w:rsidRPr="006A7E20">
        <w:rPr>
          <w:rFonts w:ascii="Arial Narrow" w:hAnsi="Arial Narrow"/>
          <w:sz w:val="24"/>
          <w:szCs w:val="24"/>
        </w:rPr>
        <w:t xml:space="preserve">Those applicants who do not pass the HR screening interview will not be considered for employment. </w:t>
      </w:r>
    </w:p>
    <w:p w:rsidR="00CA272F" w:rsidRDefault="00FF637F" w:rsidP="00BC5250">
      <w:pPr>
        <w:spacing w:after="220"/>
        <w:jc w:val="both"/>
        <w:rPr>
          <w:rFonts w:ascii="Arial Narrow" w:hAnsi="Arial Narrow"/>
          <w:sz w:val="24"/>
          <w:szCs w:val="24"/>
        </w:rPr>
      </w:pPr>
      <w:r>
        <w:rPr>
          <w:rFonts w:ascii="Arial Narrow" w:hAnsi="Arial Narrow"/>
          <w:sz w:val="24"/>
          <w:szCs w:val="24"/>
        </w:rPr>
        <w:t>Sprint Accessibility</w:t>
      </w:r>
      <w:r w:rsidR="00CA272F">
        <w:rPr>
          <w:rFonts w:ascii="Arial Narrow" w:hAnsi="Arial Narrow"/>
          <w:sz w:val="24"/>
          <w:szCs w:val="24"/>
        </w:rPr>
        <w:t xml:space="preserve"> TRS CA applicants are required to pass a valid and unbiased 12</w:t>
      </w:r>
      <w:r w:rsidR="00CA272F" w:rsidRPr="0052241A">
        <w:rPr>
          <w:rFonts w:ascii="Arial Narrow" w:hAnsi="Arial Narrow"/>
          <w:sz w:val="24"/>
          <w:szCs w:val="24"/>
          <w:vertAlign w:val="superscript"/>
        </w:rPr>
        <w:t>th</w:t>
      </w:r>
      <w:r w:rsidR="0052241A">
        <w:rPr>
          <w:rFonts w:ascii="Arial Narrow" w:hAnsi="Arial Narrow"/>
          <w:sz w:val="24"/>
          <w:szCs w:val="24"/>
        </w:rPr>
        <w:t>-</w:t>
      </w:r>
      <w:r w:rsidR="00CA272F">
        <w:rPr>
          <w:rFonts w:ascii="Arial Narrow" w:hAnsi="Arial Narrow"/>
          <w:sz w:val="24"/>
          <w:szCs w:val="24"/>
        </w:rPr>
        <w:t>grade level spelling test to be considered for employment.</w:t>
      </w:r>
      <w:r w:rsidR="00E80D54">
        <w:rPr>
          <w:rFonts w:ascii="Arial Narrow" w:hAnsi="Arial Narrow"/>
          <w:sz w:val="24"/>
          <w:szCs w:val="24"/>
        </w:rPr>
        <w:t xml:space="preserve">  </w:t>
      </w:r>
      <w:r>
        <w:rPr>
          <w:rFonts w:ascii="Arial Narrow" w:hAnsi="Arial Narrow"/>
          <w:sz w:val="24"/>
          <w:szCs w:val="24"/>
        </w:rPr>
        <w:t>Sprint Accessibility</w:t>
      </w:r>
      <w:r w:rsidR="00CA272F">
        <w:rPr>
          <w:rFonts w:ascii="Arial Narrow" w:hAnsi="Arial Narrow"/>
          <w:sz w:val="24"/>
          <w:szCs w:val="24"/>
        </w:rPr>
        <w:t xml:space="preserve"> TRS CA applicants must </w:t>
      </w:r>
      <w:r w:rsidR="00CA41F7">
        <w:rPr>
          <w:rFonts w:ascii="Arial Narrow" w:hAnsi="Arial Narrow"/>
          <w:sz w:val="24"/>
          <w:szCs w:val="24"/>
        </w:rPr>
        <w:t xml:space="preserve">also </w:t>
      </w:r>
      <w:r w:rsidR="00CA272F">
        <w:rPr>
          <w:rFonts w:ascii="Arial Narrow" w:hAnsi="Arial Narrow"/>
          <w:sz w:val="24"/>
          <w:szCs w:val="24"/>
        </w:rPr>
        <w:t xml:space="preserve">pass a valid </w:t>
      </w:r>
      <w:r w:rsidR="00CA41F7">
        <w:rPr>
          <w:rFonts w:ascii="Arial Narrow" w:hAnsi="Arial Narrow"/>
          <w:sz w:val="24"/>
          <w:szCs w:val="24"/>
        </w:rPr>
        <w:t xml:space="preserve">and </w:t>
      </w:r>
      <w:r w:rsidR="00CA272F">
        <w:rPr>
          <w:rFonts w:ascii="Arial Narrow" w:hAnsi="Arial Narrow"/>
          <w:sz w:val="24"/>
          <w:szCs w:val="24"/>
        </w:rPr>
        <w:t>unbiased 12</w:t>
      </w:r>
      <w:r w:rsidR="00CA272F" w:rsidRPr="0052241A">
        <w:rPr>
          <w:rFonts w:ascii="Arial Narrow" w:hAnsi="Arial Narrow"/>
          <w:sz w:val="24"/>
          <w:szCs w:val="24"/>
          <w:vertAlign w:val="superscript"/>
        </w:rPr>
        <w:t>th</w:t>
      </w:r>
      <w:r w:rsidR="0052241A">
        <w:rPr>
          <w:rFonts w:ascii="Arial Narrow" w:hAnsi="Arial Narrow"/>
          <w:sz w:val="24"/>
          <w:szCs w:val="24"/>
        </w:rPr>
        <w:t>-</w:t>
      </w:r>
      <w:r w:rsidR="00CA272F">
        <w:rPr>
          <w:rFonts w:ascii="Arial Narrow" w:hAnsi="Arial Narrow"/>
          <w:sz w:val="24"/>
          <w:szCs w:val="24"/>
        </w:rPr>
        <w:t>grade level grammar test to be considered for employment.</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Once the applicant passes</w:t>
      </w:r>
      <w:r w:rsidR="000C2811">
        <w:rPr>
          <w:rFonts w:ascii="Arial Narrow" w:hAnsi="Arial Narrow"/>
          <w:sz w:val="24"/>
          <w:szCs w:val="24"/>
        </w:rPr>
        <w:t xml:space="preserve"> the HR screening interview, he or </w:t>
      </w:r>
      <w:r w:rsidRPr="006A7E20">
        <w:rPr>
          <w:rFonts w:ascii="Arial Narrow" w:hAnsi="Arial Narrow"/>
          <w:sz w:val="24"/>
          <w:szCs w:val="24"/>
        </w:rPr>
        <w:t xml:space="preserve">she is interviewed in person by an Operations Supervisor for specific job dimensions that relate to the success of a </w:t>
      </w:r>
      <w:r w:rsidR="001128CA">
        <w:rPr>
          <w:rFonts w:ascii="Arial Narrow" w:hAnsi="Arial Narrow"/>
          <w:sz w:val="24"/>
          <w:szCs w:val="24"/>
        </w:rPr>
        <w:t>CA</w:t>
      </w:r>
      <w:r w:rsidRPr="006A7E20">
        <w:rPr>
          <w:rFonts w:ascii="Arial Narrow" w:hAnsi="Arial Narrow"/>
          <w:sz w:val="24"/>
          <w:szCs w:val="24"/>
        </w:rPr>
        <w:t xml:space="preserve">. </w:t>
      </w:r>
      <w:r w:rsidR="00BB18BF">
        <w:rPr>
          <w:rFonts w:ascii="Arial Narrow" w:hAnsi="Arial Narrow"/>
          <w:sz w:val="24"/>
          <w:szCs w:val="24"/>
        </w:rPr>
        <w:t xml:space="preserve"> </w:t>
      </w:r>
      <w:r w:rsidRPr="006A7E20">
        <w:rPr>
          <w:rFonts w:ascii="Arial Narrow" w:hAnsi="Arial Narrow"/>
          <w:sz w:val="24"/>
          <w:szCs w:val="24"/>
        </w:rPr>
        <w:t xml:space="preserve">These dimensions include sensitivity to customers and issues of confidentiality. </w:t>
      </w:r>
      <w:r w:rsidR="00E80D54">
        <w:rPr>
          <w:rFonts w:ascii="Arial Narrow" w:hAnsi="Arial Narrow"/>
          <w:sz w:val="24"/>
          <w:szCs w:val="24"/>
        </w:rPr>
        <w:t xml:space="preserve"> </w:t>
      </w:r>
      <w:r w:rsidRPr="006A7E20">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rsidR="006A7E20" w:rsidRPr="000C074C" w:rsidRDefault="00515397" w:rsidP="00BC5250">
      <w:pPr>
        <w:spacing w:after="220"/>
        <w:jc w:val="both"/>
        <w:rPr>
          <w:rFonts w:ascii="Arial Narrow" w:hAnsi="Arial Narrow"/>
          <w:sz w:val="24"/>
          <w:szCs w:val="24"/>
        </w:rPr>
      </w:pPr>
      <w:r>
        <w:rPr>
          <w:rFonts w:ascii="Arial Narrow" w:hAnsi="Arial Narrow"/>
          <w:sz w:val="24"/>
          <w:szCs w:val="24"/>
        </w:rPr>
        <w:t xml:space="preserve">This process ensures </w:t>
      </w:r>
      <w:r w:rsidR="006A7E20" w:rsidRPr="006A7E20">
        <w:rPr>
          <w:rFonts w:ascii="Arial Narrow" w:hAnsi="Arial Narrow"/>
          <w:sz w:val="24"/>
          <w:szCs w:val="24"/>
        </w:rPr>
        <w:t xml:space="preserve">only qualified applicants are hired to work at </w:t>
      </w:r>
      <w:r w:rsidR="00FF637F">
        <w:rPr>
          <w:rFonts w:ascii="Arial Narrow" w:hAnsi="Arial Narrow"/>
          <w:sz w:val="24"/>
          <w:szCs w:val="24"/>
        </w:rPr>
        <w:t>Sprint Accessibility</w:t>
      </w:r>
      <w:r w:rsidR="006A7E20" w:rsidRPr="006A7E20">
        <w:rPr>
          <w:rFonts w:ascii="Arial Narrow" w:hAnsi="Arial Narrow"/>
          <w:sz w:val="24"/>
          <w:szCs w:val="24"/>
        </w:rPr>
        <w:t xml:space="preserve"> centers as a </w:t>
      </w:r>
      <w:r w:rsidR="001128CA">
        <w:rPr>
          <w:rFonts w:ascii="Arial Narrow" w:hAnsi="Arial Narrow"/>
          <w:sz w:val="24"/>
          <w:szCs w:val="24"/>
        </w:rPr>
        <w:t>CA</w:t>
      </w:r>
      <w:r w:rsidR="006A7E20" w:rsidRPr="006A7E20">
        <w:rPr>
          <w:rFonts w:ascii="Arial Narrow" w:hAnsi="Arial Narrow"/>
          <w:sz w:val="24"/>
          <w:szCs w:val="24"/>
        </w:rPr>
        <w:t>.</w:t>
      </w:r>
    </w:p>
    <w:p w:rsidR="000B60D0" w:rsidRPr="000B60D0" w:rsidRDefault="00FF637F" w:rsidP="00515397">
      <w:pPr>
        <w:pStyle w:val="ParagraphText"/>
        <w:spacing w:after="60"/>
        <w:jc w:val="both"/>
        <w:rPr>
          <w:rFonts w:ascii="Arial Narrow" w:hAnsi="Arial Narrow"/>
          <w:szCs w:val="24"/>
        </w:rPr>
      </w:pPr>
      <w:r>
        <w:rPr>
          <w:rFonts w:ascii="Arial Narrow" w:hAnsi="Arial Narrow"/>
          <w:color w:val="auto"/>
          <w:szCs w:val="24"/>
        </w:rPr>
        <w:t>Sprint Accessibility</w:t>
      </w:r>
      <w:r w:rsidR="00291958">
        <w:rPr>
          <w:rFonts w:ascii="Arial Narrow" w:hAnsi="Arial Narrow"/>
          <w:color w:val="auto"/>
          <w:szCs w:val="24"/>
        </w:rPr>
        <w:t xml:space="preserve"> provides an enhanced VCO service called Captioned Telephone </w:t>
      </w:r>
      <w:r w:rsidR="007E091C">
        <w:rPr>
          <w:rFonts w:ascii="Arial Narrow" w:hAnsi="Arial Narrow"/>
          <w:color w:val="auto"/>
          <w:szCs w:val="24"/>
        </w:rPr>
        <w:t>(</w:t>
      </w:r>
      <w:r w:rsidR="007E091C" w:rsidRPr="008A345F">
        <w:rPr>
          <w:rFonts w:ascii="Arial Narrow" w:hAnsi="Arial Narrow"/>
          <w:color w:val="auto"/>
          <w:szCs w:val="24"/>
        </w:rPr>
        <w:t>CapTel)</w:t>
      </w:r>
      <w:r w:rsidR="007E091C">
        <w:rPr>
          <w:rFonts w:ascii="Arial Narrow" w:hAnsi="Arial Narrow"/>
          <w:color w:val="auto"/>
          <w:szCs w:val="24"/>
        </w:rPr>
        <w:t xml:space="preserve"> </w:t>
      </w:r>
      <w:r w:rsidR="00291958">
        <w:rPr>
          <w:rFonts w:ascii="Arial Narrow" w:hAnsi="Arial Narrow"/>
          <w:color w:val="auto"/>
          <w:szCs w:val="24"/>
        </w:rPr>
        <w:t>Services</w:t>
      </w:r>
      <w:r w:rsidR="00003628">
        <w:rPr>
          <w:rFonts w:ascii="Arial Narrow" w:hAnsi="Arial Narrow"/>
          <w:color w:val="auto"/>
          <w:szCs w:val="24"/>
        </w:rPr>
        <w:t xml:space="preserve">. </w:t>
      </w:r>
      <w:r>
        <w:rPr>
          <w:rFonts w:ascii="Arial Narrow" w:hAnsi="Arial Narrow"/>
          <w:szCs w:val="24"/>
        </w:rPr>
        <w:t>Sprint Accessibility</w:t>
      </w:r>
      <w:r w:rsidR="00291958" w:rsidRPr="00291958">
        <w:rPr>
          <w:rFonts w:ascii="Arial Narrow" w:hAnsi="Arial Narrow"/>
          <w:szCs w:val="24"/>
        </w:rPr>
        <w:t xml:space="preserve"> requires that all </w:t>
      </w:r>
      <w:r w:rsidR="00515397" w:rsidRPr="00515397">
        <w:rPr>
          <w:rFonts w:ascii="Arial Narrow" w:hAnsi="Arial Narrow"/>
          <w:szCs w:val="24"/>
        </w:rPr>
        <w:t>CapTel</w:t>
      </w:r>
      <w:r w:rsidR="00291958" w:rsidRPr="00291958">
        <w:rPr>
          <w:rFonts w:ascii="Arial Narrow" w:hAnsi="Arial Narrow"/>
          <w:szCs w:val="24"/>
        </w:rPr>
        <w:t xml:space="preserve"> CAs have a high school graduate equivalency as a minimum qualification for the job.</w:t>
      </w:r>
      <w:r w:rsidR="000B60D0" w:rsidRPr="000B60D0">
        <w:t xml:space="preserve"> </w:t>
      </w:r>
      <w:r w:rsidR="00515397">
        <w:t xml:space="preserve"> </w:t>
      </w:r>
      <w:r>
        <w:rPr>
          <w:rFonts w:ascii="Arial Narrow" w:hAnsi="Arial Narrow"/>
          <w:szCs w:val="24"/>
        </w:rPr>
        <w:t>Sprint Accessibility</w:t>
      </w:r>
      <w:r w:rsidR="00515397">
        <w:rPr>
          <w:rFonts w:ascii="Arial Narrow" w:hAnsi="Arial Narrow"/>
          <w:szCs w:val="24"/>
        </w:rPr>
        <w:t xml:space="preserve"> ensures</w:t>
      </w:r>
      <w:r w:rsidR="000B60D0" w:rsidRPr="000B60D0">
        <w:rPr>
          <w:rFonts w:ascii="Arial Narrow" w:hAnsi="Arial Narrow"/>
          <w:szCs w:val="24"/>
        </w:rPr>
        <w:t xml:space="preserve"> all CapTel </w:t>
      </w:r>
      <w:r w:rsidR="000C2811">
        <w:rPr>
          <w:rFonts w:ascii="Arial Narrow" w:hAnsi="Arial Narrow"/>
          <w:szCs w:val="24"/>
        </w:rPr>
        <w:t>CAs</w:t>
      </w:r>
      <w:r w:rsidR="000B60D0" w:rsidRPr="000B60D0">
        <w:rPr>
          <w:rFonts w:ascii="Arial Narrow" w:hAnsi="Arial Narrow"/>
          <w:szCs w:val="24"/>
        </w:rPr>
        <w:t xml:space="preserve"> are sufficiently trained to meet the needs of CapTel users.  Trainees must demonstrate adequate skill level in all </w:t>
      </w:r>
      <w:r w:rsidR="000B60D0" w:rsidRPr="000B60D0">
        <w:rPr>
          <w:rFonts w:ascii="Arial Narrow" w:hAnsi="Arial Narrow"/>
          <w:szCs w:val="24"/>
        </w:rPr>
        <w:lastRenderedPageBreak/>
        <w:t>aspects of call processing prior to graduation from training.  CapTel Trainees must also demonstrate a strong proficiency in the primary required skill-set of re-voicing for CapTel calls.</w:t>
      </w:r>
    </w:p>
    <w:p w:rsidR="00E5494F" w:rsidRDefault="000B60D0" w:rsidP="003C1E5C">
      <w:pPr>
        <w:pStyle w:val="ParagraphText"/>
        <w:numPr>
          <w:ilvl w:val="0"/>
          <w:numId w:val="29"/>
        </w:numPr>
        <w:spacing w:after="0"/>
        <w:jc w:val="both"/>
        <w:rPr>
          <w:rFonts w:ascii="Arial Narrow" w:hAnsi="Arial Narrow"/>
          <w:szCs w:val="24"/>
        </w:rPr>
      </w:pPr>
      <w:r w:rsidRPr="000B60D0">
        <w:rPr>
          <w:rFonts w:ascii="Arial Narrow" w:hAnsi="Arial Narrow"/>
          <w:szCs w:val="24"/>
        </w:rPr>
        <w:t>CapTel Trainees spend 2 to 3 weeks training in a classroom setting.</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There is a final proficiency exam that must be passed in order to move into a live call environment.</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Upon completion of classroom training, CapTel </w:t>
      </w:r>
      <w:r w:rsidR="000C2811">
        <w:rPr>
          <w:rFonts w:ascii="Arial Narrow" w:hAnsi="Arial Narrow"/>
          <w:szCs w:val="24"/>
        </w:rPr>
        <w:t>Trainees</w:t>
      </w:r>
      <w:r w:rsidRPr="00E5494F">
        <w:rPr>
          <w:rFonts w:ascii="Arial Narrow" w:hAnsi="Arial Narrow"/>
          <w:szCs w:val="24"/>
        </w:rPr>
        <w:t xml:space="preserve"> are scheduled for one</w:t>
      </w:r>
      <w:r w:rsidR="00CA41F7">
        <w:rPr>
          <w:rFonts w:ascii="Arial Narrow" w:hAnsi="Arial Narrow"/>
          <w:szCs w:val="24"/>
        </w:rPr>
        <w:t xml:space="preserve"> </w:t>
      </w:r>
      <w:r w:rsidRPr="00E5494F">
        <w:rPr>
          <w:rFonts w:ascii="Arial Narrow" w:hAnsi="Arial Narrow"/>
          <w:szCs w:val="24"/>
        </w:rPr>
        <w:t xml:space="preserve">week of transition training, while being monitored and supported by a CapTel </w:t>
      </w:r>
      <w:r w:rsidR="000C2811">
        <w:rPr>
          <w:rFonts w:ascii="Arial Narrow" w:hAnsi="Arial Narrow"/>
          <w:szCs w:val="24"/>
        </w:rPr>
        <w:t>CA</w:t>
      </w:r>
      <w:r w:rsidRPr="00E5494F">
        <w:rPr>
          <w:rFonts w:ascii="Arial Narrow" w:hAnsi="Arial Narrow"/>
          <w:szCs w:val="24"/>
        </w:rPr>
        <w:t xml:space="preserve"> or an Instructor.</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All CapTel </w:t>
      </w:r>
      <w:r w:rsidR="000C2811">
        <w:rPr>
          <w:rFonts w:ascii="Arial Narrow" w:hAnsi="Arial Narrow"/>
          <w:szCs w:val="24"/>
        </w:rPr>
        <w:t>CAs</w:t>
      </w:r>
      <w:r w:rsidRPr="00E5494F">
        <w:rPr>
          <w:rFonts w:ascii="Arial Narrow" w:hAnsi="Arial Narrow"/>
          <w:szCs w:val="24"/>
        </w:rPr>
        <w:t xml:space="preserve"> must continue to qualify for live call handling each month.</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CapTel </w:t>
      </w:r>
      <w:r w:rsidR="000C2811">
        <w:rPr>
          <w:rFonts w:ascii="Arial Narrow" w:hAnsi="Arial Narrow"/>
          <w:szCs w:val="24"/>
        </w:rPr>
        <w:t xml:space="preserve">CAs </w:t>
      </w:r>
      <w:r w:rsidRPr="00E5494F">
        <w:rPr>
          <w:rFonts w:ascii="Arial Narrow" w:hAnsi="Arial Narrow"/>
          <w:szCs w:val="24"/>
        </w:rPr>
        <w:t>are routinely coached on Call Center ergonomics, call handling procedures, and confidentiality.</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Each CapTel </w:t>
      </w:r>
      <w:r w:rsidR="000C2811">
        <w:rPr>
          <w:rFonts w:ascii="Arial Narrow" w:hAnsi="Arial Narrow"/>
          <w:szCs w:val="24"/>
        </w:rPr>
        <w:t>CA</w:t>
      </w:r>
      <w:r w:rsidRPr="00E5494F">
        <w:rPr>
          <w:rFonts w:ascii="Arial Narrow" w:hAnsi="Arial Narrow"/>
          <w:szCs w:val="24"/>
        </w:rPr>
        <w:t xml:space="preserve"> is evaluated on a minimum of one call each shift. </w:t>
      </w:r>
    </w:p>
    <w:p w:rsidR="00291958" w:rsidRPr="00E5494F" w:rsidRDefault="000B60D0" w:rsidP="00E80D54">
      <w:pPr>
        <w:pStyle w:val="ParagraphText"/>
        <w:numPr>
          <w:ilvl w:val="0"/>
          <w:numId w:val="29"/>
        </w:numPr>
        <w:spacing w:after="120"/>
        <w:jc w:val="both"/>
        <w:rPr>
          <w:rFonts w:ascii="Arial Narrow" w:hAnsi="Arial Narrow"/>
          <w:szCs w:val="24"/>
        </w:rPr>
      </w:pPr>
      <w:r w:rsidRPr="00E5494F">
        <w:rPr>
          <w:rFonts w:ascii="Arial Narrow" w:hAnsi="Arial Narrow"/>
          <w:szCs w:val="24"/>
        </w:rPr>
        <w:t>Th</w:t>
      </w:r>
      <w:r w:rsidR="00E80D54">
        <w:rPr>
          <w:rFonts w:ascii="Arial Narrow" w:hAnsi="Arial Narrow"/>
          <w:szCs w:val="24"/>
        </w:rPr>
        <w:t xml:space="preserve">ere is also a monthly test </w:t>
      </w:r>
      <w:r w:rsidRPr="00E5494F">
        <w:rPr>
          <w:rFonts w:ascii="Arial Narrow" w:hAnsi="Arial Narrow"/>
          <w:szCs w:val="24"/>
        </w:rPr>
        <w:t xml:space="preserve">each CapTel </w:t>
      </w:r>
      <w:r w:rsidR="000C2811">
        <w:rPr>
          <w:rFonts w:ascii="Arial Narrow" w:hAnsi="Arial Narrow"/>
          <w:szCs w:val="24"/>
        </w:rPr>
        <w:t>CA</w:t>
      </w:r>
      <w:r w:rsidRPr="00E5494F">
        <w:rPr>
          <w:rFonts w:ascii="Arial Narrow" w:hAnsi="Arial Narrow"/>
          <w:szCs w:val="24"/>
        </w:rPr>
        <w:t xml:space="preserve"> must pass in order to remain qualified to caption live calls.</w:t>
      </w:r>
    </w:p>
    <w:p w:rsidR="00686B5C" w:rsidRPr="0052746E" w:rsidRDefault="00D26174" w:rsidP="00E80D54">
      <w:pPr>
        <w:pStyle w:val="NormalWeb"/>
        <w:spacing w:before="0" w:beforeAutospacing="0" w:after="120" w:afterAutospacing="0"/>
        <w:jc w:val="both"/>
        <w:rPr>
          <w:rFonts w:ascii="Arial Narrow" w:hAnsi="Arial Narrow"/>
          <w:b/>
          <w:i/>
          <w:sz w:val="24"/>
        </w:rPr>
      </w:pPr>
      <w:r w:rsidRPr="00D26174">
        <w:rPr>
          <w:rFonts w:ascii="Arial Narrow" w:hAnsi="Arial Narrow"/>
          <w:b/>
          <w:i/>
          <w:sz w:val="24"/>
        </w:rPr>
        <w:t>§64.604</w:t>
      </w:r>
      <w:r w:rsidR="00003628">
        <w:rPr>
          <w:rFonts w:ascii="Arial Narrow" w:hAnsi="Arial Narrow"/>
          <w:b/>
          <w:i/>
          <w:sz w:val="24"/>
        </w:rPr>
        <w:t>(a)(1)</w:t>
      </w:r>
      <w:r w:rsidR="0054131B">
        <w:rPr>
          <w:rFonts w:ascii="Arial Narrow" w:hAnsi="Arial Narrow"/>
          <w:b/>
          <w:i/>
          <w:sz w:val="24"/>
        </w:rPr>
        <w:t xml:space="preserve">(ii) </w:t>
      </w:r>
      <w:r w:rsidR="00686B5C" w:rsidRPr="0052746E">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515397">
        <w:rPr>
          <w:rFonts w:ascii="Arial Narrow" w:hAnsi="Arial Narrow"/>
          <w:b/>
          <w:i/>
          <w:sz w:val="24"/>
        </w:rPr>
        <w:t xml:space="preserve"> </w:t>
      </w:r>
      <w:r w:rsidR="00686B5C" w:rsidRPr="0052746E">
        <w:rPr>
          <w:rFonts w:ascii="Arial Narrow" w:hAnsi="Arial Narrow"/>
          <w:b/>
          <w:i/>
          <w:sz w:val="24"/>
        </w:rPr>
        <w:t xml:space="preserve">CAs must possess clear and articulate voice communications. </w:t>
      </w:r>
    </w:p>
    <w:p w:rsidR="0045509E" w:rsidRDefault="00184623" w:rsidP="00515397">
      <w:pPr>
        <w:spacing w:after="60"/>
        <w:jc w:val="both"/>
        <w:rPr>
          <w:rFonts w:ascii="Arial Narrow" w:hAnsi="Arial Narrow"/>
          <w:sz w:val="24"/>
          <w:szCs w:val="24"/>
        </w:rPr>
      </w:pPr>
      <w:r w:rsidRPr="002A2751">
        <w:rPr>
          <w:rFonts w:ascii="Arial Narrow" w:hAnsi="Arial Narrow"/>
          <w:sz w:val="24"/>
          <w:szCs w:val="24"/>
        </w:rPr>
        <w:t>Relay</w:t>
      </w:r>
      <w:r w:rsidR="008F750F" w:rsidRPr="002A2751">
        <w:rPr>
          <w:rFonts w:ascii="Arial Narrow" w:hAnsi="Arial Narrow"/>
          <w:sz w:val="24"/>
          <w:szCs w:val="24"/>
        </w:rPr>
        <w:t xml:space="preserve"> </w:t>
      </w:r>
      <w:r w:rsidR="003F14EE" w:rsidRPr="002A2751">
        <w:rPr>
          <w:rFonts w:ascii="Arial Narrow" w:hAnsi="Arial Narrow"/>
          <w:sz w:val="24"/>
          <w:szCs w:val="24"/>
        </w:rPr>
        <w:t>Ohio</w:t>
      </w:r>
      <w:r w:rsidR="006A7E20" w:rsidRPr="002A2751">
        <w:rPr>
          <w:rFonts w:ascii="Arial Narrow" w:hAnsi="Arial Narrow"/>
          <w:sz w:val="24"/>
          <w:szCs w:val="24"/>
        </w:rPr>
        <w:t>,</w:t>
      </w:r>
      <w:r w:rsidR="006A7E20">
        <w:rPr>
          <w:rFonts w:ascii="Arial Narrow" w:hAnsi="Arial Narrow"/>
          <w:sz w:val="24"/>
          <w:szCs w:val="24"/>
        </w:rPr>
        <w:t xml:space="preserve"> through </w:t>
      </w:r>
      <w:r w:rsidR="000C2811">
        <w:rPr>
          <w:rFonts w:ascii="Arial Narrow" w:hAnsi="Arial Narrow"/>
          <w:sz w:val="24"/>
          <w:szCs w:val="24"/>
        </w:rPr>
        <w:t>its</w:t>
      </w:r>
      <w:r w:rsidR="006A7E20">
        <w:rPr>
          <w:rFonts w:ascii="Arial Narrow" w:hAnsi="Arial Narrow"/>
          <w:sz w:val="24"/>
          <w:szCs w:val="24"/>
        </w:rPr>
        <w:t xml:space="preserve"> contract with </w:t>
      </w:r>
      <w:r w:rsidR="00FF637F">
        <w:rPr>
          <w:rFonts w:ascii="Arial Narrow" w:hAnsi="Arial Narrow"/>
          <w:sz w:val="24"/>
          <w:szCs w:val="24"/>
        </w:rPr>
        <w:t xml:space="preserve">Sprint </w:t>
      </w:r>
      <w:r w:rsidR="001641D2" w:rsidRPr="002A2751">
        <w:rPr>
          <w:rFonts w:ascii="Arial Narrow" w:hAnsi="Arial Narrow"/>
          <w:sz w:val="24"/>
          <w:szCs w:val="24"/>
        </w:rPr>
        <w:t>Accessibility</w:t>
      </w:r>
      <w:r w:rsidR="00E80D54">
        <w:rPr>
          <w:rFonts w:ascii="Arial Narrow" w:hAnsi="Arial Narrow"/>
          <w:sz w:val="24"/>
          <w:szCs w:val="24"/>
        </w:rPr>
        <w:t xml:space="preserve">, has shown </w:t>
      </w:r>
      <w:r w:rsidR="00FF637F">
        <w:rPr>
          <w:rFonts w:ascii="Arial Narrow" w:hAnsi="Arial Narrow"/>
          <w:sz w:val="24"/>
          <w:szCs w:val="24"/>
        </w:rPr>
        <w:t>Sprint Accessibility</w:t>
      </w:r>
      <w:r w:rsidR="006A7E20">
        <w:rPr>
          <w:rFonts w:ascii="Arial Narrow" w:hAnsi="Arial Narrow"/>
          <w:sz w:val="24"/>
          <w:szCs w:val="24"/>
        </w:rPr>
        <w:t xml:space="preserve"> CA</w:t>
      </w:r>
      <w:r w:rsidR="000C074C" w:rsidRPr="000C074C">
        <w:rPr>
          <w:rFonts w:ascii="Arial Narrow" w:hAnsi="Arial Narrow"/>
          <w:sz w:val="24"/>
          <w:szCs w:val="24"/>
        </w:rPr>
        <w:t>s have competent skills in typing, grammar, spelling, interpretation of written ASL</w:t>
      </w:r>
      <w:r w:rsidR="00E80D54">
        <w:rPr>
          <w:rFonts w:ascii="Arial Narrow" w:hAnsi="Arial Narrow"/>
          <w:sz w:val="24"/>
          <w:szCs w:val="24"/>
        </w:rPr>
        <w:t>,</w:t>
      </w:r>
      <w:r w:rsidR="000C074C" w:rsidRPr="000C074C">
        <w:rPr>
          <w:rFonts w:ascii="Arial Narrow" w:hAnsi="Arial Narrow"/>
          <w:sz w:val="24"/>
          <w:szCs w:val="24"/>
        </w:rPr>
        <w:t xml:space="preserve"> and familiarity with hearing and speech disability cultures, languages and etiquette.</w:t>
      </w:r>
      <w:r w:rsidR="00515397">
        <w:rPr>
          <w:rFonts w:ascii="Arial Narrow" w:hAnsi="Arial Narrow"/>
          <w:sz w:val="24"/>
          <w:szCs w:val="24"/>
        </w:rPr>
        <w:t xml:space="preserve"> </w:t>
      </w:r>
      <w:r w:rsidR="000C074C" w:rsidRPr="000C074C">
        <w:rPr>
          <w:rFonts w:ascii="Arial Narrow" w:hAnsi="Arial Narrow"/>
          <w:sz w:val="24"/>
          <w:szCs w:val="24"/>
        </w:rPr>
        <w:t xml:space="preserve"> </w:t>
      </w:r>
      <w:r w:rsidR="00FF637F">
        <w:rPr>
          <w:rFonts w:ascii="Arial Narrow" w:hAnsi="Arial Narrow"/>
          <w:sz w:val="24"/>
          <w:szCs w:val="24"/>
        </w:rPr>
        <w:t>Sprint Accessibility</w:t>
      </w:r>
      <w:r w:rsidR="000C074C" w:rsidRPr="000C074C">
        <w:rPr>
          <w:rFonts w:ascii="Arial Narrow" w:hAnsi="Arial Narrow"/>
          <w:sz w:val="24"/>
          <w:szCs w:val="24"/>
        </w:rPr>
        <w:t xml:space="preserve"> requires all </w:t>
      </w:r>
      <w:r w:rsidR="006A7E20">
        <w:rPr>
          <w:rFonts w:ascii="Arial Narrow" w:hAnsi="Arial Narrow"/>
          <w:sz w:val="24"/>
          <w:szCs w:val="24"/>
        </w:rPr>
        <w:t>CAs</w:t>
      </w:r>
      <w:r w:rsidR="000C074C" w:rsidRPr="000C074C">
        <w:rPr>
          <w:rFonts w:ascii="Arial Narrow" w:hAnsi="Arial Narrow"/>
          <w:sz w:val="24"/>
          <w:szCs w:val="24"/>
        </w:rPr>
        <w:t xml:space="preserve"> </w:t>
      </w:r>
      <w:r w:rsidR="000C074C">
        <w:rPr>
          <w:rFonts w:ascii="Arial Narrow" w:hAnsi="Arial Narrow"/>
          <w:sz w:val="24"/>
          <w:szCs w:val="24"/>
        </w:rPr>
        <w:t xml:space="preserve">to </w:t>
      </w:r>
      <w:r w:rsidR="000C074C" w:rsidRPr="000C074C">
        <w:rPr>
          <w:rFonts w:ascii="Arial Narrow" w:hAnsi="Arial Narrow"/>
          <w:sz w:val="24"/>
          <w:szCs w:val="24"/>
        </w:rPr>
        <w:t>possess clear and articulate voice communications.</w:t>
      </w:r>
      <w:r w:rsidR="006A7E20" w:rsidRPr="006A7E20">
        <w:t xml:space="preserve"> </w:t>
      </w:r>
      <w:r w:rsidR="00515397">
        <w:t xml:space="preserve"> </w:t>
      </w:r>
      <w:r w:rsidR="0045509E" w:rsidRPr="0045509E">
        <w:rPr>
          <w:rFonts w:ascii="Arial Narrow" w:hAnsi="Arial Narrow"/>
          <w:sz w:val="24"/>
          <w:szCs w:val="24"/>
        </w:rPr>
        <w:t>CAs are given five written and three</w:t>
      </w:r>
      <w:r w:rsidR="005065AB">
        <w:rPr>
          <w:rFonts w:ascii="Arial Narrow" w:hAnsi="Arial Narrow"/>
          <w:sz w:val="24"/>
          <w:szCs w:val="24"/>
        </w:rPr>
        <w:t xml:space="preserve"> </w:t>
      </w:r>
      <w:r w:rsidR="0045509E" w:rsidRPr="0045509E">
        <w:rPr>
          <w:rFonts w:ascii="Arial Narrow" w:hAnsi="Arial Narrow"/>
          <w:sz w:val="24"/>
          <w:szCs w:val="24"/>
        </w:rPr>
        <w:t>hands-on performance evaluations</w:t>
      </w:r>
      <w:r w:rsidR="006E10CD">
        <w:rPr>
          <w:rFonts w:ascii="Arial Narrow" w:hAnsi="Arial Narrow"/>
          <w:sz w:val="24"/>
          <w:szCs w:val="24"/>
        </w:rPr>
        <w:t xml:space="preserve"> demonstrating the ability to process calls</w:t>
      </w:r>
      <w:r w:rsidR="0045509E" w:rsidRPr="0045509E">
        <w:rPr>
          <w:rFonts w:ascii="Arial Narrow" w:hAnsi="Arial Narrow"/>
          <w:sz w:val="24"/>
          <w:szCs w:val="24"/>
        </w:rPr>
        <w:t xml:space="preserve">. </w:t>
      </w:r>
      <w:r w:rsidR="00E80D54">
        <w:rPr>
          <w:rFonts w:ascii="Arial Narrow" w:hAnsi="Arial Narrow"/>
          <w:sz w:val="24"/>
          <w:szCs w:val="24"/>
        </w:rPr>
        <w:t xml:space="preserve"> </w:t>
      </w:r>
      <w:r w:rsidR="00FF637F">
        <w:rPr>
          <w:rFonts w:ascii="Arial Narrow" w:hAnsi="Arial Narrow"/>
          <w:sz w:val="24"/>
          <w:szCs w:val="24"/>
        </w:rPr>
        <w:t>Sprint Accessibility</w:t>
      </w:r>
      <w:r w:rsidR="0045509E" w:rsidRPr="0045509E">
        <w:rPr>
          <w:rFonts w:ascii="Arial Narrow" w:hAnsi="Arial Narrow"/>
          <w:sz w:val="24"/>
          <w:szCs w:val="24"/>
        </w:rPr>
        <w:t xml:space="preserve"> CAs must demonstrate Relay skill level in all aspects of call processing prior to graduation from training.</w:t>
      </w:r>
      <w:r w:rsidR="00515397">
        <w:rPr>
          <w:rFonts w:ascii="Arial Narrow" w:hAnsi="Arial Narrow"/>
          <w:sz w:val="24"/>
          <w:szCs w:val="24"/>
        </w:rPr>
        <w:t xml:space="preserve"> </w:t>
      </w:r>
      <w:r w:rsidR="0045509E" w:rsidRPr="0045509E">
        <w:rPr>
          <w:rFonts w:ascii="Arial Narrow" w:hAnsi="Arial Narrow"/>
          <w:sz w:val="24"/>
          <w:szCs w:val="24"/>
        </w:rPr>
        <w:t xml:space="preserve"> CAs must demonstrate their ability to:</w:t>
      </w:r>
    </w:p>
    <w:p w:rsidR="00F83111" w:rsidRDefault="005E5863" w:rsidP="003C1E5C">
      <w:pPr>
        <w:numPr>
          <w:ilvl w:val="0"/>
          <w:numId w:val="33"/>
        </w:numPr>
        <w:jc w:val="both"/>
        <w:rPr>
          <w:rFonts w:ascii="Arial Narrow" w:hAnsi="Arial Narrow"/>
          <w:sz w:val="24"/>
          <w:szCs w:val="24"/>
        </w:rPr>
      </w:pPr>
      <w:r>
        <w:rPr>
          <w:rFonts w:ascii="Arial Narrow" w:hAnsi="Arial Narrow"/>
          <w:sz w:val="24"/>
          <w:szCs w:val="24"/>
        </w:rPr>
        <w:t>T</w:t>
      </w:r>
      <w:r w:rsidR="006058E5">
        <w:rPr>
          <w:rFonts w:ascii="Arial Narrow" w:hAnsi="Arial Narrow"/>
          <w:sz w:val="24"/>
          <w:szCs w:val="24"/>
        </w:rPr>
        <w:t xml:space="preserve">ype 60 </w:t>
      </w:r>
      <w:r w:rsidR="00515397">
        <w:rPr>
          <w:rFonts w:ascii="Arial Narrow" w:hAnsi="Arial Narrow"/>
          <w:sz w:val="24"/>
          <w:szCs w:val="24"/>
        </w:rPr>
        <w:t>wpm</w:t>
      </w:r>
      <w:r w:rsidR="006058E5">
        <w:rPr>
          <w:rFonts w:ascii="Arial Narrow" w:hAnsi="Arial Narrow"/>
          <w:sz w:val="24"/>
          <w:szCs w:val="24"/>
        </w:rPr>
        <w:t xml:space="preserve"> prior to taking live calls and post training must demonstrate the ability to maintain a minimum typing speed of 60 wpm on </w:t>
      </w:r>
      <w:r w:rsidR="00CA272F">
        <w:rPr>
          <w:rFonts w:ascii="Arial Narrow" w:hAnsi="Arial Narrow"/>
          <w:sz w:val="24"/>
          <w:szCs w:val="24"/>
        </w:rPr>
        <w:t>an</w:t>
      </w:r>
      <w:r w:rsidR="006058E5">
        <w:rPr>
          <w:rFonts w:ascii="Arial Narrow" w:hAnsi="Arial Narrow"/>
          <w:sz w:val="24"/>
          <w:szCs w:val="24"/>
        </w:rPr>
        <w:t xml:space="preserve"> auditory test </w:t>
      </w:r>
    </w:p>
    <w:p w:rsidR="00CA272F" w:rsidRDefault="005E5863" w:rsidP="003C1E5C">
      <w:pPr>
        <w:numPr>
          <w:ilvl w:val="0"/>
          <w:numId w:val="33"/>
        </w:numPr>
        <w:jc w:val="both"/>
        <w:rPr>
          <w:rFonts w:ascii="Arial Narrow" w:hAnsi="Arial Narrow"/>
          <w:sz w:val="24"/>
          <w:szCs w:val="24"/>
        </w:rPr>
      </w:pPr>
      <w:r>
        <w:rPr>
          <w:rFonts w:ascii="Arial Narrow" w:hAnsi="Arial Narrow"/>
          <w:sz w:val="24"/>
          <w:szCs w:val="24"/>
        </w:rPr>
        <w:t>U</w:t>
      </w:r>
      <w:r w:rsidR="00CA272F">
        <w:rPr>
          <w:rFonts w:ascii="Arial Narrow" w:hAnsi="Arial Narrow"/>
          <w:sz w:val="24"/>
          <w:szCs w:val="24"/>
        </w:rPr>
        <w:t xml:space="preserve">nderstand TRS users including </w:t>
      </w:r>
      <w:r w:rsidR="009A0C0A">
        <w:rPr>
          <w:rFonts w:ascii="Arial Narrow" w:hAnsi="Arial Narrow"/>
          <w:sz w:val="24"/>
          <w:szCs w:val="24"/>
        </w:rPr>
        <w:t>deaf</w:t>
      </w:r>
      <w:r w:rsidR="00CA272F">
        <w:rPr>
          <w:rFonts w:ascii="Arial Narrow" w:hAnsi="Arial Narrow"/>
          <w:sz w:val="24"/>
          <w:szCs w:val="24"/>
        </w:rPr>
        <w:t xml:space="preserve"> users and their culture, history and communication needs.  </w:t>
      </w:r>
      <w:r w:rsidR="00FF637F">
        <w:rPr>
          <w:rFonts w:ascii="Arial Narrow" w:hAnsi="Arial Narrow"/>
          <w:sz w:val="24"/>
          <w:szCs w:val="24"/>
        </w:rPr>
        <w:t>Sprint Accessibility</w:t>
      </w:r>
      <w:r w:rsidR="00CA272F">
        <w:rPr>
          <w:rFonts w:ascii="Arial Narrow" w:hAnsi="Arial Narrow"/>
          <w:sz w:val="24"/>
          <w:szCs w:val="24"/>
        </w:rPr>
        <w:t xml:space="preserve">’s diversified culture program </w:t>
      </w:r>
      <w:r w:rsidR="006E10CD">
        <w:rPr>
          <w:rFonts w:ascii="Arial Narrow" w:hAnsi="Arial Narrow"/>
          <w:sz w:val="24"/>
          <w:szCs w:val="24"/>
        </w:rPr>
        <w:t xml:space="preserve">incorporates training </w:t>
      </w:r>
      <w:r>
        <w:rPr>
          <w:rFonts w:ascii="Arial Narrow" w:hAnsi="Arial Narrow"/>
          <w:sz w:val="24"/>
          <w:szCs w:val="24"/>
        </w:rPr>
        <w:t xml:space="preserve">that </w:t>
      </w:r>
      <w:r w:rsidR="00CA272F">
        <w:rPr>
          <w:rFonts w:ascii="Arial Narrow" w:hAnsi="Arial Narrow"/>
          <w:sz w:val="24"/>
          <w:szCs w:val="24"/>
        </w:rPr>
        <w:t>includes the characteristics of hard-of-hearing and late deafened users, deaf/blind</w:t>
      </w:r>
      <w:r w:rsidR="00E80D54">
        <w:rPr>
          <w:rFonts w:ascii="Arial Narrow" w:hAnsi="Arial Narrow"/>
          <w:sz w:val="24"/>
          <w:szCs w:val="24"/>
        </w:rPr>
        <w:t xml:space="preserve"> and speech disabled users</w:t>
      </w:r>
    </w:p>
    <w:p w:rsidR="0045509E" w:rsidRDefault="0045509E" w:rsidP="003C1E5C">
      <w:pPr>
        <w:numPr>
          <w:ilvl w:val="0"/>
          <w:numId w:val="33"/>
        </w:numPr>
        <w:jc w:val="both"/>
        <w:rPr>
          <w:rFonts w:ascii="Arial Narrow" w:hAnsi="Arial Narrow"/>
          <w:sz w:val="24"/>
          <w:szCs w:val="24"/>
        </w:rPr>
      </w:pPr>
      <w:r w:rsidRPr="0045509E">
        <w:rPr>
          <w:rFonts w:ascii="Arial Narrow" w:hAnsi="Arial Narrow"/>
          <w:sz w:val="24"/>
          <w:szCs w:val="24"/>
        </w:rPr>
        <w:t>Demonstrate a professional and courteous phone image</w:t>
      </w:r>
    </w:p>
    <w:p w:rsidR="0045509E" w:rsidRDefault="0045509E" w:rsidP="003C1E5C">
      <w:pPr>
        <w:numPr>
          <w:ilvl w:val="0"/>
          <w:numId w:val="33"/>
        </w:numPr>
        <w:jc w:val="both"/>
        <w:rPr>
          <w:rFonts w:ascii="Arial Narrow" w:hAnsi="Arial Narrow"/>
          <w:sz w:val="24"/>
          <w:szCs w:val="24"/>
        </w:rPr>
      </w:pPr>
      <w:r w:rsidRPr="0045509E">
        <w:rPr>
          <w:rFonts w:ascii="Arial Narrow" w:hAnsi="Arial Narrow"/>
          <w:sz w:val="24"/>
          <w:szCs w:val="24"/>
        </w:rPr>
        <w:t>Process calls using live training terminals in an efficient and knowledgeable manner</w:t>
      </w:r>
    </w:p>
    <w:p w:rsidR="000C074C" w:rsidRDefault="0045509E" w:rsidP="00E80D54">
      <w:pPr>
        <w:numPr>
          <w:ilvl w:val="0"/>
          <w:numId w:val="33"/>
        </w:numPr>
        <w:spacing w:after="120"/>
        <w:jc w:val="both"/>
        <w:rPr>
          <w:rFonts w:ascii="Arial Narrow" w:hAnsi="Arial Narrow"/>
          <w:sz w:val="24"/>
          <w:szCs w:val="24"/>
        </w:rPr>
      </w:pPr>
      <w:r w:rsidRPr="0045509E">
        <w:rPr>
          <w:rFonts w:ascii="Arial Narrow" w:hAnsi="Arial Narrow"/>
          <w:sz w:val="24"/>
          <w:szCs w:val="24"/>
        </w:rPr>
        <w:t>Role-play scenarios written in varying levels of ASL</w:t>
      </w:r>
    </w:p>
    <w:p w:rsidR="0045509E" w:rsidRPr="0045509E" w:rsidRDefault="00FF637F" w:rsidP="00515397">
      <w:pPr>
        <w:spacing w:after="60"/>
        <w:jc w:val="both"/>
        <w:rPr>
          <w:rFonts w:ascii="Arial Narrow" w:hAnsi="Arial Narrow"/>
          <w:sz w:val="24"/>
          <w:szCs w:val="24"/>
        </w:rPr>
      </w:pPr>
      <w:r>
        <w:rPr>
          <w:rFonts w:ascii="Arial Narrow" w:hAnsi="Arial Narrow"/>
          <w:sz w:val="24"/>
          <w:szCs w:val="24"/>
        </w:rPr>
        <w:t>Sprint Accessibility</w:t>
      </w:r>
      <w:r w:rsidR="0045509E">
        <w:rPr>
          <w:rFonts w:ascii="Arial Narrow" w:hAnsi="Arial Narrow"/>
          <w:sz w:val="24"/>
          <w:szCs w:val="24"/>
        </w:rPr>
        <w:t xml:space="preserve"> provides an extensive process for hiring CAs who provide Speech to Speech (STS</w:t>
      </w:r>
      <w:r w:rsidR="005E5863">
        <w:rPr>
          <w:rFonts w:ascii="Arial Narrow" w:hAnsi="Arial Narrow"/>
          <w:sz w:val="24"/>
          <w:szCs w:val="24"/>
        </w:rPr>
        <w:t xml:space="preserve">). STS </w:t>
      </w:r>
      <w:r w:rsidR="0045509E" w:rsidRPr="0045509E">
        <w:rPr>
          <w:rFonts w:ascii="Arial Narrow" w:hAnsi="Arial Narrow"/>
          <w:sz w:val="24"/>
          <w:szCs w:val="24"/>
        </w:rPr>
        <w:t>CA applicants must successfully achieve the following:</w:t>
      </w:r>
    </w:p>
    <w:p w:rsidR="0045509E" w:rsidRDefault="0045509E" w:rsidP="003C1E5C">
      <w:pPr>
        <w:numPr>
          <w:ilvl w:val="0"/>
          <w:numId w:val="34"/>
        </w:numPr>
        <w:jc w:val="both"/>
        <w:rPr>
          <w:rFonts w:ascii="Arial Narrow" w:hAnsi="Arial Narrow"/>
          <w:sz w:val="24"/>
          <w:szCs w:val="24"/>
        </w:rPr>
      </w:pPr>
      <w:r w:rsidRPr="0045509E">
        <w:rPr>
          <w:rFonts w:ascii="Arial Narrow" w:hAnsi="Arial Narrow"/>
          <w:sz w:val="24"/>
          <w:szCs w:val="24"/>
        </w:rPr>
        <w:t>Six months of employment as a CA</w:t>
      </w:r>
    </w:p>
    <w:p w:rsidR="0045509E" w:rsidRDefault="0045509E" w:rsidP="003C1E5C">
      <w:pPr>
        <w:numPr>
          <w:ilvl w:val="0"/>
          <w:numId w:val="34"/>
        </w:numPr>
        <w:jc w:val="both"/>
        <w:rPr>
          <w:rFonts w:ascii="Arial Narrow" w:hAnsi="Arial Narrow"/>
          <w:sz w:val="24"/>
          <w:szCs w:val="24"/>
        </w:rPr>
      </w:pPr>
      <w:r w:rsidRPr="0045509E">
        <w:rPr>
          <w:rFonts w:ascii="Arial Narrow" w:hAnsi="Arial Narrow"/>
          <w:sz w:val="24"/>
          <w:szCs w:val="24"/>
        </w:rPr>
        <w:t>Recommendation and/or approval from supervisor or manager</w:t>
      </w:r>
    </w:p>
    <w:p w:rsidR="006E10CD" w:rsidRDefault="006E10CD" w:rsidP="003C1E5C">
      <w:pPr>
        <w:numPr>
          <w:ilvl w:val="0"/>
          <w:numId w:val="34"/>
        </w:numPr>
        <w:jc w:val="both"/>
        <w:rPr>
          <w:rFonts w:ascii="Arial Narrow" w:hAnsi="Arial Narrow"/>
          <w:sz w:val="24"/>
          <w:szCs w:val="24"/>
        </w:rPr>
      </w:pPr>
      <w:r>
        <w:rPr>
          <w:rFonts w:ascii="Arial Narrow" w:hAnsi="Arial Narrow"/>
          <w:sz w:val="24"/>
          <w:szCs w:val="24"/>
        </w:rPr>
        <w:t>A</w:t>
      </w:r>
      <w:r w:rsidR="00E80D54">
        <w:rPr>
          <w:rFonts w:ascii="Arial Narrow" w:hAnsi="Arial Narrow"/>
          <w:sz w:val="24"/>
          <w:szCs w:val="24"/>
        </w:rPr>
        <w:t xml:space="preserve">ttend and complete </w:t>
      </w:r>
      <w:r w:rsidR="00515397">
        <w:rPr>
          <w:rFonts w:ascii="Arial Narrow" w:hAnsi="Arial Narrow"/>
          <w:sz w:val="24"/>
          <w:szCs w:val="24"/>
        </w:rPr>
        <w:t>specialized STS</w:t>
      </w:r>
      <w:r>
        <w:rPr>
          <w:rFonts w:ascii="Arial Narrow" w:hAnsi="Arial Narrow"/>
          <w:sz w:val="24"/>
          <w:szCs w:val="24"/>
        </w:rPr>
        <w:t xml:space="preserve"> training program including a written evaluation </w:t>
      </w:r>
    </w:p>
    <w:p w:rsidR="0045509E" w:rsidRDefault="0045509E" w:rsidP="003C1E5C">
      <w:pPr>
        <w:numPr>
          <w:ilvl w:val="0"/>
          <w:numId w:val="34"/>
        </w:numPr>
        <w:jc w:val="both"/>
        <w:rPr>
          <w:rFonts w:ascii="Arial Narrow" w:hAnsi="Arial Narrow"/>
          <w:sz w:val="24"/>
          <w:szCs w:val="24"/>
        </w:rPr>
      </w:pPr>
      <w:r w:rsidRPr="0045509E">
        <w:rPr>
          <w:rFonts w:ascii="Arial Narrow" w:hAnsi="Arial Narrow"/>
          <w:sz w:val="24"/>
          <w:szCs w:val="24"/>
        </w:rPr>
        <w:t>Proficiency in all areas of Relay call processing including grammar, enunciation and vocabulary</w:t>
      </w:r>
    </w:p>
    <w:p w:rsidR="0045509E" w:rsidRPr="0045509E" w:rsidRDefault="0045509E" w:rsidP="003C1E5C">
      <w:pPr>
        <w:numPr>
          <w:ilvl w:val="0"/>
          <w:numId w:val="34"/>
        </w:numPr>
        <w:spacing w:after="220"/>
        <w:jc w:val="both"/>
        <w:rPr>
          <w:rFonts w:ascii="Arial Narrow" w:hAnsi="Arial Narrow"/>
          <w:sz w:val="24"/>
          <w:szCs w:val="24"/>
        </w:rPr>
      </w:pPr>
      <w:r w:rsidRPr="0045509E">
        <w:rPr>
          <w:rFonts w:ascii="Arial Narrow" w:hAnsi="Arial Narrow"/>
          <w:sz w:val="24"/>
          <w:szCs w:val="24"/>
        </w:rPr>
        <w:t xml:space="preserve">Hearing acuity test administered by an audiologist using calibrated equipment to perform a speech recognition test and pure tone test. </w:t>
      </w:r>
    </w:p>
    <w:p w:rsidR="0045509E" w:rsidRDefault="0045509E" w:rsidP="00E80D54">
      <w:pPr>
        <w:spacing w:after="60"/>
        <w:jc w:val="both"/>
        <w:rPr>
          <w:rFonts w:ascii="Arial Narrow" w:hAnsi="Arial Narrow"/>
          <w:sz w:val="24"/>
          <w:szCs w:val="24"/>
        </w:rPr>
      </w:pPr>
      <w:r w:rsidRPr="0045509E">
        <w:rPr>
          <w:rFonts w:ascii="Arial Narrow" w:hAnsi="Arial Narrow"/>
          <w:sz w:val="24"/>
          <w:szCs w:val="24"/>
        </w:rPr>
        <w:t xml:space="preserve">STS </w:t>
      </w:r>
      <w:r w:rsidR="00286DB4">
        <w:rPr>
          <w:rFonts w:ascii="Arial Narrow" w:hAnsi="Arial Narrow"/>
          <w:sz w:val="24"/>
          <w:szCs w:val="24"/>
        </w:rPr>
        <w:t xml:space="preserve">CA </w:t>
      </w:r>
      <w:r w:rsidRPr="0045509E">
        <w:rPr>
          <w:rFonts w:ascii="Arial Narrow" w:hAnsi="Arial Narrow"/>
          <w:sz w:val="24"/>
          <w:szCs w:val="24"/>
        </w:rPr>
        <w:t xml:space="preserve">applicants who meet these qualifications receive additional training specifically on STS.  </w:t>
      </w:r>
      <w:r w:rsidR="00FF637F">
        <w:rPr>
          <w:rFonts w:ascii="Arial Narrow" w:hAnsi="Arial Narrow"/>
          <w:sz w:val="24"/>
          <w:szCs w:val="24"/>
        </w:rPr>
        <w:t>Sprint Accessibility</w:t>
      </w:r>
      <w:r w:rsidRPr="0045509E">
        <w:rPr>
          <w:rFonts w:ascii="Arial Narrow" w:hAnsi="Arial Narrow"/>
          <w:sz w:val="24"/>
          <w:szCs w:val="24"/>
        </w:rPr>
        <w:t>’s STS training is delivered by individuals with professional experience related to Speech Disabilities and/or consumer experts and is based</w:t>
      </w:r>
      <w:r w:rsidR="00515397">
        <w:rPr>
          <w:rFonts w:ascii="Arial Narrow" w:hAnsi="Arial Narrow"/>
          <w:sz w:val="24"/>
          <w:szCs w:val="24"/>
        </w:rPr>
        <w:t xml:space="preserve"> on adult learning theories. </w:t>
      </w:r>
      <w:r w:rsidR="00E80D54">
        <w:rPr>
          <w:rFonts w:ascii="Arial Narrow" w:hAnsi="Arial Narrow"/>
          <w:sz w:val="24"/>
          <w:szCs w:val="24"/>
        </w:rPr>
        <w:t xml:space="preserve"> </w:t>
      </w:r>
      <w:r w:rsidRPr="0045509E">
        <w:rPr>
          <w:rFonts w:ascii="Arial Narrow" w:hAnsi="Arial Narrow"/>
          <w:sz w:val="24"/>
          <w:szCs w:val="24"/>
        </w:rPr>
        <w:t xml:space="preserve">STS </w:t>
      </w:r>
      <w:r w:rsidR="00286DB4">
        <w:rPr>
          <w:rFonts w:ascii="Arial Narrow" w:hAnsi="Arial Narrow"/>
          <w:sz w:val="24"/>
          <w:szCs w:val="24"/>
        </w:rPr>
        <w:t xml:space="preserve">CA </w:t>
      </w:r>
      <w:r w:rsidRPr="0045509E">
        <w:rPr>
          <w:rFonts w:ascii="Arial Narrow" w:hAnsi="Arial Narrow"/>
          <w:sz w:val="24"/>
          <w:szCs w:val="24"/>
        </w:rPr>
        <w:t xml:space="preserve">applicants who meet all qualifications for the STS training program receive eight hours of classroom training specifically on </w:t>
      </w:r>
      <w:r w:rsidR="00515397">
        <w:rPr>
          <w:rFonts w:ascii="Arial Narrow" w:hAnsi="Arial Narrow"/>
          <w:sz w:val="24"/>
          <w:szCs w:val="24"/>
        </w:rPr>
        <w:t xml:space="preserve">STS. </w:t>
      </w:r>
      <w:r w:rsidRPr="0045509E">
        <w:rPr>
          <w:rFonts w:ascii="Arial Narrow" w:hAnsi="Arial Narrow"/>
          <w:sz w:val="24"/>
          <w:szCs w:val="24"/>
        </w:rPr>
        <w:t xml:space="preserve"> </w:t>
      </w:r>
      <w:r w:rsidR="00FF637F">
        <w:rPr>
          <w:rFonts w:ascii="Arial Narrow" w:hAnsi="Arial Narrow"/>
          <w:sz w:val="24"/>
          <w:szCs w:val="24"/>
        </w:rPr>
        <w:t>Sprint Accessibility</w:t>
      </w:r>
      <w:r w:rsidRPr="0045509E">
        <w:rPr>
          <w:rFonts w:ascii="Arial Narrow" w:hAnsi="Arial Narrow"/>
          <w:sz w:val="24"/>
          <w:szCs w:val="24"/>
        </w:rPr>
        <w:t>’s STS training program has been developed based on direct experience and consultation with Dr. Bob Segalman obtained during the initial STS trial conducted along with eight years of experience processing ST</w:t>
      </w:r>
      <w:r w:rsidR="00515397">
        <w:rPr>
          <w:rFonts w:ascii="Arial Narrow" w:hAnsi="Arial Narrow"/>
          <w:sz w:val="24"/>
          <w:szCs w:val="24"/>
        </w:rPr>
        <w:t>S calls.</w:t>
      </w:r>
      <w:r w:rsidR="00E80D54">
        <w:rPr>
          <w:rFonts w:ascii="Arial Narrow" w:hAnsi="Arial Narrow"/>
          <w:sz w:val="24"/>
          <w:szCs w:val="24"/>
        </w:rPr>
        <w:t xml:space="preserve">  </w:t>
      </w:r>
      <w:r w:rsidRPr="0045509E">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r w:rsidR="00E80D54">
        <w:rPr>
          <w:rFonts w:ascii="Arial Narrow" w:hAnsi="Arial Narrow"/>
          <w:sz w:val="24"/>
          <w:szCs w:val="24"/>
        </w:rPr>
        <w:t xml:space="preserve">  </w:t>
      </w:r>
      <w:r w:rsidRPr="0045509E">
        <w:rPr>
          <w:rFonts w:ascii="Arial Narrow" w:hAnsi="Arial Narrow"/>
          <w:sz w:val="24"/>
          <w:szCs w:val="24"/>
        </w:rPr>
        <w:t>The STS training outline is displayed in</w:t>
      </w:r>
      <w:r w:rsidR="000F39A3">
        <w:rPr>
          <w:rFonts w:ascii="Arial Narrow" w:hAnsi="Arial Narrow"/>
          <w:sz w:val="24"/>
          <w:szCs w:val="24"/>
        </w:rPr>
        <w:t xml:space="preserve"> the</w:t>
      </w:r>
      <w:r w:rsidRPr="0045509E">
        <w:rPr>
          <w:rFonts w:ascii="Arial Narrow" w:hAnsi="Arial Narrow"/>
          <w:sz w:val="24"/>
          <w:szCs w:val="24"/>
        </w:rPr>
        <w:t xml:space="preserve"> following figure</w:t>
      </w:r>
      <w:r>
        <w:rPr>
          <w:rFonts w:ascii="Arial Narrow" w:hAnsi="Arial Narrow"/>
          <w:sz w:val="24"/>
          <w:szCs w:val="24"/>
        </w:rPr>
        <w:t>:</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199"/>
        <w:gridCol w:w="4395"/>
      </w:tblGrid>
      <w:tr w:rsidR="0045509E" w:rsidRPr="0045509E" w:rsidTr="00515397">
        <w:trPr>
          <w:tblHeader/>
          <w:jc w:val="center"/>
        </w:trPr>
        <w:tc>
          <w:tcPr>
            <w:tcW w:w="5000" w:type="pct"/>
            <w:gridSpan w:val="2"/>
            <w:shd w:val="clear" w:color="C0C0C0" w:fill="0F1308"/>
            <w:vAlign w:val="center"/>
          </w:tcPr>
          <w:p w:rsidR="0045509E" w:rsidRPr="0045509E" w:rsidRDefault="0045509E" w:rsidP="00515397">
            <w:pPr>
              <w:jc w:val="center"/>
              <w:rPr>
                <w:rFonts w:ascii="Arial" w:hAnsi="Arial"/>
                <w:b/>
                <w:color w:val="FFFFFF"/>
                <w:sz w:val="18"/>
                <w:szCs w:val="24"/>
              </w:rPr>
            </w:pPr>
            <w:r w:rsidRPr="0045509E">
              <w:rPr>
                <w:rFonts w:ascii="Arial" w:hAnsi="Arial"/>
                <w:b/>
                <w:color w:val="FFFFFF"/>
                <w:sz w:val="18"/>
                <w:szCs w:val="24"/>
              </w:rPr>
              <w:t>STS TRAINING OUTLINE</w:t>
            </w:r>
          </w:p>
        </w:tc>
      </w:tr>
      <w:tr w:rsidR="0045509E" w:rsidRPr="0045509E" w:rsidTr="00515397">
        <w:trPr>
          <w:tblHeader/>
          <w:jc w:val="center"/>
        </w:trPr>
        <w:tc>
          <w:tcPr>
            <w:tcW w:w="5000" w:type="pct"/>
            <w:gridSpan w:val="2"/>
            <w:shd w:val="clear" w:color="C0C0C0" w:fill="1F497D"/>
            <w:tcMar>
              <w:left w:w="0" w:type="dxa"/>
              <w:right w:w="0" w:type="dxa"/>
            </w:tcMar>
            <w:vAlign w:val="center"/>
          </w:tcPr>
          <w:p w:rsidR="0045509E" w:rsidRPr="0045509E" w:rsidRDefault="00FF637F" w:rsidP="00515397">
            <w:pPr>
              <w:jc w:val="center"/>
              <w:rPr>
                <w:rFonts w:ascii="Arial" w:hAnsi="Arial"/>
                <w:b/>
                <w:color w:val="FFFFFF"/>
                <w:sz w:val="18"/>
                <w:szCs w:val="24"/>
              </w:rPr>
            </w:pPr>
            <w:r>
              <w:rPr>
                <w:rFonts w:ascii="Arial" w:hAnsi="Arial"/>
                <w:b/>
                <w:color w:val="FFFFFF"/>
                <w:sz w:val="18"/>
                <w:szCs w:val="24"/>
              </w:rPr>
              <w:t>Sprint Accessibility</w:t>
            </w:r>
            <w:r w:rsidR="0045509E" w:rsidRPr="0045509E">
              <w:rPr>
                <w:rFonts w:ascii="Arial" w:hAnsi="Arial"/>
                <w:b/>
                <w:color w:val="FFFFFF"/>
                <w:sz w:val="18"/>
                <w:szCs w:val="24"/>
              </w:rPr>
              <w:t xml:space="preserve"> Values and Goals</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E80D54">
            <w:pPr>
              <w:jc w:val="both"/>
              <w:rPr>
                <w:rFonts w:ascii="Arial" w:hAnsi="Arial"/>
                <w:b/>
                <w:color w:val="FFFFFF"/>
                <w:sz w:val="18"/>
                <w:szCs w:val="24"/>
              </w:rPr>
            </w:pPr>
            <w:r w:rsidRPr="0045509E">
              <w:rPr>
                <w:rFonts w:ascii="Arial" w:hAnsi="Arial"/>
                <w:b/>
                <w:color w:val="FFFFFF"/>
                <w:sz w:val="18"/>
                <w:szCs w:val="24"/>
              </w:rPr>
              <w:t>Training Agenda</w:t>
            </w:r>
          </w:p>
        </w:tc>
        <w:tc>
          <w:tcPr>
            <w:tcW w:w="2557" w:type="pct"/>
            <w:shd w:val="clear" w:color="auto" w:fill="A6A6A6"/>
          </w:tcPr>
          <w:p w:rsidR="0045509E" w:rsidRPr="0045509E" w:rsidRDefault="0045509E" w:rsidP="00E80D54">
            <w:pPr>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Objectives / Training Outline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Introduction and History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Video</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Service Description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Characteristics of Customers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Stereotypes</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Speech-Disabilities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Attributes of Speech-to-Speech Relay CAs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Speech-to-Speech verses Traditional Relay</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FCC Requirements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Speech-to-Speech Variations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Assessment</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E80D54">
            <w:pPr>
              <w:jc w:val="both"/>
              <w:rPr>
                <w:rFonts w:ascii="Arial" w:hAnsi="Arial"/>
                <w:b/>
                <w:color w:val="FFFFFF"/>
                <w:sz w:val="18"/>
                <w:szCs w:val="24"/>
              </w:rPr>
            </w:pPr>
            <w:r w:rsidRPr="0045509E">
              <w:rPr>
                <w:rFonts w:ascii="Arial" w:hAnsi="Arial"/>
                <w:b/>
                <w:color w:val="FFFFFF"/>
                <w:sz w:val="18"/>
                <w:szCs w:val="24"/>
              </w:rPr>
              <w:t>Work Performance Components</w:t>
            </w:r>
          </w:p>
        </w:tc>
        <w:tc>
          <w:tcPr>
            <w:tcW w:w="2557" w:type="pct"/>
            <w:shd w:val="clear" w:color="auto" w:fill="A6A6A6"/>
          </w:tcPr>
          <w:p w:rsidR="0045509E" w:rsidRPr="0045509E" w:rsidRDefault="0045509E" w:rsidP="00E80D54">
            <w:pPr>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Basic Call Processing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Call set up</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Customer Database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Frequently Dialed Numbers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Customer Requests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Emergency Call Processing  </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Confidentiality</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Transparency</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Personal Conversations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Developmental Skill Practice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Audio</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Observation</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E80D54">
            <w:pPr>
              <w:jc w:val="both"/>
              <w:rPr>
                <w:rFonts w:ascii="Arial" w:hAnsi="Arial"/>
                <w:b/>
                <w:color w:val="FFFFFF"/>
                <w:sz w:val="18"/>
                <w:szCs w:val="24"/>
              </w:rPr>
            </w:pPr>
            <w:r w:rsidRPr="0045509E">
              <w:rPr>
                <w:rFonts w:ascii="Arial" w:hAnsi="Arial"/>
                <w:b/>
                <w:color w:val="FFFFFF"/>
                <w:sz w:val="18"/>
                <w:szCs w:val="24"/>
              </w:rPr>
              <w:t>Participation</w:t>
            </w:r>
          </w:p>
        </w:tc>
        <w:tc>
          <w:tcPr>
            <w:tcW w:w="2557" w:type="pct"/>
            <w:shd w:val="clear" w:color="auto" w:fill="A6A6A6"/>
          </w:tcPr>
          <w:p w:rsidR="0045509E" w:rsidRPr="0045509E" w:rsidRDefault="0045509E" w:rsidP="00E80D54">
            <w:pPr>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 training</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Taking over calls – 15 minute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 work performance</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Call Focus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Teamwork – support peer</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E80D54">
            <w:pPr>
              <w:jc w:val="both"/>
              <w:rPr>
                <w:rFonts w:ascii="Arial" w:hAnsi="Arial"/>
                <w:b/>
                <w:color w:val="FFFFFF"/>
                <w:sz w:val="18"/>
                <w:szCs w:val="24"/>
              </w:rPr>
            </w:pPr>
            <w:r w:rsidRPr="0045509E">
              <w:rPr>
                <w:rFonts w:ascii="Arial" w:hAnsi="Arial"/>
                <w:b/>
                <w:color w:val="FFFFFF"/>
                <w:sz w:val="18"/>
                <w:szCs w:val="24"/>
              </w:rPr>
              <w:t>Confidentiality and Transparency</w:t>
            </w:r>
          </w:p>
        </w:tc>
        <w:tc>
          <w:tcPr>
            <w:tcW w:w="2557" w:type="pct"/>
            <w:shd w:val="clear" w:color="auto" w:fill="A6A6A6"/>
          </w:tcPr>
          <w:p w:rsidR="0045509E" w:rsidRPr="0045509E" w:rsidRDefault="0045509E" w:rsidP="00E80D54">
            <w:pPr>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Discuss call speech patterns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Discuss techniques customer uses</w:t>
            </w:r>
          </w:p>
          <w:p w:rsidR="0045509E" w:rsidRPr="0045509E" w:rsidRDefault="0045509E" w:rsidP="00515397">
            <w:pPr>
              <w:numPr>
                <w:ilvl w:val="0"/>
                <w:numId w:val="1"/>
              </w:numPr>
              <w:tabs>
                <w:tab w:val="clear" w:pos="432"/>
                <w:tab w:val="num" w:pos="360"/>
              </w:tabs>
              <w:ind w:left="350" w:hanging="350"/>
              <w:jc w:val="both"/>
              <w:rPr>
                <w:rFonts w:ascii="Arial" w:hAnsi="Arial"/>
                <w:sz w:val="18"/>
                <w:szCs w:val="24"/>
              </w:rPr>
            </w:pPr>
            <w:r w:rsidRPr="0045509E">
              <w:rPr>
                <w:rFonts w:ascii="Arial" w:hAnsi="Arial"/>
                <w:sz w:val="18"/>
                <w:szCs w:val="24"/>
              </w:rPr>
              <w:t>Have two CAs on one call, if necessary or customer requests.</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Unacceptable to:</w:t>
            </w:r>
          </w:p>
          <w:p w:rsidR="0045509E" w:rsidRPr="0045509E" w:rsidRDefault="0045509E" w:rsidP="00515397">
            <w:pPr>
              <w:numPr>
                <w:ilvl w:val="0"/>
                <w:numId w:val="1"/>
              </w:numPr>
              <w:tabs>
                <w:tab w:val="clear" w:pos="432"/>
                <w:tab w:val="num" w:pos="360"/>
              </w:tabs>
              <w:ind w:left="350" w:hanging="350"/>
              <w:rPr>
                <w:rFonts w:ascii="Arial" w:hAnsi="Arial"/>
                <w:sz w:val="18"/>
                <w:szCs w:val="24"/>
              </w:rPr>
            </w:pPr>
            <w:r w:rsidRPr="0045509E">
              <w:rPr>
                <w:rFonts w:ascii="Arial" w:hAnsi="Arial"/>
                <w:sz w:val="18"/>
                <w:szCs w:val="24"/>
              </w:rPr>
              <w:t>Have conversation regarding information discussed on calls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Discuss customers in general</w:t>
            </w:r>
          </w:p>
        </w:tc>
      </w:tr>
    </w:tbl>
    <w:p w:rsidR="0045509E" w:rsidRPr="00E80D54" w:rsidRDefault="0045509E" w:rsidP="00515397">
      <w:pPr>
        <w:jc w:val="both"/>
        <w:rPr>
          <w:rFonts w:ascii="Arial Narrow" w:hAnsi="Arial Narrow"/>
          <w:sz w:val="12"/>
          <w:szCs w:val="12"/>
        </w:rPr>
      </w:pPr>
    </w:p>
    <w:p w:rsidR="000C074C" w:rsidRPr="000C074C" w:rsidRDefault="00E80D54" w:rsidP="00E80D54">
      <w:pPr>
        <w:spacing w:after="120"/>
        <w:jc w:val="both"/>
        <w:rPr>
          <w:rFonts w:ascii="Arial Narrow" w:hAnsi="Arial Narrow"/>
          <w:sz w:val="24"/>
          <w:szCs w:val="24"/>
        </w:rPr>
      </w:pPr>
      <w:r>
        <w:rPr>
          <w:rFonts w:ascii="Arial Narrow" w:hAnsi="Arial Narrow"/>
          <w:sz w:val="24"/>
          <w:szCs w:val="24"/>
        </w:rPr>
        <w:t>CapTel CA</w:t>
      </w:r>
      <w:r w:rsidR="000C074C" w:rsidRPr="000C074C">
        <w:rPr>
          <w:rFonts w:ascii="Arial Narrow" w:hAnsi="Arial Narrow"/>
          <w:sz w:val="24"/>
          <w:szCs w:val="24"/>
        </w:rPr>
        <w:t xml:space="preserve">s are tested </w:t>
      </w:r>
      <w:r w:rsidR="00286DB4">
        <w:rPr>
          <w:rFonts w:ascii="Arial Narrow" w:hAnsi="Arial Narrow"/>
          <w:sz w:val="24"/>
          <w:szCs w:val="24"/>
        </w:rPr>
        <w:t>for</w:t>
      </w:r>
      <w:r w:rsidR="000C074C" w:rsidRPr="000C074C">
        <w:rPr>
          <w:rFonts w:ascii="Arial Narrow" w:hAnsi="Arial Narrow"/>
          <w:sz w:val="24"/>
          <w:szCs w:val="24"/>
        </w:rPr>
        <w:t xml:space="preserve"> competen</w:t>
      </w:r>
      <w:r w:rsidR="00286DB4">
        <w:rPr>
          <w:rFonts w:ascii="Arial Narrow" w:hAnsi="Arial Narrow"/>
          <w:sz w:val="24"/>
          <w:szCs w:val="24"/>
        </w:rPr>
        <w:t>cy</w:t>
      </w:r>
      <w:r w:rsidR="000C074C" w:rsidRPr="000C074C">
        <w:rPr>
          <w:rFonts w:ascii="Arial Narrow" w:hAnsi="Arial Narrow"/>
          <w:sz w:val="24"/>
          <w:szCs w:val="24"/>
        </w:rPr>
        <w:t xml:space="preserve"> in typing, grammar, and spelling to ensure skills meet the FCC Guidelines.  CapTel </w:t>
      </w:r>
      <w:r>
        <w:rPr>
          <w:rFonts w:ascii="Arial Narrow" w:hAnsi="Arial Narrow"/>
          <w:sz w:val="24"/>
          <w:szCs w:val="24"/>
        </w:rPr>
        <w:t>CA</w:t>
      </w:r>
      <w:r w:rsidR="000C074C" w:rsidRPr="000C074C">
        <w:rPr>
          <w:rFonts w:ascii="Arial Narrow" w:hAnsi="Arial Narrow"/>
          <w:sz w:val="24"/>
          <w:szCs w:val="24"/>
        </w:rPr>
        <w:t xml:space="preserve"> training provides familiarity with hearing, deaf, and speech-disabled cultures.</w:t>
      </w:r>
    </w:p>
    <w:p w:rsidR="000C074C" w:rsidRDefault="000C074C" w:rsidP="00515397">
      <w:pPr>
        <w:spacing w:after="60"/>
        <w:jc w:val="both"/>
        <w:rPr>
          <w:rFonts w:ascii="Arial Narrow" w:hAnsi="Arial Narrow"/>
          <w:sz w:val="24"/>
          <w:szCs w:val="24"/>
        </w:rPr>
      </w:pPr>
      <w:r w:rsidRPr="000C074C">
        <w:rPr>
          <w:rFonts w:ascii="Arial Narrow" w:hAnsi="Arial Narrow"/>
          <w:sz w:val="24"/>
          <w:szCs w:val="24"/>
        </w:rPr>
        <w:t>Personnel supporting CapTel have the requisite experience, expertise, skills, knowledge, training, and education to perform CapTel Services in a professional manner.</w:t>
      </w:r>
      <w:r w:rsidR="00515397">
        <w:rPr>
          <w:rFonts w:ascii="Arial Narrow" w:hAnsi="Arial Narrow"/>
          <w:sz w:val="24"/>
          <w:szCs w:val="24"/>
        </w:rPr>
        <w:t xml:space="preserve"> </w:t>
      </w:r>
      <w:r w:rsidR="00E80D54">
        <w:rPr>
          <w:rFonts w:ascii="Arial Narrow" w:hAnsi="Arial Narrow"/>
          <w:sz w:val="24"/>
          <w:szCs w:val="24"/>
        </w:rPr>
        <w:t xml:space="preserve"> CapTel CA</w:t>
      </w:r>
      <w:r w:rsidRPr="000C074C">
        <w:rPr>
          <w:rFonts w:ascii="Arial Narrow" w:hAnsi="Arial Narrow"/>
          <w:sz w:val="24"/>
          <w:szCs w:val="24"/>
        </w:rPr>
        <w:t xml:space="preserve"> Trainee</w:t>
      </w:r>
      <w:r w:rsidR="00515397">
        <w:rPr>
          <w:rFonts w:ascii="Arial Narrow" w:hAnsi="Arial Narrow"/>
          <w:sz w:val="24"/>
          <w:szCs w:val="24"/>
        </w:rPr>
        <w:t xml:space="preserve">s are screened on several skill </w:t>
      </w:r>
      <w:r w:rsidRPr="000C074C">
        <w:rPr>
          <w:rFonts w:ascii="Arial Narrow" w:hAnsi="Arial Narrow"/>
          <w:sz w:val="24"/>
          <w:szCs w:val="24"/>
        </w:rPr>
        <w:t xml:space="preserve">sets to be considered for hire. </w:t>
      </w:r>
      <w:r w:rsidR="00515397">
        <w:rPr>
          <w:rFonts w:ascii="Arial Narrow" w:hAnsi="Arial Narrow"/>
          <w:sz w:val="24"/>
          <w:szCs w:val="24"/>
        </w:rPr>
        <w:t xml:space="preserve"> </w:t>
      </w:r>
      <w:r w:rsidRPr="000C074C">
        <w:rPr>
          <w:rFonts w:ascii="Arial Narrow" w:hAnsi="Arial Narrow"/>
          <w:sz w:val="24"/>
          <w:szCs w:val="24"/>
        </w:rPr>
        <w:t>Several tests are administered to evaluate for skills in the following:</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Spelling</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Pronunciation</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Enunciation</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Reading Ability</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 xml:space="preserve">Vocabulary </w:t>
      </w:r>
    </w:p>
    <w:p w:rsidR="000C074C" w:rsidRPr="000C074C" w:rsidRDefault="000C074C" w:rsidP="00E80D54">
      <w:pPr>
        <w:pStyle w:val="BulletDouble"/>
        <w:numPr>
          <w:ilvl w:val="0"/>
          <w:numId w:val="32"/>
        </w:numPr>
        <w:spacing w:after="120"/>
        <w:jc w:val="both"/>
        <w:rPr>
          <w:rFonts w:ascii="Arial Narrow" w:hAnsi="Arial Narrow"/>
        </w:rPr>
      </w:pPr>
      <w:r w:rsidRPr="000C074C">
        <w:rPr>
          <w:rFonts w:ascii="Arial Narrow" w:hAnsi="Arial Narrow"/>
          <w:szCs w:val="24"/>
        </w:rPr>
        <w:t>Err</w:t>
      </w:r>
      <w:r w:rsidR="00E80D54">
        <w:rPr>
          <w:rFonts w:ascii="Arial Narrow" w:hAnsi="Arial Narrow"/>
          <w:szCs w:val="24"/>
        </w:rPr>
        <w:t>or Recognition - CapTel CA</w:t>
      </w:r>
      <w:r w:rsidRPr="000C074C">
        <w:rPr>
          <w:rFonts w:ascii="Arial Narrow" w:hAnsi="Arial Narrow"/>
          <w:szCs w:val="24"/>
        </w:rPr>
        <w:t>s must be able to recognize a mistake in voice-recognition and be able to appropriately correct errors while on a call.</w:t>
      </w:r>
    </w:p>
    <w:p w:rsidR="000C074C" w:rsidRPr="006A7E20" w:rsidRDefault="000C074C" w:rsidP="00BC5250">
      <w:pPr>
        <w:spacing w:after="220"/>
        <w:jc w:val="both"/>
        <w:rPr>
          <w:rFonts w:ascii="Arial Narrow" w:hAnsi="Arial Narrow"/>
          <w:sz w:val="24"/>
          <w:szCs w:val="24"/>
        </w:rPr>
      </w:pPr>
      <w:r w:rsidRPr="000C074C">
        <w:rPr>
          <w:rFonts w:ascii="Arial Narrow" w:hAnsi="Arial Narrow"/>
          <w:sz w:val="24"/>
          <w:szCs w:val="24"/>
        </w:rPr>
        <w:t>A captioned telephone user does not type during CapTel calls; therefore</w:t>
      </w:r>
      <w:r w:rsidR="002A0562">
        <w:rPr>
          <w:rFonts w:ascii="Arial Narrow" w:hAnsi="Arial Narrow"/>
          <w:sz w:val="24"/>
          <w:szCs w:val="24"/>
        </w:rPr>
        <w:t>,</w:t>
      </w:r>
      <w:r w:rsidRPr="000C074C">
        <w:rPr>
          <w:rFonts w:ascii="Arial Narrow" w:hAnsi="Arial Narrow"/>
          <w:sz w:val="24"/>
          <w:szCs w:val="24"/>
        </w:rPr>
        <w:t xml:space="preserve"> it is not necessary for the Operator to interpret typewritten ASL.</w:t>
      </w:r>
    </w:p>
    <w:p w:rsidR="007D0514" w:rsidRPr="0054131B" w:rsidRDefault="006B103E" w:rsidP="00440CF2">
      <w:pPr>
        <w:pStyle w:val="ParagraphText"/>
        <w:spacing w:after="120"/>
        <w:jc w:val="both"/>
        <w:rPr>
          <w:rFonts w:ascii="Arial Narrow" w:hAnsi="Arial Narrow"/>
          <w:b/>
          <w:color w:val="auto"/>
          <w:szCs w:val="24"/>
        </w:rPr>
      </w:pPr>
      <w:r w:rsidRPr="0054131B">
        <w:rPr>
          <w:rFonts w:ascii="Arial Narrow" w:hAnsi="Arial Narrow"/>
          <w:color w:val="auto"/>
          <w:szCs w:val="24"/>
        </w:rPr>
        <w:t xml:space="preserve">Please review the </w:t>
      </w:r>
      <w:r w:rsidR="00FF637F">
        <w:rPr>
          <w:rFonts w:ascii="Arial Narrow" w:hAnsi="Arial Narrow"/>
          <w:color w:val="auto"/>
          <w:szCs w:val="24"/>
        </w:rPr>
        <w:t>Sprint Accessibility</w:t>
      </w:r>
      <w:r w:rsidRPr="0054131B">
        <w:rPr>
          <w:rFonts w:ascii="Arial Narrow" w:hAnsi="Arial Narrow"/>
          <w:color w:val="auto"/>
          <w:szCs w:val="24"/>
        </w:rPr>
        <w:t xml:space="preserve"> TRS, </w:t>
      </w:r>
      <w:r w:rsidR="00713EBA">
        <w:rPr>
          <w:rFonts w:ascii="Arial Narrow" w:hAnsi="Arial Narrow"/>
          <w:color w:val="auto"/>
          <w:szCs w:val="24"/>
        </w:rPr>
        <w:t>STS</w:t>
      </w:r>
      <w:r w:rsidR="000C074C">
        <w:rPr>
          <w:rFonts w:ascii="Arial Narrow" w:hAnsi="Arial Narrow"/>
          <w:color w:val="auto"/>
          <w:szCs w:val="24"/>
        </w:rPr>
        <w:t xml:space="preserve"> and CapTel</w:t>
      </w:r>
      <w:r w:rsidRPr="0054131B">
        <w:rPr>
          <w:rFonts w:ascii="Arial Narrow" w:hAnsi="Arial Narrow"/>
          <w:color w:val="auto"/>
          <w:szCs w:val="24"/>
        </w:rPr>
        <w:t xml:space="preserve"> Training outlines in Appendix </w:t>
      </w:r>
      <w:r w:rsidR="000C074C">
        <w:rPr>
          <w:rFonts w:ascii="Arial Narrow" w:hAnsi="Arial Narrow"/>
          <w:color w:val="auto"/>
          <w:szCs w:val="24"/>
        </w:rPr>
        <w:t>D</w:t>
      </w:r>
      <w:r w:rsidR="00713EBA">
        <w:rPr>
          <w:rFonts w:ascii="Arial Narrow" w:hAnsi="Arial Narrow"/>
          <w:color w:val="auto"/>
          <w:szCs w:val="24"/>
        </w:rPr>
        <w:t xml:space="preserve"> for more information on</w:t>
      </w:r>
      <w:r w:rsidR="007E091C">
        <w:rPr>
          <w:rFonts w:ascii="Arial Narrow" w:hAnsi="Arial Narrow"/>
          <w:color w:val="auto"/>
          <w:szCs w:val="24"/>
        </w:rPr>
        <w:t xml:space="preserve"> CA</w:t>
      </w:r>
      <w:r w:rsidR="00713EBA">
        <w:rPr>
          <w:rFonts w:ascii="Arial Narrow" w:hAnsi="Arial Narrow"/>
          <w:color w:val="auto"/>
          <w:szCs w:val="24"/>
        </w:rPr>
        <w:t xml:space="preserve"> training requirements</w:t>
      </w:r>
      <w:r w:rsidRPr="0054131B">
        <w:rPr>
          <w:rFonts w:ascii="Arial Narrow" w:hAnsi="Arial Narrow"/>
          <w:color w:val="auto"/>
          <w:szCs w:val="24"/>
        </w:rPr>
        <w:t xml:space="preserve">. </w:t>
      </w:r>
      <w:r w:rsidRPr="0054131B">
        <w:rPr>
          <w:rFonts w:ascii="Arial Narrow" w:hAnsi="Arial Narrow"/>
          <w:b/>
          <w:color w:val="auto"/>
          <w:szCs w:val="24"/>
        </w:rPr>
        <w:t xml:space="preserve"> </w:t>
      </w:r>
    </w:p>
    <w:p w:rsidR="00FB1590" w:rsidRPr="00746F4E" w:rsidRDefault="00FB1590" w:rsidP="00515397">
      <w:pPr>
        <w:jc w:val="both"/>
        <w:rPr>
          <w:rFonts w:ascii="Arial Narrow" w:hAnsi="Arial Narrow"/>
          <w:b/>
          <w:sz w:val="24"/>
          <w:u w:val="single"/>
        </w:rPr>
      </w:pPr>
      <w:r w:rsidRPr="00746F4E">
        <w:rPr>
          <w:rFonts w:ascii="Arial Narrow" w:hAnsi="Arial Narrow"/>
          <w:b/>
          <w:sz w:val="24"/>
          <w:u w:val="single"/>
        </w:rPr>
        <w:t>CA Quality Assurance Programs</w:t>
      </w:r>
    </w:p>
    <w:p w:rsidR="00A43481" w:rsidRDefault="00FF637F" w:rsidP="00440CF2">
      <w:pPr>
        <w:pStyle w:val="ParagraphText"/>
        <w:spacing w:after="120"/>
        <w:jc w:val="both"/>
        <w:rPr>
          <w:rFonts w:ascii="Arial Narrow" w:hAnsi="Arial Narrow"/>
          <w:szCs w:val="24"/>
        </w:rPr>
      </w:pPr>
      <w:r>
        <w:rPr>
          <w:rFonts w:ascii="Arial Narrow" w:hAnsi="Arial Narrow"/>
          <w:szCs w:val="24"/>
        </w:rPr>
        <w:t>Sprint Accessibility</w:t>
      </w:r>
      <w:r w:rsidR="00BF1CD2">
        <w:rPr>
          <w:rFonts w:ascii="Arial Narrow" w:hAnsi="Arial Narrow"/>
          <w:szCs w:val="24"/>
        </w:rPr>
        <w:t xml:space="preserve"> </w:t>
      </w:r>
      <w:r w:rsidR="0045509E" w:rsidRPr="0045509E">
        <w:rPr>
          <w:rFonts w:ascii="Arial Narrow" w:hAnsi="Arial Narrow"/>
          <w:szCs w:val="24"/>
        </w:rPr>
        <w:t>Quality Assurance Managers coordinate all training curriculum and policies with the call center Quality Team Leaders and As</w:t>
      </w:r>
      <w:r w:rsidR="00515397">
        <w:rPr>
          <w:rFonts w:ascii="Arial Narrow" w:hAnsi="Arial Narrow"/>
          <w:szCs w:val="24"/>
        </w:rPr>
        <w:t xml:space="preserve">sistant Trainers to ensure </w:t>
      </w:r>
      <w:r w:rsidR="0045509E" w:rsidRPr="0045509E">
        <w:rPr>
          <w:rFonts w:ascii="Arial Narrow" w:hAnsi="Arial Narrow"/>
          <w:szCs w:val="24"/>
        </w:rPr>
        <w:t xml:space="preserve">consistent quality is maintained throughout the TRS network of Relay centers.  The </w:t>
      </w:r>
      <w:r>
        <w:rPr>
          <w:rFonts w:ascii="Arial Narrow" w:hAnsi="Arial Narrow"/>
          <w:szCs w:val="24"/>
        </w:rPr>
        <w:t>Sprint Accessibility</w:t>
      </w:r>
      <w:r w:rsidR="0045509E" w:rsidRPr="0045509E">
        <w:rPr>
          <w:rFonts w:ascii="Arial Narrow" w:hAnsi="Arial Narrow"/>
          <w:szCs w:val="24"/>
        </w:rPr>
        <w:t xml:space="preserve"> Quality Assurance Managers and the call center training teams meet weekly to receive updates</w:t>
      </w:r>
      <w:r w:rsidR="00B00849">
        <w:rPr>
          <w:rFonts w:ascii="Arial Narrow" w:hAnsi="Arial Narrow"/>
          <w:szCs w:val="24"/>
        </w:rPr>
        <w:t xml:space="preserve"> and to</w:t>
      </w:r>
      <w:r w:rsidR="0045509E" w:rsidRPr="0045509E">
        <w:rPr>
          <w:rFonts w:ascii="Arial Narrow" w:hAnsi="Arial Narrow"/>
          <w:szCs w:val="24"/>
        </w:rPr>
        <w:t xml:space="preserve"> discuss changes and concerns </w:t>
      </w:r>
      <w:r w:rsidR="00B00849">
        <w:rPr>
          <w:rFonts w:ascii="Arial Narrow" w:hAnsi="Arial Narrow"/>
          <w:szCs w:val="24"/>
        </w:rPr>
        <w:t xml:space="preserve">as well as </w:t>
      </w:r>
      <w:r w:rsidR="0045509E" w:rsidRPr="0045509E">
        <w:rPr>
          <w:rFonts w:ascii="Arial Narrow" w:hAnsi="Arial Narrow"/>
          <w:szCs w:val="24"/>
        </w:rPr>
        <w:t>how to address them.  The training team is located in</w:t>
      </w:r>
      <w:r w:rsidR="0052241A">
        <w:rPr>
          <w:rFonts w:ascii="Arial Narrow" w:hAnsi="Arial Narrow"/>
          <w:szCs w:val="24"/>
        </w:rPr>
        <w:t xml:space="preserve"> five</w:t>
      </w:r>
      <w:r w:rsidR="000F39A3">
        <w:rPr>
          <w:rFonts w:ascii="Arial Narrow" w:hAnsi="Arial Narrow"/>
          <w:szCs w:val="24"/>
        </w:rPr>
        <w:t xml:space="preserve"> </w:t>
      </w:r>
      <w:r w:rsidR="0045509E" w:rsidRPr="0045509E">
        <w:rPr>
          <w:rFonts w:ascii="Arial Narrow" w:hAnsi="Arial Narrow"/>
          <w:szCs w:val="24"/>
        </w:rPr>
        <w:t>Relay Centers across the country.  This team along with the support of the Location Managers, Supervisors</w:t>
      </w:r>
      <w:r w:rsidR="00515397">
        <w:rPr>
          <w:rFonts w:ascii="Arial Narrow" w:hAnsi="Arial Narrow"/>
          <w:szCs w:val="24"/>
        </w:rPr>
        <w:t>,</w:t>
      </w:r>
      <w:r w:rsidR="0045509E" w:rsidRPr="0045509E">
        <w:rPr>
          <w:rFonts w:ascii="Arial Narrow" w:hAnsi="Arial Narrow"/>
          <w:szCs w:val="24"/>
        </w:rPr>
        <w:t xml:space="preserve"> and CAs has just one goal: to provide excell</w:t>
      </w:r>
      <w:r w:rsidR="0045509E">
        <w:rPr>
          <w:rFonts w:ascii="Arial Narrow" w:hAnsi="Arial Narrow"/>
          <w:szCs w:val="24"/>
        </w:rPr>
        <w:t xml:space="preserve">ent service to our customers.  In addition, </w:t>
      </w:r>
      <w:r>
        <w:rPr>
          <w:rFonts w:ascii="Arial Narrow" w:hAnsi="Arial Narrow"/>
          <w:szCs w:val="24"/>
        </w:rPr>
        <w:t>Sprint Accessibility</w:t>
      </w:r>
      <w:r w:rsidR="0045509E" w:rsidRPr="0045509E">
        <w:rPr>
          <w:rFonts w:ascii="Arial Narrow" w:hAnsi="Arial Narrow"/>
          <w:szCs w:val="24"/>
        </w:rPr>
        <w:t xml:space="preserve"> listens to customers</w:t>
      </w:r>
      <w:r w:rsidR="00B00849">
        <w:rPr>
          <w:rFonts w:ascii="Arial Narrow" w:hAnsi="Arial Narrow"/>
          <w:szCs w:val="24"/>
        </w:rPr>
        <w:t>’</w:t>
      </w:r>
      <w:r w:rsidR="0045509E" w:rsidRPr="0045509E">
        <w:rPr>
          <w:rFonts w:ascii="Arial Narrow" w:hAnsi="Arial Narrow"/>
          <w:szCs w:val="24"/>
        </w:rPr>
        <w:t xml:space="preserve"> feedback and takes proactive steps to implement </w:t>
      </w:r>
      <w:r w:rsidR="00B00849">
        <w:rPr>
          <w:rFonts w:ascii="Arial Narrow" w:hAnsi="Arial Narrow"/>
          <w:szCs w:val="24"/>
        </w:rPr>
        <w:t xml:space="preserve">their </w:t>
      </w:r>
      <w:r w:rsidR="0045509E" w:rsidRPr="0045509E">
        <w:rPr>
          <w:rFonts w:ascii="Arial Narrow" w:hAnsi="Arial Narrow"/>
          <w:szCs w:val="24"/>
        </w:rPr>
        <w:t xml:space="preserve">suggestions.  </w:t>
      </w:r>
      <w:r>
        <w:rPr>
          <w:rFonts w:ascii="Arial Narrow" w:hAnsi="Arial Narrow"/>
          <w:szCs w:val="24"/>
        </w:rPr>
        <w:t xml:space="preserve">Sprint </w:t>
      </w:r>
      <w:r w:rsidR="0052241A">
        <w:rPr>
          <w:rFonts w:ascii="Arial Narrow" w:hAnsi="Arial Narrow"/>
          <w:szCs w:val="24"/>
        </w:rPr>
        <w:t>Accessibility</w:t>
      </w:r>
      <w:r w:rsidR="0045509E" w:rsidRPr="0045509E">
        <w:rPr>
          <w:rFonts w:ascii="Arial Narrow" w:hAnsi="Arial Narrow"/>
          <w:szCs w:val="24"/>
        </w:rPr>
        <w:t xml:space="preserve"> does not develop training and consumer education programs for the </w:t>
      </w:r>
      <w:r w:rsidR="00BF1CD2">
        <w:rPr>
          <w:rFonts w:ascii="Arial Narrow" w:hAnsi="Arial Narrow"/>
          <w:szCs w:val="24"/>
        </w:rPr>
        <w:t>Telecommunication</w:t>
      </w:r>
      <w:r w:rsidR="0045509E" w:rsidRPr="0045509E">
        <w:rPr>
          <w:rFonts w:ascii="Arial Narrow" w:hAnsi="Arial Narrow"/>
          <w:szCs w:val="24"/>
        </w:rPr>
        <w:t>s Relay service alone.</w:t>
      </w:r>
      <w:r w:rsidR="00515397">
        <w:rPr>
          <w:rFonts w:ascii="Arial Narrow" w:hAnsi="Arial Narrow"/>
          <w:szCs w:val="24"/>
        </w:rPr>
        <w:t xml:space="preserve"> </w:t>
      </w:r>
      <w:r w:rsidR="0045509E" w:rsidRPr="0045509E">
        <w:rPr>
          <w:rFonts w:ascii="Arial Narrow" w:hAnsi="Arial Narrow"/>
          <w:szCs w:val="24"/>
        </w:rPr>
        <w:t xml:space="preserve"> </w:t>
      </w:r>
      <w:r>
        <w:rPr>
          <w:rFonts w:ascii="Arial Narrow" w:hAnsi="Arial Narrow"/>
          <w:szCs w:val="24"/>
        </w:rPr>
        <w:t xml:space="preserve">Sprint </w:t>
      </w:r>
      <w:r w:rsidR="0052241A">
        <w:rPr>
          <w:rFonts w:ascii="Arial Narrow" w:hAnsi="Arial Narrow"/>
          <w:szCs w:val="24"/>
        </w:rPr>
        <w:t>Accessibility</w:t>
      </w:r>
      <w:r w:rsidR="0045509E" w:rsidRPr="0045509E">
        <w:rPr>
          <w:rFonts w:ascii="Arial Narrow" w:hAnsi="Arial Narrow"/>
          <w:szCs w:val="24"/>
        </w:rPr>
        <w:t xml:space="preserve"> contracts with members of the </w:t>
      </w:r>
      <w:r w:rsidR="009A0C0A">
        <w:rPr>
          <w:rFonts w:ascii="Arial Narrow" w:hAnsi="Arial Narrow"/>
          <w:szCs w:val="24"/>
        </w:rPr>
        <w:t>deaf</w:t>
      </w:r>
      <w:r w:rsidR="0045509E" w:rsidRPr="0045509E">
        <w:rPr>
          <w:rFonts w:ascii="Arial Narrow" w:hAnsi="Arial Narrow"/>
          <w:szCs w:val="24"/>
        </w:rPr>
        <w:t xml:space="preserve">, hard of hearing, </w:t>
      </w:r>
      <w:r w:rsidR="009A0C0A">
        <w:rPr>
          <w:rFonts w:ascii="Arial Narrow" w:hAnsi="Arial Narrow"/>
          <w:szCs w:val="24"/>
        </w:rPr>
        <w:t>deaf-b</w:t>
      </w:r>
      <w:r w:rsidR="0045509E" w:rsidRPr="0045509E">
        <w:rPr>
          <w:rFonts w:ascii="Arial Narrow" w:hAnsi="Arial Narrow"/>
          <w:szCs w:val="24"/>
        </w:rPr>
        <w:t>lind</w:t>
      </w:r>
      <w:r w:rsidR="00B00849">
        <w:rPr>
          <w:rFonts w:ascii="Arial Narrow" w:hAnsi="Arial Narrow"/>
          <w:szCs w:val="24"/>
        </w:rPr>
        <w:t>,</w:t>
      </w:r>
      <w:r w:rsidR="0045509E" w:rsidRPr="0045509E">
        <w:rPr>
          <w:rFonts w:ascii="Arial Narrow" w:hAnsi="Arial Narrow"/>
          <w:szCs w:val="24"/>
        </w:rPr>
        <w:t xml:space="preserve"> and </w:t>
      </w:r>
      <w:r w:rsidR="009A0C0A">
        <w:rPr>
          <w:rFonts w:ascii="Arial Narrow" w:hAnsi="Arial Narrow"/>
          <w:szCs w:val="24"/>
        </w:rPr>
        <w:t>speech-disabled</w:t>
      </w:r>
      <w:r w:rsidR="0045509E" w:rsidRPr="0045509E">
        <w:rPr>
          <w:rFonts w:ascii="Arial Narrow" w:hAnsi="Arial Narrow"/>
          <w:szCs w:val="24"/>
        </w:rPr>
        <w:t xml:space="preserve"> communities to jointly develop and present training</w:t>
      </w:r>
      <w:r w:rsidR="00B00849">
        <w:rPr>
          <w:rFonts w:ascii="Arial Narrow" w:hAnsi="Arial Narrow"/>
          <w:szCs w:val="24"/>
        </w:rPr>
        <w:t xml:space="preserve"> for</w:t>
      </w:r>
      <w:r w:rsidR="0045509E" w:rsidRPr="0045509E">
        <w:rPr>
          <w:rFonts w:ascii="Arial Narrow" w:hAnsi="Arial Narrow"/>
          <w:szCs w:val="24"/>
        </w:rPr>
        <w:t xml:space="preserve"> </w:t>
      </w:r>
      <w:r w:rsidR="0045509E">
        <w:rPr>
          <w:rFonts w:ascii="Arial Narrow" w:hAnsi="Arial Narrow"/>
          <w:szCs w:val="24"/>
        </w:rPr>
        <w:t>all TRS programs.</w:t>
      </w:r>
    </w:p>
    <w:p w:rsidR="00512646" w:rsidRPr="0052746E" w:rsidRDefault="00D26174" w:rsidP="00440CF2">
      <w:pPr>
        <w:pStyle w:val="ParagraphText"/>
        <w:spacing w:after="120"/>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sidR="0016208A">
        <w:rPr>
          <w:rFonts w:ascii="Arial Narrow" w:hAnsi="Arial Narrow"/>
          <w:b/>
          <w:i/>
          <w:szCs w:val="24"/>
        </w:rPr>
        <w:t>a)(1)</w:t>
      </w:r>
      <w:r w:rsidR="007D0514" w:rsidRPr="0052746E">
        <w:rPr>
          <w:rFonts w:ascii="Arial Narrow" w:hAnsi="Arial Narrow"/>
          <w:b/>
          <w:i/>
          <w:szCs w:val="24"/>
        </w:rPr>
        <w:t xml:space="preserve">(iii) CAs must provide a typing speed of a minimum of 60 words per minute. </w:t>
      </w:r>
      <w:r w:rsidR="00515397">
        <w:rPr>
          <w:rFonts w:ascii="Arial Narrow" w:hAnsi="Arial Narrow"/>
          <w:b/>
          <w:i/>
          <w:szCs w:val="24"/>
        </w:rPr>
        <w:t xml:space="preserve"> </w:t>
      </w:r>
      <w:r w:rsidR="007D0514" w:rsidRPr="0052746E">
        <w:rPr>
          <w:rFonts w:ascii="Arial Narrow" w:hAnsi="Arial Narrow"/>
          <w:b/>
          <w:i/>
          <w:szCs w:val="24"/>
        </w:rPr>
        <w:t xml:space="preserve">Technological aids may be used to reach the required typing speed. </w:t>
      </w:r>
      <w:r w:rsidR="00515397">
        <w:rPr>
          <w:rFonts w:ascii="Arial Narrow" w:hAnsi="Arial Narrow"/>
          <w:b/>
          <w:i/>
          <w:szCs w:val="24"/>
        </w:rPr>
        <w:t xml:space="preserve"> </w:t>
      </w:r>
      <w:r w:rsidR="007D0514" w:rsidRPr="0052746E">
        <w:rPr>
          <w:rFonts w:ascii="Arial Narrow" w:hAnsi="Arial Narrow"/>
          <w:b/>
          <w:i/>
          <w:szCs w:val="24"/>
        </w:rPr>
        <w:t xml:space="preserve">Providers must give oral-to-type tests of CA speed. </w:t>
      </w:r>
    </w:p>
    <w:p w:rsidR="00A876E8" w:rsidRDefault="003F14EE" w:rsidP="00BC5250">
      <w:pPr>
        <w:jc w:val="both"/>
        <w:rPr>
          <w:rFonts w:ascii="Arial Narrow" w:hAnsi="Arial Narrow"/>
          <w:sz w:val="24"/>
          <w:szCs w:val="24"/>
        </w:rPr>
      </w:pPr>
      <w:r>
        <w:rPr>
          <w:rFonts w:ascii="Arial Narrow" w:hAnsi="Arial Narrow" w:cs="Arial"/>
          <w:sz w:val="24"/>
          <w:szCs w:val="24"/>
        </w:rPr>
        <w:t>Relay Ohio</w:t>
      </w:r>
      <w:r w:rsidR="008F750F" w:rsidRPr="008F750F">
        <w:rPr>
          <w:rFonts w:ascii="Arial Narrow" w:hAnsi="Arial Narrow"/>
          <w:sz w:val="24"/>
          <w:szCs w:val="24"/>
        </w:rPr>
        <w:t xml:space="preserve"> </w:t>
      </w:r>
      <w:r w:rsidR="00192ED0" w:rsidRPr="008F750F">
        <w:rPr>
          <w:rFonts w:ascii="Arial Narrow" w:hAnsi="Arial Narrow"/>
          <w:sz w:val="24"/>
          <w:szCs w:val="24"/>
        </w:rPr>
        <w:t>contracts</w:t>
      </w:r>
      <w:r w:rsidR="005800A5">
        <w:rPr>
          <w:rFonts w:ascii="Arial Narrow" w:hAnsi="Arial Narrow"/>
          <w:sz w:val="24"/>
          <w:szCs w:val="24"/>
        </w:rPr>
        <w:t xml:space="preserve"> with </w:t>
      </w:r>
      <w:r w:rsidR="00FF637F">
        <w:rPr>
          <w:rFonts w:ascii="Arial Narrow" w:hAnsi="Arial Narrow"/>
          <w:sz w:val="24"/>
          <w:szCs w:val="24"/>
        </w:rPr>
        <w:t>Sprint Accessibility</w:t>
      </w:r>
      <w:r w:rsidR="005800A5">
        <w:rPr>
          <w:rFonts w:ascii="Arial Narrow" w:hAnsi="Arial Narrow"/>
          <w:sz w:val="24"/>
          <w:szCs w:val="24"/>
        </w:rPr>
        <w:t xml:space="preserve"> to provide </w:t>
      </w:r>
      <w:r w:rsidR="005800A5" w:rsidRPr="005800A5">
        <w:rPr>
          <w:rFonts w:ascii="Arial Narrow" w:hAnsi="Arial Narrow"/>
          <w:sz w:val="24"/>
          <w:szCs w:val="24"/>
        </w:rPr>
        <w:t xml:space="preserve">a comprehensive Quality Assurance program focusing strictly on typing speed and accuracy.  As a part of this program, </w:t>
      </w:r>
      <w:r w:rsidR="00FF637F">
        <w:rPr>
          <w:rFonts w:ascii="Arial Narrow" w:hAnsi="Arial Narrow"/>
          <w:sz w:val="24"/>
          <w:szCs w:val="24"/>
        </w:rPr>
        <w:t>Sprint Accessibility</w:t>
      </w:r>
      <w:r w:rsidR="005800A5" w:rsidRPr="005800A5">
        <w:rPr>
          <w:rFonts w:ascii="Arial Narrow" w:hAnsi="Arial Narrow"/>
          <w:sz w:val="24"/>
          <w:szCs w:val="24"/>
        </w:rPr>
        <w:t xml:space="preserve"> conducts pre-employment testing and internal testing (quarterly) using a five-minute oral-to-type test that simulates actual working conditions and the Relay environment.  </w:t>
      </w:r>
      <w:r w:rsidR="000F39A3">
        <w:rPr>
          <w:rFonts w:ascii="Arial Narrow" w:hAnsi="Arial Narrow"/>
          <w:sz w:val="24"/>
          <w:szCs w:val="24"/>
        </w:rPr>
        <w:t xml:space="preserve">Internal testing on typing speeds demonstrated that </w:t>
      </w:r>
      <w:r w:rsidR="00FF637F">
        <w:rPr>
          <w:rFonts w:ascii="Arial Narrow" w:hAnsi="Arial Narrow"/>
          <w:sz w:val="24"/>
          <w:szCs w:val="24"/>
        </w:rPr>
        <w:t>Sprint Accessibility</w:t>
      </w:r>
      <w:r w:rsidR="005800A5" w:rsidRPr="005800A5">
        <w:rPr>
          <w:rFonts w:ascii="Arial Narrow" w:hAnsi="Arial Narrow"/>
          <w:sz w:val="24"/>
          <w:szCs w:val="24"/>
        </w:rPr>
        <w:t>’s CAs typed an av</w:t>
      </w:r>
      <w:r w:rsidR="00515397">
        <w:rPr>
          <w:rFonts w:ascii="Arial Narrow" w:hAnsi="Arial Narrow"/>
          <w:sz w:val="24"/>
          <w:szCs w:val="24"/>
        </w:rPr>
        <w:t>erage of 83.9 wpm, with at least 95 percent</w:t>
      </w:r>
      <w:r w:rsidR="005800A5" w:rsidRPr="005800A5">
        <w:rPr>
          <w:rFonts w:ascii="Arial Narrow" w:hAnsi="Arial Narrow"/>
          <w:sz w:val="24"/>
          <w:szCs w:val="24"/>
        </w:rPr>
        <w:t xml:space="preserve"> accuracy.  In fact</w:t>
      </w:r>
      <w:r w:rsidR="00E90D84">
        <w:rPr>
          <w:rFonts w:ascii="Arial Narrow" w:hAnsi="Arial Narrow"/>
          <w:sz w:val="24"/>
          <w:szCs w:val="24"/>
        </w:rPr>
        <w:t>,</w:t>
      </w:r>
      <w:r w:rsidR="005800A5" w:rsidRPr="005800A5">
        <w:rPr>
          <w:rFonts w:ascii="Arial Narrow" w:hAnsi="Arial Narrow"/>
          <w:sz w:val="24"/>
          <w:szCs w:val="24"/>
        </w:rPr>
        <w:t xml:space="preserve"> almost a third of </w:t>
      </w:r>
      <w:r w:rsidR="00FF637F">
        <w:rPr>
          <w:rFonts w:ascii="Arial Narrow" w:hAnsi="Arial Narrow"/>
          <w:sz w:val="24"/>
          <w:szCs w:val="24"/>
        </w:rPr>
        <w:t>Sprint Accessibility</w:t>
      </w:r>
      <w:r w:rsidR="005800A5" w:rsidRPr="005800A5">
        <w:rPr>
          <w:rFonts w:ascii="Arial Narrow" w:hAnsi="Arial Narrow"/>
          <w:sz w:val="24"/>
          <w:szCs w:val="24"/>
        </w:rPr>
        <w:t>’s CAs type over 90 wpm!</w:t>
      </w:r>
      <w:r w:rsidR="005800A5">
        <w:rPr>
          <w:rFonts w:ascii="Arial Narrow" w:hAnsi="Arial Narrow"/>
          <w:sz w:val="24"/>
          <w:szCs w:val="24"/>
        </w:rPr>
        <w:t xml:space="preserve"> </w:t>
      </w:r>
    </w:p>
    <w:p w:rsidR="00486690" w:rsidRPr="00440CF2" w:rsidRDefault="00486690" w:rsidP="00BC5250">
      <w:pPr>
        <w:jc w:val="both"/>
        <w:rPr>
          <w:rFonts w:ascii="Arial Narrow" w:hAnsi="Arial Narrow" w:cs="Arial"/>
          <w:sz w:val="12"/>
          <w:szCs w:val="12"/>
        </w:rPr>
      </w:pPr>
    </w:p>
    <w:p w:rsidR="007D0514" w:rsidRPr="0052746E" w:rsidRDefault="00D26174" w:rsidP="007424C5">
      <w:pPr>
        <w:pStyle w:val="ParagraphText"/>
        <w:spacing w:after="120"/>
        <w:jc w:val="both"/>
        <w:rPr>
          <w:rFonts w:ascii="Arial Narrow" w:hAnsi="Arial Narrow"/>
          <w:b/>
          <w:i/>
          <w:szCs w:val="24"/>
        </w:rPr>
      </w:pPr>
      <w:r w:rsidRPr="00D26174">
        <w:rPr>
          <w:rFonts w:ascii="Arial Narrow" w:hAnsi="Arial Narrow"/>
          <w:b/>
          <w:i/>
          <w:color w:val="auto"/>
          <w:szCs w:val="24"/>
        </w:rPr>
        <w:t>§64.604</w:t>
      </w:r>
      <w:r>
        <w:rPr>
          <w:rFonts w:ascii="Arial Narrow" w:hAnsi="Arial Narrow"/>
          <w:b/>
          <w:i/>
          <w:szCs w:val="24"/>
        </w:rPr>
        <w:t>(a)(1)</w:t>
      </w:r>
      <w:r w:rsidR="007D0514" w:rsidRPr="0052746E">
        <w:rPr>
          <w:rFonts w:ascii="Arial Narrow" w:hAnsi="Arial Narrow"/>
          <w:b/>
          <w:i/>
          <w:szCs w:val="24"/>
        </w:rPr>
        <w:t>(iv) TRS providers are res</w:t>
      </w:r>
      <w:r w:rsidR="005C366B">
        <w:rPr>
          <w:rFonts w:ascii="Arial Narrow" w:hAnsi="Arial Narrow"/>
          <w:b/>
          <w:i/>
          <w:szCs w:val="24"/>
        </w:rPr>
        <w:t xml:space="preserve">ponsible for requiring that VRS </w:t>
      </w:r>
      <w:r w:rsidR="007D0514" w:rsidRPr="0052746E">
        <w:rPr>
          <w:rFonts w:ascii="Arial Narrow" w:hAnsi="Arial Narrow"/>
          <w:b/>
          <w:i/>
          <w:szCs w:val="24"/>
        </w:rPr>
        <w:t xml:space="preserve">CAs are qualified interpreters. </w:t>
      </w:r>
      <w:r w:rsidR="00515397">
        <w:rPr>
          <w:rFonts w:ascii="Arial Narrow" w:hAnsi="Arial Narrow"/>
          <w:b/>
          <w:i/>
          <w:szCs w:val="24"/>
        </w:rPr>
        <w:t xml:space="preserve"> </w:t>
      </w:r>
      <w:r w:rsidR="007D0514" w:rsidRPr="0052746E">
        <w:rPr>
          <w:rFonts w:ascii="Arial Narrow" w:hAnsi="Arial Narrow"/>
          <w:b/>
          <w:i/>
          <w:szCs w:val="24"/>
        </w:rPr>
        <w:t xml:space="preserve">A “qualified interpreter” is able to interpret effectively, accurately, and impartially, both receptively and expressively, using any necessary specialized vocabulary. </w:t>
      </w:r>
    </w:p>
    <w:p w:rsidR="00D26174" w:rsidRPr="002A2751" w:rsidRDefault="003F14EE" w:rsidP="00440CF2">
      <w:pPr>
        <w:pStyle w:val="ParagraphText"/>
        <w:spacing w:after="120"/>
        <w:jc w:val="both"/>
        <w:rPr>
          <w:rFonts w:ascii="Arial Narrow" w:hAnsi="Arial Narrow"/>
          <w:color w:val="auto"/>
          <w:szCs w:val="24"/>
        </w:rPr>
      </w:pPr>
      <w:r w:rsidRPr="002A2751">
        <w:rPr>
          <w:rFonts w:ascii="Arial Narrow" w:hAnsi="Arial Narrow"/>
        </w:rPr>
        <w:t>Relay Ohio does</w:t>
      </w:r>
      <w:r w:rsidR="007963C9" w:rsidRPr="002A2751">
        <w:rPr>
          <w:rFonts w:ascii="Arial Narrow" w:hAnsi="Arial Narrow"/>
        </w:rPr>
        <w:t xml:space="preserve"> not contract to provide VRS services, nor is the state responsible for the oversight of VRS.  As of January 2012, </w:t>
      </w:r>
      <w:r w:rsidR="00FF637F" w:rsidRPr="002A2751">
        <w:rPr>
          <w:rFonts w:ascii="Arial Narrow" w:hAnsi="Arial Narrow"/>
        </w:rPr>
        <w:t>Sprint Accessibility</w:t>
      </w:r>
      <w:r w:rsidR="007963C9" w:rsidRPr="002A2751">
        <w:rPr>
          <w:rFonts w:ascii="Arial Narrow" w:hAnsi="Arial Narrow"/>
        </w:rPr>
        <w:t xml:space="preserve"> no longer provides VRS services.</w:t>
      </w:r>
    </w:p>
    <w:p w:rsidR="00A2079A" w:rsidRPr="002A2751" w:rsidRDefault="00D26174" w:rsidP="007424C5">
      <w:pPr>
        <w:pStyle w:val="ParagraphText"/>
        <w:spacing w:after="120"/>
        <w:jc w:val="both"/>
        <w:rPr>
          <w:rFonts w:ascii="Arial Narrow" w:hAnsi="Arial Narrow"/>
          <w:b/>
          <w:i/>
          <w:color w:val="auto"/>
          <w:szCs w:val="24"/>
        </w:rPr>
      </w:pPr>
      <w:r w:rsidRPr="002A2751">
        <w:rPr>
          <w:rFonts w:ascii="Arial Narrow" w:hAnsi="Arial Narrow"/>
          <w:b/>
          <w:i/>
          <w:color w:val="auto"/>
          <w:szCs w:val="24"/>
        </w:rPr>
        <w:t>§64.604</w:t>
      </w:r>
      <w:r w:rsidR="00101EB9" w:rsidRPr="002A2751">
        <w:rPr>
          <w:rFonts w:ascii="Arial Narrow" w:hAnsi="Arial Narrow"/>
          <w:b/>
          <w:i/>
          <w:color w:val="auto"/>
          <w:szCs w:val="24"/>
        </w:rPr>
        <w:t>(a)(1)</w:t>
      </w:r>
      <w:r w:rsidR="007D0514" w:rsidRPr="002A2751">
        <w:rPr>
          <w:rFonts w:ascii="Arial Narrow" w:hAnsi="Arial Narrow"/>
          <w:b/>
          <w:i/>
          <w:color w:val="auto"/>
          <w:szCs w:val="24"/>
        </w:rPr>
        <w:t xml:space="preserve">(v) CAs answering and placing a TTY-based TRS or VRS call must stay with the call for a minimum of ten minutes. </w:t>
      </w:r>
      <w:r w:rsidR="00515397" w:rsidRPr="002A2751">
        <w:rPr>
          <w:rFonts w:ascii="Arial Narrow" w:hAnsi="Arial Narrow"/>
          <w:b/>
          <w:i/>
          <w:color w:val="auto"/>
          <w:szCs w:val="24"/>
        </w:rPr>
        <w:t xml:space="preserve"> </w:t>
      </w:r>
      <w:r w:rsidR="007D0514" w:rsidRPr="002A2751">
        <w:rPr>
          <w:rFonts w:ascii="Arial Narrow" w:hAnsi="Arial Narrow"/>
          <w:b/>
          <w:i/>
          <w:color w:val="auto"/>
          <w:szCs w:val="24"/>
        </w:rPr>
        <w:t xml:space="preserve">CAs answering and placing an STS call must stay with the call for a minimum of fifteen minutes. </w:t>
      </w:r>
    </w:p>
    <w:p w:rsidR="00F53891" w:rsidRPr="002A2751" w:rsidRDefault="00F53891" w:rsidP="00515397">
      <w:pPr>
        <w:pStyle w:val="ParagraphText"/>
        <w:spacing w:after="0"/>
        <w:jc w:val="both"/>
        <w:rPr>
          <w:rFonts w:ascii="Arial Narrow" w:hAnsi="Arial Narrow"/>
          <w:b/>
          <w:szCs w:val="24"/>
          <w:u w:val="single"/>
        </w:rPr>
      </w:pPr>
      <w:r w:rsidRPr="002A2751">
        <w:rPr>
          <w:rFonts w:ascii="Arial Narrow" w:hAnsi="Arial Narrow"/>
          <w:b/>
          <w:szCs w:val="24"/>
          <w:u w:val="single"/>
        </w:rPr>
        <w:t>In-Call Replacement of CAs</w:t>
      </w:r>
    </w:p>
    <w:p w:rsidR="00290E07" w:rsidRDefault="00290E07" w:rsidP="00440CF2">
      <w:pPr>
        <w:spacing w:after="60"/>
        <w:jc w:val="both"/>
        <w:rPr>
          <w:rFonts w:ascii="Arial Narrow" w:hAnsi="Arial Narrow"/>
          <w:sz w:val="24"/>
          <w:szCs w:val="24"/>
        </w:rPr>
      </w:pPr>
      <w:r w:rsidRPr="002A2751">
        <w:rPr>
          <w:rFonts w:ascii="Arial Narrow" w:hAnsi="Arial Narrow"/>
          <w:sz w:val="24"/>
          <w:szCs w:val="24"/>
        </w:rPr>
        <w:t xml:space="preserve">Through </w:t>
      </w:r>
      <w:r w:rsidR="00236C1B">
        <w:rPr>
          <w:rFonts w:ascii="Arial Narrow" w:hAnsi="Arial Narrow"/>
          <w:sz w:val="24"/>
          <w:szCs w:val="24"/>
        </w:rPr>
        <w:t>its</w:t>
      </w:r>
      <w:r w:rsidRPr="002A2751">
        <w:rPr>
          <w:rFonts w:ascii="Arial Narrow" w:hAnsi="Arial Narrow"/>
          <w:sz w:val="24"/>
          <w:szCs w:val="24"/>
        </w:rPr>
        <w:t xml:space="preserve"> contract with </w:t>
      </w:r>
      <w:r w:rsidR="00FF637F" w:rsidRPr="002A2751">
        <w:rPr>
          <w:rFonts w:ascii="Arial Narrow" w:hAnsi="Arial Narrow"/>
          <w:sz w:val="24"/>
          <w:szCs w:val="24"/>
        </w:rPr>
        <w:t>Sprint Accessibility</w:t>
      </w:r>
      <w:r w:rsidRPr="002A2751">
        <w:rPr>
          <w:rFonts w:ascii="Arial Narrow" w:hAnsi="Arial Narrow"/>
          <w:sz w:val="24"/>
          <w:szCs w:val="24"/>
        </w:rPr>
        <w:t xml:space="preserve">, </w:t>
      </w:r>
      <w:r w:rsidR="008F750F"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Pr="002A2751">
        <w:rPr>
          <w:rFonts w:ascii="Arial Narrow" w:hAnsi="Arial Narrow"/>
          <w:sz w:val="24"/>
          <w:szCs w:val="24"/>
        </w:rPr>
        <w:t xml:space="preserve">exceeds all FCC minimum requirements regarding changing CAs during a call.  As a matter of practice at </w:t>
      </w:r>
      <w:r w:rsidR="00FF637F" w:rsidRPr="002A2751">
        <w:rPr>
          <w:rFonts w:ascii="Arial Narrow" w:hAnsi="Arial Narrow"/>
          <w:sz w:val="24"/>
          <w:szCs w:val="24"/>
        </w:rPr>
        <w:t>Sprint</w:t>
      </w:r>
      <w:r w:rsidR="00FF637F">
        <w:rPr>
          <w:rFonts w:ascii="Arial Narrow" w:hAnsi="Arial Narrow"/>
          <w:sz w:val="24"/>
          <w:szCs w:val="24"/>
        </w:rPr>
        <w:t xml:space="preserve"> Accessibility</w:t>
      </w:r>
      <w:r w:rsidRPr="00290E07">
        <w:rPr>
          <w:rFonts w:ascii="Arial Narrow" w:hAnsi="Arial Narrow"/>
          <w:sz w:val="24"/>
          <w:szCs w:val="24"/>
        </w:rPr>
        <w:t>, calls are not taken</w:t>
      </w:r>
      <w:r w:rsidR="002F337B">
        <w:rPr>
          <w:rFonts w:ascii="Arial Narrow" w:hAnsi="Arial Narrow"/>
          <w:sz w:val="24"/>
          <w:szCs w:val="24"/>
        </w:rPr>
        <w:t xml:space="preserve"> </w:t>
      </w:r>
      <w:r w:rsidRPr="00290E07">
        <w:rPr>
          <w:rFonts w:ascii="Arial Narrow" w:hAnsi="Arial Narrow"/>
          <w:sz w:val="24"/>
          <w:szCs w:val="24"/>
        </w:rPr>
        <w:t xml:space="preserve">over unless it is absolutely necessary to do so.  </w:t>
      </w:r>
      <w:r w:rsidR="00FF637F">
        <w:rPr>
          <w:rFonts w:ascii="Arial Narrow" w:hAnsi="Arial Narrow"/>
          <w:sz w:val="24"/>
          <w:szCs w:val="24"/>
        </w:rPr>
        <w:t>Sprint Accessibility</w:t>
      </w:r>
      <w:r w:rsidR="001D515D">
        <w:rPr>
          <w:rFonts w:ascii="Arial Narrow" w:hAnsi="Arial Narrow"/>
          <w:sz w:val="24"/>
          <w:szCs w:val="24"/>
        </w:rPr>
        <w:t xml:space="preserve"> CAs are trained to use on</w:t>
      </w:r>
      <w:r w:rsidR="00E90D84">
        <w:rPr>
          <w:rFonts w:ascii="Arial Narrow" w:hAnsi="Arial Narrow"/>
          <w:sz w:val="24"/>
          <w:szCs w:val="24"/>
        </w:rPr>
        <w:t>-</w:t>
      </w:r>
      <w:r w:rsidR="001D515D">
        <w:rPr>
          <w:rFonts w:ascii="Arial Narrow" w:hAnsi="Arial Narrow"/>
          <w:sz w:val="24"/>
          <w:szCs w:val="24"/>
        </w:rPr>
        <w:t xml:space="preserve">screen clocks to identify the total amount of time since the call arrived at the CA position.  After 10 minutes with the TRS (15 minutes with STS) inbound customer, a CA may be relieved if it is appropriate. </w:t>
      </w:r>
      <w:r w:rsidR="00515397">
        <w:rPr>
          <w:rFonts w:ascii="Arial Narrow" w:hAnsi="Arial Narrow"/>
          <w:sz w:val="24"/>
          <w:szCs w:val="24"/>
        </w:rPr>
        <w:t xml:space="preserve"> </w:t>
      </w:r>
      <w:r w:rsidRPr="00290E07">
        <w:rPr>
          <w:rFonts w:ascii="Arial Narrow" w:hAnsi="Arial Narrow"/>
          <w:sz w:val="24"/>
          <w:szCs w:val="24"/>
        </w:rPr>
        <w:t>The only situations in which a CA would transition during a call prior to</w:t>
      </w:r>
      <w:r w:rsidR="00515397">
        <w:rPr>
          <w:rFonts w:ascii="Arial Narrow" w:hAnsi="Arial Narrow"/>
          <w:sz w:val="24"/>
          <w:szCs w:val="24"/>
        </w:rPr>
        <w:t xml:space="preserve"> the FCC minimum standard of 10</w:t>
      </w:r>
      <w:r w:rsidRPr="00290E07">
        <w:rPr>
          <w:rFonts w:ascii="Arial Narrow" w:hAnsi="Arial Narrow"/>
          <w:sz w:val="24"/>
          <w:szCs w:val="24"/>
        </w:rPr>
        <w:t xml:space="preserve"> minutes include:</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The customer requests a CA of the opposite gender or different CA</w:t>
      </w:r>
      <w:r w:rsidR="0052241A">
        <w:rPr>
          <w:rFonts w:ascii="Arial Narrow" w:hAnsi="Arial Narrow"/>
          <w:sz w:val="24"/>
          <w:szCs w:val="24"/>
        </w:rPr>
        <w:t>,</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End user verbal abuse or obscenity towards the CA</w:t>
      </w:r>
      <w:r w:rsidR="0052241A">
        <w:rPr>
          <w:rFonts w:ascii="Arial Narrow" w:hAnsi="Arial Narrow"/>
          <w:sz w:val="24"/>
          <w:szCs w:val="24"/>
        </w:rPr>
        <w:t>,</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Call requires</w:t>
      </w:r>
      <w:r w:rsidR="0052241A">
        <w:rPr>
          <w:rFonts w:ascii="Arial Narrow" w:hAnsi="Arial Narrow"/>
          <w:sz w:val="24"/>
          <w:szCs w:val="24"/>
        </w:rPr>
        <w:t xml:space="preserve"> a specialist (STS, Spanish, other</w:t>
      </w:r>
      <w:r w:rsidRPr="00290E07">
        <w:rPr>
          <w:rFonts w:ascii="Arial Narrow" w:hAnsi="Arial Narrow"/>
          <w:sz w:val="24"/>
          <w:szCs w:val="24"/>
        </w:rPr>
        <w:t>)</w:t>
      </w:r>
      <w:r w:rsidR="0052241A">
        <w:rPr>
          <w:rFonts w:ascii="Arial Narrow" w:hAnsi="Arial Narrow"/>
          <w:sz w:val="24"/>
          <w:szCs w:val="24"/>
        </w:rPr>
        <w:t>,</w:t>
      </w:r>
    </w:p>
    <w:p w:rsidR="00290E07" w:rsidRDefault="0052241A" w:rsidP="003C1E5C">
      <w:pPr>
        <w:numPr>
          <w:ilvl w:val="0"/>
          <w:numId w:val="35"/>
        </w:numPr>
        <w:jc w:val="both"/>
        <w:rPr>
          <w:rFonts w:ascii="Arial Narrow" w:hAnsi="Arial Narrow"/>
          <w:sz w:val="24"/>
          <w:szCs w:val="24"/>
        </w:rPr>
      </w:pPr>
      <w:r>
        <w:rPr>
          <w:rFonts w:ascii="Arial Narrow" w:hAnsi="Arial Narrow"/>
          <w:sz w:val="24"/>
          <w:szCs w:val="24"/>
        </w:rPr>
        <w:t>CA i</w:t>
      </w:r>
      <w:r w:rsidR="00290E07" w:rsidRPr="00290E07">
        <w:rPr>
          <w:rFonts w:ascii="Arial Narrow" w:hAnsi="Arial Narrow"/>
          <w:sz w:val="24"/>
          <w:szCs w:val="24"/>
        </w:rPr>
        <w:t>llness</w:t>
      </w:r>
      <w:r>
        <w:rPr>
          <w:rFonts w:ascii="Arial Narrow" w:hAnsi="Arial Narrow"/>
          <w:sz w:val="24"/>
          <w:szCs w:val="24"/>
        </w:rPr>
        <w:t>,</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At the request of the customer for any reason, and/or</w:t>
      </w:r>
    </w:p>
    <w:p w:rsidR="00290E07" w:rsidRPr="00290E07" w:rsidRDefault="00290E07" w:rsidP="00440CF2">
      <w:pPr>
        <w:numPr>
          <w:ilvl w:val="0"/>
          <w:numId w:val="35"/>
        </w:numPr>
        <w:spacing w:after="120"/>
        <w:jc w:val="both"/>
        <w:rPr>
          <w:rFonts w:ascii="Arial Narrow" w:hAnsi="Arial Narrow"/>
          <w:sz w:val="24"/>
          <w:szCs w:val="24"/>
        </w:rPr>
      </w:pPr>
      <w:r w:rsidRPr="00290E07">
        <w:rPr>
          <w:rFonts w:ascii="Arial Narrow" w:hAnsi="Arial Narrow"/>
          <w:sz w:val="24"/>
          <w:szCs w:val="24"/>
        </w:rPr>
        <w:t xml:space="preserve">CA becomes aware of a conflict of interest such as identifying callers as friends or family.  </w:t>
      </w:r>
    </w:p>
    <w:p w:rsidR="00290E07" w:rsidRDefault="00290E07" w:rsidP="00515397">
      <w:pPr>
        <w:spacing w:after="60"/>
        <w:jc w:val="both"/>
        <w:rPr>
          <w:rFonts w:ascii="Arial Narrow" w:hAnsi="Arial Narrow"/>
          <w:sz w:val="24"/>
          <w:szCs w:val="24"/>
        </w:rPr>
      </w:pPr>
      <w:r w:rsidRPr="00290E07">
        <w:rPr>
          <w:rFonts w:ascii="Arial Narrow" w:hAnsi="Arial Narrow"/>
          <w:sz w:val="24"/>
          <w:szCs w:val="24"/>
        </w:rPr>
        <w:t>In addition, there are situations which may require a CA to transition the call to a different CA, which is only approved after the CA has remained on the call longer than</w:t>
      </w:r>
      <w:r w:rsidR="00515397">
        <w:rPr>
          <w:rFonts w:ascii="Arial Narrow" w:hAnsi="Arial Narrow"/>
          <w:sz w:val="24"/>
          <w:szCs w:val="24"/>
        </w:rPr>
        <w:t xml:space="preserve"> the FCC minimum standard of 10</w:t>
      </w:r>
      <w:r w:rsidRPr="00290E07">
        <w:rPr>
          <w:rFonts w:ascii="Arial Narrow" w:hAnsi="Arial Narrow"/>
          <w:sz w:val="24"/>
          <w:szCs w:val="24"/>
        </w:rPr>
        <w:t xml:space="preserve"> or </w:t>
      </w:r>
      <w:r w:rsidR="00515397">
        <w:rPr>
          <w:rFonts w:ascii="Arial Narrow" w:hAnsi="Arial Narrow"/>
          <w:sz w:val="24"/>
          <w:szCs w:val="24"/>
        </w:rPr>
        <w:t>15</w:t>
      </w:r>
      <w:r w:rsidRPr="00290E07">
        <w:rPr>
          <w:rFonts w:ascii="Arial Narrow" w:hAnsi="Arial Narrow"/>
          <w:sz w:val="24"/>
          <w:szCs w:val="24"/>
        </w:rPr>
        <w:t xml:space="preserve"> minutes (for STS calls).  These include:</w:t>
      </w:r>
    </w:p>
    <w:p w:rsidR="00290E07" w:rsidRDefault="00290E07" w:rsidP="003C1E5C">
      <w:pPr>
        <w:numPr>
          <w:ilvl w:val="0"/>
          <w:numId w:val="36"/>
        </w:numPr>
        <w:jc w:val="both"/>
        <w:rPr>
          <w:rFonts w:ascii="Arial Narrow" w:hAnsi="Arial Narrow"/>
          <w:sz w:val="24"/>
          <w:szCs w:val="24"/>
        </w:rPr>
      </w:pPr>
      <w:r w:rsidRPr="00290E07">
        <w:rPr>
          <w:rFonts w:ascii="Arial Narrow" w:hAnsi="Arial Narrow"/>
          <w:sz w:val="24"/>
          <w:szCs w:val="24"/>
        </w:rPr>
        <w:t>Shift change, and/or</w:t>
      </w:r>
    </w:p>
    <w:p w:rsidR="00290E07" w:rsidRDefault="00290E07" w:rsidP="003C1E5C">
      <w:pPr>
        <w:numPr>
          <w:ilvl w:val="0"/>
          <w:numId w:val="36"/>
        </w:numPr>
        <w:jc w:val="both"/>
        <w:rPr>
          <w:rFonts w:ascii="Arial Narrow" w:hAnsi="Arial Narrow"/>
          <w:sz w:val="24"/>
          <w:szCs w:val="24"/>
        </w:rPr>
      </w:pPr>
      <w:r w:rsidRPr="00290E07">
        <w:rPr>
          <w:rFonts w:ascii="Arial Narrow" w:hAnsi="Arial Narrow"/>
          <w:sz w:val="24"/>
          <w:szCs w:val="24"/>
        </w:rPr>
        <w:t>CA fatigue normally as a result of a call in progress more than 30 minutes with difficult call content or speed</w:t>
      </w:r>
      <w:r w:rsidR="00E90D84">
        <w:rPr>
          <w:rFonts w:ascii="Arial Narrow" w:hAnsi="Arial Narrow"/>
          <w:sz w:val="24"/>
          <w:szCs w:val="24"/>
        </w:rPr>
        <w:t>,</w:t>
      </w:r>
      <w:r w:rsidRPr="00290E07">
        <w:rPr>
          <w:rFonts w:ascii="Arial Narrow" w:hAnsi="Arial Narrow"/>
          <w:sz w:val="24"/>
          <w:szCs w:val="24"/>
        </w:rPr>
        <w:t xml:space="preserve"> or 60 minutes or more of an average call.</w:t>
      </w:r>
    </w:p>
    <w:p w:rsidR="00290E07" w:rsidRDefault="00290E07" w:rsidP="003C1E5C">
      <w:pPr>
        <w:numPr>
          <w:ilvl w:val="0"/>
          <w:numId w:val="36"/>
        </w:numPr>
        <w:jc w:val="both"/>
        <w:rPr>
          <w:rFonts w:ascii="Arial Narrow" w:hAnsi="Arial Narrow"/>
          <w:sz w:val="24"/>
          <w:szCs w:val="24"/>
        </w:rPr>
      </w:pPr>
      <w:r w:rsidRPr="00290E07">
        <w:rPr>
          <w:rFonts w:ascii="Arial Narrow" w:hAnsi="Arial Narrow"/>
          <w:sz w:val="24"/>
          <w:szCs w:val="24"/>
        </w:rPr>
        <w:t>If transition of CAs is unavoidable, the change occurs with minimal disruption to either Relay participant including the following:</w:t>
      </w:r>
    </w:p>
    <w:p w:rsidR="00290E07" w:rsidRDefault="00FF637F" w:rsidP="003C1E5C">
      <w:pPr>
        <w:numPr>
          <w:ilvl w:val="1"/>
          <w:numId w:val="36"/>
        </w:numPr>
        <w:jc w:val="both"/>
        <w:rPr>
          <w:rFonts w:ascii="Arial Narrow" w:hAnsi="Arial Narrow"/>
          <w:sz w:val="24"/>
          <w:szCs w:val="24"/>
        </w:rPr>
      </w:pPr>
      <w:r>
        <w:rPr>
          <w:rFonts w:ascii="Arial Narrow" w:hAnsi="Arial Narrow"/>
          <w:sz w:val="24"/>
          <w:szCs w:val="24"/>
        </w:rPr>
        <w:t>Sprint Accessibility</w:t>
      </w:r>
      <w:r w:rsidR="00290E07" w:rsidRPr="00290E07">
        <w:rPr>
          <w:rFonts w:ascii="Arial Narrow" w:hAnsi="Arial Narrow"/>
          <w:sz w:val="24"/>
          <w:szCs w:val="24"/>
        </w:rPr>
        <w:t xml:space="preserve"> attempts to honor any requests for a specific gender during call transitions. </w:t>
      </w:r>
    </w:p>
    <w:p w:rsidR="00290E07" w:rsidRPr="00290E07" w:rsidRDefault="00290E07" w:rsidP="00440CF2">
      <w:pPr>
        <w:numPr>
          <w:ilvl w:val="1"/>
          <w:numId w:val="36"/>
        </w:numPr>
        <w:spacing w:after="120"/>
        <w:jc w:val="both"/>
        <w:rPr>
          <w:rFonts w:ascii="Arial Narrow" w:hAnsi="Arial Narrow"/>
          <w:sz w:val="24"/>
          <w:szCs w:val="24"/>
        </w:rPr>
      </w:pPr>
      <w:r w:rsidRPr="00290E07">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rsidR="007D0514" w:rsidRDefault="00101EB9" w:rsidP="007424C5">
      <w:pPr>
        <w:pStyle w:val="ParagraphText"/>
        <w:spacing w:after="120"/>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(a)(1)</w:t>
      </w:r>
      <w:r w:rsidR="007D0514" w:rsidRPr="0052746E">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rsidR="00290E07" w:rsidRPr="007424C5" w:rsidRDefault="007424C5" w:rsidP="00440CF2">
      <w:pPr>
        <w:pStyle w:val="ParagraphText"/>
        <w:spacing w:after="120"/>
        <w:jc w:val="both"/>
        <w:rPr>
          <w:rFonts w:ascii="Arial Narrow" w:hAnsi="Arial Narrow"/>
          <w:szCs w:val="24"/>
        </w:rPr>
      </w:pPr>
      <w:r>
        <w:rPr>
          <w:rFonts w:ascii="Arial Narrow" w:hAnsi="Arial Narrow"/>
          <w:szCs w:val="24"/>
        </w:rPr>
        <w:t xml:space="preserve">As stated in section </w:t>
      </w:r>
      <w:r w:rsidR="005E6B4F" w:rsidRPr="007424C5">
        <w:rPr>
          <w:rFonts w:ascii="Arial Narrow" w:hAnsi="Arial Narrow"/>
          <w:szCs w:val="24"/>
        </w:rPr>
        <w:t>§64.604(a)(1)(v)</w:t>
      </w:r>
      <w:r>
        <w:rPr>
          <w:rFonts w:ascii="Arial Narrow" w:hAnsi="Arial Narrow"/>
          <w:szCs w:val="24"/>
        </w:rPr>
        <w:t>,</w:t>
      </w:r>
      <w:r w:rsidR="005E6B4F" w:rsidRPr="007424C5">
        <w:rPr>
          <w:rFonts w:ascii="Arial Narrow" w:hAnsi="Arial Narrow"/>
          <w:szCs w:val="24"/>
        </w:rPr>
        <w:t xml:space="preserve">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006F02D3" w:rsidRPr="002A2751">
        <w:rPr>
          <w:rFonts w:ascii="Arial Narrow" w:hAnsi="Arial Narrow"/>
          <w:szCs w:val="24"/>
        </w:rPr>
        <w:t>honors</w:t>
      </w:r>
      <w:r w:rsidR="005E6B4F" w:rsidRPr="002A2751">
        <w:rPr>
          <w:rFonts w:ascii="Arial Narrow" w:hAnsi="Arial Narrow"/>
          <w:szCs w:val="24"/>
        </w:rPr>
        <w:t xml:space="preserve"> the requests of all callers when they request a specific CA gender.  </w:t>
      </w:r>
      <w:r w:rsidR="009A0C0A" w:rsidRPr="002A2751">
        <w:rPr>
          <w:rFonts w:ascii="Arial Narrow" w:hAnsi="Arial Narrow"/>
          <w:szCs w:val="24"/>
        </w:rPr>
        <w:t>Relay users may request a specific</w:t>
      </w:r>
      <w:r w:rsidR="009A0C0A" w:rsidRPr="007424C5">
        <w:rPr>
          <w:rFonts w:ascii="Arial Narrow" w:hAnsi="Arial Narrow"/>
          <w:szCs w:val="24"/>
        </w:rPr>
        <w:t xml:space="preserve"> CA gender through the Customer Profile or</w:t>
      </w:r>
      <w:r w:rsidR="006B2E44">
        <w:rPr>
          <w:rFonts w:ascii="Arial Narrow" w:hAnsi="Arial Narrow"/>
          <w:szCs w:val="24"/>
        </w:rPr>
        <w:t xml:space="preserve"> on</w:t>
      </w:r>
      <w:r w:rsidR="009A0C0A" w:rsidRPr="007424C5">
        <w:rPr>
          <w:rFonts w:ascii="Arial Narrow" w:hAnsi="Arial Narrow"/>
          <w:szCs w:val="24"/>
        </w:rPr>
        <w:t xml:space="preserve"> a per-call basis directly with the CA.  </w:t>
      </w:r>
      <w:r w:rsidR="005E6B4F" w:rsidRPr="007424C5">
        <w:rPr>
          <w:rFonts w:ascii="Arial Narrow" w:hAnsi="Arial Narrow"/>
          <w:szCs w:val="24"/>
        </w:rPr>
        <w:t>The transfer of the CA to the requested gender occurs as soon as one is available.</w:t>
      </w:r>
      <w:r w:rsidR="00E43F28" w:rsidRPr="007424C5">
        <w:rPr>
          <w:rFonts w:ascii="Arial Narrow" w:hAnsi="Arial Narrow"/>
          <w:szCs w:val="24"/>
        </w:rPr>
        <w:t xml:space="preserve">  This requirement has been waived by the FCC for </w:t>
      </w:r>
      <w:r w:rsidR="00515397" w:rsidRPr="007424C5">
        <w:rPr>
          <w:rFonts w:ascii="Arial Narrow" w:hAnsi="Arial Narrow"/>
          <w:szCs w:val="24"/>
        </w:rPr>
        <w:t>CapTel</w:t>
      </w:r>
      <w:r w:rsidR="00E43F28" w:rsidRPr="007424C5">
        <w:rPr>
          <w:rFonts w:ascii="Arial Narrow" w:hAnsi="Arial Narrow"/>
          <w:szCs w:val="24"/>
        </w:rPr>
        <w:t xml:space="preserve"> CAs.</w:t>
      </w:r>
    </w:p>
    <w:p w:rsidR="007D0514" w:rsidRPr="0052746E" w:rsidRDefault="00101EB9" w:rsidP="000055E9">
      <w:pPr>
        <w:pStyle w:val="ParagraphText"/>
        <w:spacing w:after="120"/>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(a)(1)</w:t>
      </w:r>
      <w:r w:rsidR="007D0514" w:rsidRPr="0052746E">
        <w:rPr>
          <w:rFonts w:ascii="Arial Narrow" w:hAnsi="Arial Narrow"/>
          <w:b/>
          <w:i/>
          <w:szCs w:val="24"/>
        </w:rPr>
        <w:t>(vii) TRS shall transmit conversations between TTY and voice callers in real time.</w:t>
      </w:r>
    </w:p>
    <w:p w:rsidR="005E6B4F" w:rsidRDefault="005E6B4F" w:rsidP="007424C5">
      <w:pPr>
        <w:pStyle w:val="ParagraphText"/>
        <w:spacing w:after="60"/>
        <w:jc w:val="both"/>
        <w:rPr>
          <w:rFonts w:ascii="Arial Narrow" w:hAnsi="Arial Narrow"/>
          <w:color w:val="auto"/>
          <w:szCs w:val="24"/>
        </w:rPr>
      </w:pPr>
      <w:r w:rsidRPr="005E6B4F">
        <w:rPr>
          <w:rFonts w:ascii="Arial Narrow" w:hAnsi="Arial Narrow"/>
          <w:color w:val="auto"/>
          <w:szCs w:val="24"/>
        </w:rPr>
        <w:t xml:space="preserve">All conversations relayed between voice and TTY callers are transmitted in real-time. </w:t>
      </w:r>
      <w:r w:rsidR="008F750F"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6F02D3">
        <w:rPr>
          <w:rFonts w:ascii="Arial Narrow" w:hAnsi="Arial Narrow"/>
          <w:color w:val="auto"/>
          <w:szCs w:val="24"/>
        </w:rPr>
        <w:t>uses</w:t>
      </w:r>
      <w:r>
        <w:rPr>
          <w:rFonts w:ascii="Arial Narrow" w:hAnsi="Arial Narrow"/>
          <w:color w:val="auto"/>
          <w:szCs w:val="24"/>
        </w:rPr>
        <w:t xml:space="preserve"> </w:t>
      </w:r>
      <w:r w:rsidR="00FF637F">
        <w:rPr>
          <w:rFonts w:ascii="Arial Narrow" w:hAnsi="Arial Narrow"/>
          <w:color w:val="auto"/>
          <w:szCs w:val="24"/>
        </w:rPr>
        <w:t>Sprint Accessibility</w:t>
      </w:r>
      <w:r w:rsidRPr="005E6B4F">
        <w:rPr>
          <w:rFonts w:ascii="Arial Narrow" w:hAnsi="Arial Narrow"/>
          <w:color w:val="auto"/>
          <w:szCs w:val="24"/>
        </w:rPr>
        <w:t>’s Phoenix software</w:t>
      </w:r>
      <w:r>
        <w:rPr>
          <w:rFonts w:ascii="Arial Narrow" w:hAnsi="Arial Narrow"/>
          <w:color w:val="auto"/>
          <w:szCs w:val="24"/>
        </w:rPr>
        <w:t>, which</w:t>
      </w:r>
      <w:r w:rsidRPr="005E6B4F">
        <w:rPr>
          <w:rFonts w:ascii="Arial Narrow" w:hAnsi="Arial Narrow"/>
          <w:color w:val="auto"/>
          <w:szCs w:val="24"/>
        </w:rPr>
        <w:t xml:space="preserve"> provides tools and enhancements designed to allow conversations to be transmitted in real time, including the following:</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Automated answer</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CA-initiated macros (44 macros)</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Function Keys (85 separate function keys)</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System-initiated macros</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On-line help panel</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Tone of voice pre-approved descriptions (almost 100)</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Automatic Error Correction Library (615 words)</w:t>
      </w:r>
    </w:p>
    <w:p w:rsidR="005E6B4F" w:rsidRPr="005E6B4F" w:rsidRDefault="005E6B4F" w:rsidP="003C1E5C">
      <w:pPr>
        <w:pStyle w:val="ParagraphText"/>
        <w:numPr>
          <w:ilvl w:val="0"/>
          <w:numId w:val="37"/>
        </w:numPr>
        <w:jc w:val="both"/>
        <w:rPr>
          <w:rFonts w:ascii="Arial Narrow" w:hAnsi="Arial Narrow"/>
          <w:color w:val="auto"/>
          <w:szCs w:val="24"/>
        </w:rPr>
      </w:pPr>
      <w:r w:rsidRPr="005E6B4F">
        <w:rPr>
          <w:rFonts w:ascii="Arial Narrow" w:hAnsi="Arial Narrow"/>
          <w:color w:val="auto"/>
          <w:szCs w:val="24"/>
        </w:rPr>
        <w:t>Background descriptions (over 250)</w:t>
      </w:r>
    </w:p>
    <w:p w:rsidR="005E6B4F" w:rsidRPr="005E6B4F" w:rsidRDefault="006B2E44" w:rsidP="00440CF2">
      <w:pPr>
        <w:pStyle w:val="ParagraphText"/>
        <w:spacing w:after="120"/>
        <w:jc w:val="both"/>
        <w:rPr>
          <w:rFonts w:ascii="Arial Narrow" w:hAnsi="Arial Narrow"/>
        </w:rPr>
      </w:pPr>
      <w:r>
        <w:rPr>
          <w:rFonts w:ascii="Arial Narrow" w:hAnsi="Arial Narrow"/>
          <w:color w:val="auto"/>
          <w:szCs w:val="24"/>
        </w:rPr>
        <w:t>T</w:t>
      </w:r>
      <w:r w:rsidR="005E6B4F" w:rsidRPr="005E6B4F">
        <w:rPr>
          <w:rFonts w:ascii="Arial Narrow" w:hAnsi="Arial Narrow"/>
          <w:color w:val="auto"/>
          <w:szCs w:val="24"/>
        </w:rPr>
        <w:t>hese features are available in all languages</w:t>
      </w:r>
      <w:r w:rsidR="00CC447E">
        <w:rPr>
          <w:rFonts w:ascii="Arial Narrow" w:hAnsi="Arial Narrow"/>
          <w:color w:val="auto"/>
          <w:szCs w:val="24"/>
        </w:rPr>
        <w:t xml:space="preserve"> including English and Spanish.</w:t>
      </w:r>
      <w:r w:rsidR="00440CF2">
        <w:rPr>
          <w:rFonts w:ascii="Arial Narrow" w:hAnsi="Arial Narrow"/>
          <w:color w:val="auto"/>
          <w:szCs w:val="24"/>
        </w:rPr>
        <w:t xml:space="preserve">  </w:t>
      </w:r>
      <w:r w:rsidR="00515397" w:rsidRPr="00515397">
        <w:rPr>
          <w:rFonts w:ascii="Arial Narrow" w:hAnsi="Arial Narrow"/>
        </w:rPr>
        <w:t>CapTel</w:t>
      </w:r>
      <w:r w:rsidR="00101EB9" w:rsidRPr="00101EB9">
        <w:rPr>
          <w:rFonts w:ascii="Arial Narrow" w:hAnsi="Arial Narrow"/>
        </w:rPr>
        <w:t xml:space="preserve"> is a transparent service.  </w:t>
      </w:r>
      <w:r w:rsidR="00515397" w:rsidRPr="00515397">
        <w:rPr>
          <w:rFonts w:ascii="Arial Narrow" w:hAnsi="Arial Narrow"/>
        </w:rPr>
        <w:t>CapTel</w:t>
      </w:r>
      <w:r w:rsidR="00441D7A">
        <w:rPr>
          <w:rFonts w:ascii="Arial Narrow" w:hAnsi="Arial Narrow"/>
          <w:i/>
        </w:rPr>
        <w:t xml:space="preserve"> </w:t>
      </w:r>
      <w:r w:rsidR="00101EB9" w:rsidRPr="00101EB9">
        <w:rPr>
          <w:rFonts w:ascii="Arial Narrow" w:hAnsi="Arial Narrow"/>
        </w:rPr>
        <w:t xml:space="preserve">CAs transmit audio and captioned text conversations from the voice caller to the </w:t>
      </w:r>
      <w:r w:rsidR="00515397" w:rsidRPr="00515397">
        <w:rPr>
          <w:rFonts w:ascii="Arial Narrow" w:hAnsi="Arial Narrow"/>
        </w:rPr>
        <w:t>CapTel</w:t>
      </w:r>
      <w:r w:rsidR="00101EB9" w:rsidRPr="00101EB9">
        <w:rPr>
          <w:rFonts w:ascii="Arial Narrow" w:hAnsi="Arial Narrow"/>
        </w:rPr>
        <w:t xml:space="preserve"> user in real time.  Since the </w:t>
      </w:r>
      <w:r w:rsidR="00515397" w:rsidRPr="00515397">
        <w:rPr>
          <w:rFonts w:ascii="Arial Narrow" w:hAnsi="Arial Narrow"/>
        </w:rPr>
        <w:t>CapTel</w:t>
      </w:r>
      <w:r w:rsidR="00101EB9" w:rsidRPr="00101EB9">
        <w:rPr>
          <w:rFonts w:ascii="Arial Narrow" w:hAnsi="Arial Narrow"/>
        </w:rPr>
        <w:t xml:space="preserve"> user utilizes </w:t>
      </w:r>
      <w:r>
        <w:rPr>
          <w:rFonts w:ascii="Arial Narrow" w:hAnsi="Arial Narrow"/>
        </w:rPr>
        <w:t>his or her</w:t>
      </w:r>
      <w:r w:rsidR="00101EB9" w:rsidRPr="00101EB9">
        <w:rPr>
          <w:rFonts w:ascii="Arial Narrow" w:hAnsi="Arial Narrow"/>
        </w:rPr>
        <w:t xml:space="preserve"> own voice to transmit, no transmission occurs from the CA to the voice caller.</w:t>
      </w:r>
    </w:p>
    <w:p w:rsidR="00DE291A" w:rsidRDefault="00DE291A">
      <w:pPr>
        <w:rPr>
          <w:rFonts w:ascii="Arial Narrow" w:hAnsi="Arial Narrow"/>
          <w:b/>
          <w:sz w:val="24"/>
          <w:u w:val="single"/>
        </w:rPr>
      </w:pPr>
      <w:bookmarkStart w:id="6" w:name="_Toc10626009"/>
      <w:bookmarkStart w:id="7" w:name="_Toc174868767"/>
      <w:r>
        <w:rPr>
          <w:rFonts w:ascii="Arial Narrow" w:hAnsi="Arial Narrow"/>
          <w:b/>
          <w:sz w:val="24"/>
          <w:u w:val="single"/>
        </w:rPr>
        <w:br w:type="page"/>
      </w:r>
    </w:p>
    <w:p w:rsidR="00512646" w:rsidRPr="007424C5" w:rsidRDefault="00101EB9" w:rsidP="007424C5">
      <w:pPr>
        <w:jc w:val="both"/>
        <w:rPr>
          <w:rFonts w:ascii="Arial Narrow" w:hAnsi="Arial Narrow"/>
          <w:b/>
          <w:sz w:val="24"/>
          <w:u w:val="single"/>
        </w:rPr>
      </w:pPr>
      <w:r w:rsidRPr="007424C5">
        <w:rPr>
          <w:rFonts w:ascii="Arial Narrow" w:hAnsi="Arial Narrow"/>
          <w:b/>
          <w:sz w:val="24"/>
          <w:u w:val="single"/>
        </w:rPr>
        <w:t>A.2 Confidentiality</w:t>
      </w:r>
      <w:r w:rsidR="00512646" w:rsidRPr="007424C5">
        <w:rPr>
          <w:rFonts w:ascii="Arial Narrow" w:hAnsi="Arial Narrow"/>
          <w:b/>
          <w:sz w:val="24"/>
          <w:u w:val="single"/>
        </w:rPr>
        <w:t xml:space="preserve"> and Conversation Context</w:t>
      </w:r>
      <w:bookmarkEnd w:id="6"/>
      <w:bookmarkEnd w:id="7"/>
    </w:p>
    <w:p w:rsidR="00F53891" w:rsidRPr="00DD653E" w:rsidRDefault="00101EB9" w:rsidP="000055E9">
      <w:pPr>
        <w:spacing w:after="120"/>
        <w:jc w:val="both"/>
        <w:rPr>
          <w:rFonts w:ascii="Arial Narrow" w:hAnsi="Arial Narrow"/>
          <w:b/>
          <w:i/>
          <w:sz w:val="24"/>
        </w:rPr>
      </w:pPr>
      <w:r w:rsidRPr="00DD653E">
        <w:rPr>
          <w:rFonts w:ascii="Arial Narrow" w:hAnsi="Arial Narrow"/>
          <w:b/>
          <w:i/>
          <w:sz w:val="24"/>
        </w:rPr>
        <w:t>§64.604</w:t>
      </w:r>
      <w:r w:rsidR="00F53891" w:rsidRPr="00DD653E">
        <w:rPr>
          <w:rFonts w:ascii="Arial Narrow" w:hAnsi="Arial Narrow"/>
          <w:b/>
          <w:i/>
          <w:sz w:val="24"/>
        </w:rPr>
        <w:t xml:space="preserve">(2)(i)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w:t>
      </w:r>
      <w:r w:rsidR="007424C5">
        <w:rPr>
          <w:rFonts w:ascii="Arial Narrow" w:hAnsi="Arial Narrow"/>
          <w:b/>
          <w:i/>
          <w:sz w:val="24"/>
        </w:rPr>
        <w:t xml:space="preserve"> </w:t>
      </w:r>
      <w:r w:rsidR="00F53891" w:rsidRPr="00DD653E">
        <w:rPr>
          <w:rFonts w:ascii="Arial Narrow" w:hAnsi="Arial Narrow"/>
          <w:b/>
          <w:i/>
          <w:sz w:val="24"/>
        </w:rPr>
        <w:t xml:space="preserve">STS CAs may retain information from a particular call in order to facilitate the completion of consecutive calls, at the request of the user. </w:t>
      </w:r>
      <w:r w:rsidR="007424C5">
        <w:rPr>
          <w:rFonts w:ascii="Arial Narrow" w:hAnsi="Arial Narrow"/>
          <w:b/>
          <w:i/>
          <w:sz w:val="24"/>
        </w:rPr>
        <w:t xml:space="preserve"> </w:t>
      </w:r>
      <w:r w:rsidR="00F53891" w:rsidRPr="00DD653E">
        <w:rPr>
          <w:rFonts w:ascii="Arial Narrow" w:hAnsi="Arial Narrow"/>
          <w:b/>
          <w:i/>
          <w:sz w:val="24"/>
        </w:rPr>
        <w:t xml:space="preserve">The caller may request the STS CA to retain such information, or the CA may ask the caller if he wants the CA to repeat the same information during subsequent calls. </w:t>
      </w:r>
      <w:r w:rsidR="007424C5">
        <w:rPr>
          <w:rFonts w:ascii="Arial Narrow" w:hAnsi="Arial Narrow"/>
          <w:b/>
          <w:i/>
          <w:sz w:val="24"/>
        </w:rPr>
        <w:t xml:space="preserve"> </w:t>
      </w:r>
      <w:r w:rsidR="00F53891" w:rsidRPr="00DD653E">
        <w:rPr>
          <w:rFonts w:ascii="Arial Narrow" w:hAnsi="Arial Narrow"/>
          <w:b/>
          <w:i/>
          <w:sz w:val="24"/>
        </w:rPr>
        <w:t xml:space="preserve">The CA may retain the information only for as long as it takes to complete the subsequent calls. </w:t>
      </w:r>
    </w:p>
    <w:p w:rsidR="009F430C" w:rsidRPr="007424C5" w:rsidRDefault="00512646" w:rsidP="007424C5">
      <w:pPr>
        <w:jc w:val="both"/>
        <w:rPr>
          <w:rFonts w:ascii="Arial Narrow" w:hAnsi="Arial Narrow"/>
          <w:b/>
          <w:sz w:val="24"/>
          <w:u w:val="single"/>
        </w:rPr>
      </w:pPr>
      <w:r w:rsidRPr="007424C5">
        <w:rPr>
          <w:rFonts w:ascii="Arial Narrow" w:hAnsi="Arial Narrow"/>
          <w:b/>
          <w:sz w:val="24"/>
          <w:u w:val="single"/>
        </w:rPr>
        <w:t>Confidentiality Policies and Procedures</w:t>
      </w:r>
    </w:p>
    <w:p w:rsidR="009F430C" w:rsidRPr="002A2751" w:rsidRDefault="007424C5" w:rsidP="00440CF2">
      <w:pPr>
        <w:spacing w:after="120"/>
        <w:jc w:val="both"/>
        <w:rPr>
          <w:rFonts w:ascii="Arial Narrow" w:hAnsi="Arial Narrow"/>
          <w:sz w:val="24"/>
        </w:rPr>
      </w:pPr>
      <w:r>
        <w:rPr>
          <w:rFonts w:ascii="Arial Narrow" w:hAnsi="Arial Narrow"/>
          <w:sz w:val="24"/>
        </w:rPr>
        <w:t>As stated previously</w:t>
      </w:r>
      <w:r w:rsidR="003928CC" w:rsidRPr="00DD653E">
        <w:rPr>
          <w:rFonts w:ascii="Arial Narrow" w:hAnsi="Arial Narrow"/>
          <w:sz w:val="24"/>
        </w:rPr>
        <w:t xml:space="preserve">, </w:t>
      </w:r>
      <w:r w:rsidR="003F14EE">
        <w:rPr>
          <w:rFonts w:ascii="Arial Narrow" w:hAnsi="Arial Narrow"/>
          <w:sz w:val="24"/>
        </w:rPr>
        <w:t xml:space="preserve">Relay Ohio </w:t>
      </w:r>
      <w:r w:rsidR="003F14EE" w:rsidRPr="002A2751">
        <w:rPr>
          <w:rFonts w:ascii="Arial Narrow" w:hAnsi="Arial Narrow"/>
          <w:sz w:val="24"/>
        </w:rPr>
        <w:t>contracts</w:t>
      </w:r>
      <w:r w:rsidR="003928CC" w:rsidRPr="002A2751">
        <w:rPr>
          <w:rFonts w:ascii="Arial Narrow" w:hAnsi="Arial Narrow"/>
          <w:sz w:val="24"/>
        </w:rPr>
        <w:t xml:space="preserve"> with </w:t>
      </w:r>
      <w:r w:rsidR="00FF637F" w:rsidRPr="002A2751">
        <w:rPr>
          <w:rFonts w:ascii="Arial Narrow" w:hAnsi="Arial Narrow"/>
          <w:sz w:val="24"/>
        </w:rPr>
        <w:t>Sprint Accessibility</w:t>
      </w:r>
      <w:r w:rsidR="003928CC" w:rsidRPr="002A2751">
        <w:rPr>
          <w:rFonts w:ascii="Arial Narrow" w:hAnsi="Arial Narrow"/>
          <w:sz w:val="24"/>
        </w:rPr>
        <w:t xml:space="preserve"> to oversee all TRS CAs, including </w:t>
      </w:r>
      <w:r w:rsidR="00515397" w:rsidRPr="002A2751">
        <w:rPr>
          <w:rFonts w:ascii="Arial Narrow" w:hAnsi="Arial Narrow"/>
          <w:sz w:val="24"/>
        </w:rPr>
        <w:t>CapTel</w:t>
      </w:r>
      <w:r w:rsidR="003928CC" w:rsidRPr="002A2751">
        <w:rPr>
          <w:rFonts w:ascii="Arial Narrow" w:hAnsi="Arial Narrow"/>
          <w:sz w:val="24"/>
        </w:rPr>
        <w:t xml:space="preserve"> CAs for the State of </w:t>
      </w:r>
      <w:r w:rsidR="003F14EE" w:rsidRPr="002A2751">
        <w:rPr>
          <w:rFonts w:ascii="Arial Narrow" w:hAnsi="Arial Narrow"/>
          <w:sz w:val="24"/>
        </w:rPr>
        <w:t>Ohio.</w:t>
      </w:r>
    </w:p>
    <w:p w:rsidR="009F430C" w:rsidRPr="002A2751" w:rsidRDefault="009F430C" w:rsidP="00440CF2">
      <w:pPr>
        <w:spacing w:after="120"/>
        <w:jc w:val="both"/>
        <w:rPr>
          <w:rFonts w:ascii="Arial Narrow" w:hAnsi="Arial Narrow"/>
          <w:sz w:val="24"/>
        </w:rPr>
      </w:pPr>
      <w:r w:rsidRPr="002A2751">
        <w:rPr>
          <w:rFonts w:ascii="Arial Narrow" w:hAnsi="Arial Narrow"/>
          <w:sz w:val="24"/>
        </w:rPr>
        <w:t>In accordance with the FCC regulations, all information provided for the call set-up, including customer database records</w:t>
      </w:r>
      <w:r w:rsidR="005F7289">
        <w:rPr>
          <w:rFonts w:ascii="Arial Narrow" w:hAnsi="Arial Narrow"/>
          <w:sz w:val="24"/>
        </w:rPr>
        <w:t>,</w:t>
      </w:r>
      <w:r w:rsidRPr="002A2751">
        <w:rPr>
          <w:rFonts w:ascii="Arial Narrow" w:hAnsi="Arial Narrow"/>
          <w:sz w:val="24"/>
        </w:rPr>
        <w:t xml:space="preserve"> remain confidential and cannot be used for any other purpose. </w:t>
      </w:r>
      <w:r w:rsidR="007424C5" w:rsidRPr="002A2751">
        <w:rPr>
          <w:rFonts w:ascii="Arial Narrow" w:hAnsi="Arial Narrow"/>
          <w:sz w:val="24"/>
        </w:rPr>
        <w:t xml:space="preserve"> </w:t>
      </w:r>
      <w:r w:rsidRPr="002A2751">
        <w:rPr>
          <w:rFonts w:ascii="Arial Narrow" w:hAnsi="Arial Narrow"/>
          <w:sz w:val="24"/>
        </w:rPr>
        <w:t xml:space="preserve">Once the inbound party disconnects, CAs lose the ability to view or access any information pertaining to that call. </w:t>
      </w:r>
      <w:r w:rsidR="007424C5" w:rsidRPr="002A2751">
        <w:rPr>
          <w:rFonts w:ascii="Arial Narrow" w:hAnsi="Arial Narrow"/>
          <w:sz w:val="24"/>
        </w:rPr>
        <w:t xml:space="preserve"> </w:t>
      </w:r>
      <w:r w:rsidRPr="002A2751">
        <w:rPr>
          <w:rFonts w:ascii="Arial Narrow" w:hAnsi="Arial Narrow"/>
          <w:sz w:val="24"/>
        </w:rPr>
        <w:t xml:space="preserve">No written or taped information regarding the call is kept once the call is released from the Relay position. </w:t>
      </w:r>
      <w:r w:rsidR="007424C5" w:rsidRPr="002A2751">
        <w:rPr>
          <w:rFonts w:ascii="Arial Narrow" w:hAnsi="Arial Narrow"/>
          <w:sz w:val="24"/>
        </w:rPr>
        <w:t xml:space="preserve"> </w:t>
      </w:r>
      <w:r w:rsidR="001A76A1" w:rsidRPr="002A2751">
        <w:rPr>
          <w:rFonts w:ascii="Arial Narrow" w:hAnsi="Arial Narrow"/>
          <w:sz w:val="24"/>
        </w:rPr>
        <w:t>Billing information is transferred to billing files after the call has been terminated and is no longer available except for billing purposes</w:t>
      </w:r>
      <w:r w:rsidRPr="002A2751">
        <w:rPr>
          <w:rFonts w:ascii="Arial Narrow" w:hAnsi="Arial Narrow"/>
          <w:sz w:val="24"/>
        </w:rPr>
        <w:t>.</w:t>
      </w:r>
    </w:p>
    <w:p w:rsidR="009F430C" w:rsidRPr="002A2751" w:rsidRDefault="009F430C" w:rsidP="00BC5250">
      <w:pPr>
        <w:jc w:val="both"/>
        <w:rPr>
          <w:rFonts w:ascii="Arial Narrow" w:hAnsi="Arial Narrow" w:cs="Arial Narrow"/>
          <w:bCs/>
          <w:sz w:val="24"/>
          <w:szCs w:val="22"/>
        </w:rPr>
      </w:pPr>
      <w:r w:rsidRPr="002A2751">
        <w:rPr>
          <w:rFonts w:ascii="Arial Narrow" w:hAnsi="Arial Narrow" w:cs="Arial Narrow"/>
          <w:bCs/>
          <w:sz w:val="24"/>
          <w:szCs w:val="22"/>
        </w:rPr>
        <w:t>Th</w:t>
      </w:r>
      <w:r w:rsidR="00BC2916" w:rsidRPr="002A2751">
        <w:rPr>
          <w:rFonts w:ascii="Arial Narrow" w:hAnsi="Arial Narrow" w:cs="Arial Narrow"/>
          <w:bCs/>
          <w:sz w:val="24"/>
          <w:szCs w:val="22"/>
        </w:rPr>
        <w:t>e only exception to this policy</w:t>
      </w:r>
      <w:r w:rsidRPr="002A2751">
        <w:rPr>
          <w:rFonts w:ascii="Arial Narrow" w:hAnsi="Arial Narrow" w:cs="Arial Narrow"/>
          <w:bCs/>
          <w:sz w:val="24"/>
          <w:szCs w:val="22"/>
        </w:rPr>
        <w:t xml:space="preserve"> relates to STS calls. </w:t>
      </w:r>
      <w:r w:rsidR="007424C5" w:rsidRPr="002A2751">
        <w:rPr>
          <w:rFonts w:ascii="Arial Narrow" w:hAnsi="Arial Narrow" w:cs="Arial Narrow"/>
          <w:bCs/>
          <w:sz w:val="24"/>
          <w:szCs w:val="22"/>
        </w:rPr>
        <w:t xml:space="preserve"> </w:t>
      </w:r>
      <w:r w:rsidR="008F750F" w:rsidRPr="002A2751">
        <w:rPr>
          <w:rFonts w:ascii="Arial Narrow" w:hAnsi="Arial Narrow" w:cs="Arial Narrow"/>
          <w:bCs/>
          <w:sz w:val="24"/>
          <w:szCs w:val="22"/>
        </w:rPr>
        <w:t xml:space="preserve">Relay </w:t>
      </w:r>
      <w:r w:rsidR="003F14EE" w:rsidRPr="002A2751">
        <w:rPr>
          <w:rFonts w:ascii="Arial Narrow" w:hAnsi="Arial Narrow" w:cs="Arial Narrow"/>
          <w:bCs/>
          <w:sz w:val="24"/>
          <w:szCs w:val="22"/>
        </w:rPr>
        <w:t xml:space="preserve">Ohio </w:t>
      </w:r>
      <w:r w:rsidRPr="002A2751">
        <w:rPr>
          <w:rFonts w:ascii="Arial Narrow" w:hAnsi="Arial Narrow" w:cs="Arial Narrow"/>
          <w:bCs/>
          <w:sz w:val="24"/>
          <w:szCs w:val="22"/>
        </w:rPr>
        <w:t xml:space="preserve">STS </w:t>
      </w:r>
      <w:r w:rsidR="005F7289">
        <w:rPr>
          <w:rFonts w:ascii="Arial Narrow" w:hAnsi="Arial Narrow" w:cs="Arial Narrow"/>
          <w:bCs/>
          <w:sz w:val="24"/>
          <w:szCs w:val="22"/>
        </w:rPr>
        <w:t>CAs</w:t>
      </w:r>
      <w:r w:rsidRPr="002A2751">
        <w:rPr>
          <w:rFonts w:ascii="Arial Narrow" w:hAnsi="Arial Narrow" w:cs="Arial Narrow"/>
          <w:bCs/>
          <w:sz w:val="24"/>
          <w:szCs w:val="22"/>
        </w:rPr>
        <w:t xml:space="preserve"> may retain information from one inbound call for use in a subsequent outbound call, with the caller’s permission.</w:t>
      </w:r>
      <w:r w:rsidR="007424C5" w:rsidRPr="002A2751">
        <w:rPr>
          <w:rFonts w:ascii="Arial Narrow" w:hAnsi="Arial Narrow" w:cs="Arial Narrow"/>
          <w:bCs/>
          <w:sz w:val="24"/>
          <w:szCs w:val="22"/>
        </w:rPr>
        <w:t xml:space="preserve"> </w:t>
      </w:r>
      <w:r w:rsidRPr="002A2751">
        <w:rPr>
          <w:rFonts w:ascii="Arial Narrow" w:hAnsi="Arial Narrow" w:cs="Arial Narrow"/>
          <w:bCs/>
          <w:sz w:val="24"/>
          <w:szCs w:val="22"/>
        </w:rPr>
        <w:t xml:space="preserve"> Such information will only be retained for the duration of the inbound call. </w:t>
      </w:r>
    </w:p>
    <w:p w:rsidR="009F430C" w:rsidRPr="00440CF2" w:rsidRDefault="009F430C" w:rsidP="00BC5250">
      <w:pPr>
        <w:jc w:val="both"/>
        <w:rPr>
          <w:rFonts w:ascii="Arial Narrow" w:hAnsi="Arial Narrow"/>
          <w:sz w:val="12"/>
          <w:szCs w:val="12"/>
        </w:rPr>
      </w:pPr>
    </w:p>
    <w:p w:rsidR="009F430C" w:rsidRPr="00DD653E" w:rsidRDefault="00070289" w:rsidP="007424C5">
      <w:pPr>
        <w:spacing w:after="60"/>
        <w:jc w:val="both"/>
        <w:rPr>
          <w:rFonts w:ascii="Arial Narrow" w:hAnsi="Arial Narrow"/>
          <w:sz w:val="24"/>
        </w:rPr>
      </w:pPr>
      <w:r w:rsidRPr="002A2751">
        <w:rPr>
          <w:rFonts w:ascii="Arial Narrow" w:hAnsi="Arial Narrow"/>
          <w:sz w:val="24"/>
        </w:rPr>
        <w:t xml:space="preserve">Relay </w:t>
      </w:r>
      <w:r w:rsidR="003F14EE" w:rsidRPr="002A2751">
        <w:rPr>
          <w:rFonts w:ascii="Arial Narrow" w:hAnsi="Arial Narrow"/>
          <w:sz w:val="24"/>
        </w:rPr>
        <w:t>Ohio’s</w:t>
      </w:r>
      <w:r w:rsidR="006F02D3" w:rsidRPr="002A2751">
        <w:rPr>
          <w:rFonts w:ascii="Arial Narrow" w:hAnsi="Arial Narrow"/>
          <w:sz w:val="24"/>
        </w:rPr>
        <w:t xml:space="preserve"> </w:t>
      </w:r>
      <w:r w:rsidR="009F430C" w:rsidRPr="002A2751">
        <w:rPr>
          <w:rFonts w:ascii="Arial Narrow" w:hAnsi="Arial Narrow"/>
          <w:sz w:val="24"/>
        </w:rPr>
        <w:t>confidentiality expectations are strictly enforced and employees</w:t>
      </w:r>
      <w:r w:rsidR="009F430C" w:rsidRPr="00DD653E">
        <w:rPr>
          <w:rFonts w:ascii="Arial Narrow" w:hAnsi="Arial Narrow"/>
          <w:sz w:val="24"/>
        </w:rPr>
        <w:t xml:space="preserve"> are expected to comply with this policy during and after their period of employment.</w:t>
      </w:r>
      <w:r w:rsidR="007424C5">
        <w:rPr>
          <w:rFonts w:ascii="Arial Narrow" w:hAnsi="Arial Narrow"/>
          <w:sz w:val="24"/>
        </w:rPr>
        <w:t xml:space="preserve"> </w:t>
      </w:r>
      <w:r w:rsidR="009F430C" w:rsidRPr="00DD653E">
        <w:rPr>
          <w:rFonts w:ascii="Arial Narrow" w:hAnsi="Arial Narrow"/>
          <w:sz w:val="24"/>
        </w:rPr>
        <w:t xml:space="preserve"> </w:t>
      </w:r>
      <w:r w:rsidR="00FF637F">
        <w:rPr>
          <w:rFonts w:ascii="Arial Narrow" w:hAnsi="Arial Narrow"/>
          <w:sz w:val="24"/>
        </w:rPr>
        <w:t>Sprint Accessibility</w:t>
      </w:r>
      <w:r w:rsidR="009F430C" w:rsidRPr="00DD653E">
        <w:rPr>
          <w:rFonts w:ascii="Arial Narrow" w:hAnsi="Arial Narrow"/>
          <w:sz w:val="24"/>
        </w:rPr>
        <w:t xml:space="preserve"> strictly enforces confidentiality policies in the </w:t>
      </w:r>
      <w:r w:rsidR="005F7289">
        <w:rPr>
          <w:rFonts w:ascii="Arial Narrow" w:hAnsi="Arial Narrow"/>
          <w:sz w:val="24"/>
        </w:rPr>
        <w:t xml:space="preserve">Relay </w:t>
      </w:r>
      <w:r w:rsidR="009F430C" w:rsidRPr="00DD653E">
        <w:rPr>
          <w:rFonts w:ascii="Arial Narrow" w:hAnsi="Arial Narrow"/>
          <w:sz w:val="24"/>
        </w:rPr>
        <w:t>Center, which include the following:</w:t>
      </w:r>
    </w:p>
    <w:p w:rsidR="00B8710A" w:rsidRPr="00DD653E" w:rsidRDefault="00B8710A" w:rsidP="003C1E5C">
      <w:pPr>
        <w:pStyle w:val="ListParagraph"/>
        <w:numPr>
          <w:ilvl w:val="0"/>
          <w:numId w:val="45"/>
        </w:numPr>
        <w:jc w:val="both"/>
        <w:rPr>
          <w:rFonts w:ascii="Arial Narrow" w:hAnsi="Arial Narrow"/>
          <w:sz w:val="24"/>
          <w:szCs w:val="24"/>
        </w:rPr>
      </w:pPr>
      <w:r w:rsidRPr="00DD653E">
        <w:rPr>
          <w:rFonts w:ascii="Arial Narrow" w:hAnsi="Arial Narrow"/>
          <w:sz w:val="24"/>
        </w:rPr>
        <w:t>Prospective CAs undergo a thorough background investigation and screening.</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rPr>
        <w:t>During initial training, CAs are presented with examples of potential breaches of confidentiality.</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rPr>
        <w:t xml:space="preserve">Stress can be a factor in maintaining confidentiality. </w:t>
      </w:r>
      <w:r w:rsidR="00440CF2">
        <w:rPr>
          <w:rFonts w:ascii="Arial Narrow" w:hAnsi="Arial Narrow"/>
          <w:sz w:val="24"/>
        </w:rPr>
        <w:t xml:space="preserve"> </w:t>
      </w:r>
      <w:r w:rsidRPr="00DD653E">
        <w:rPr>
          <w:rFonts w:ascii="Arial Narrow" w:hAnsi="Arial Narrow"/>
          <w:sz w:val="24"/>
        </w:rPr>
        <w:t>CAs receive training on healthy detachment.</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rPr>
        <w:t>Breach of confidentiality will result in disciplinary action up to and including termination of employment.</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szCs w:val="24"/>
        </w:rPr>
        <w:t>CAs perform their work in cubicles that are bordered by high sound-absorption acoustic tiles and wear special noise reducing headsets.</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 xml:space="preserve">All </w:t>
      </w:r>
      <w:r w:rsidR="00FF637F">
        <w:rPr>
          <w:rFonts w:ascii="Arial Narrow" w:hAnsi="Arial Narrow"/>
          <w:sz w:val="24"/>
        </w:rPr>
        <w:t xml:space="preserve">Sprint </w:t>
      </w:r>
      <w:r w:rsidR="0052241A">
        <w:rPr>
          <w:rFonts w:ascii="Arial Narrow" w:hAnsi="Arial Narrow"/>
          <w:sz w:val="24"/>
        </w:rPr>
        <w:t>Accessibility</w:t>
      </w:r>
      <w:r w:rsidRPr="00DD653E">
        <w:rPr>
          <w:rFonts w:ascii="Arial Narrow" w:hAnsi="Arial Narrow"/>
          <w:sz w:val="24"/>
        </w:rPr>
        <w:t xml:space="preserve"> Centers have security key access.</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Visitors are not allowed in Relay work areas.</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Supervisors are present in the work area to observe behavior.</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 xml:space="preserve">All Relay Center personnel are required to sign and abide by the </w:t>
      </w:r>
      <w:r w:rsidR="00FF637F">
        <w:rPr>
          <w:rFonts w:ascii="Arial Narrow" w:hAnsi="Arial Narrow"/>
          <w:sz w:val="24"/>
        </w:rPr>
        <w:t xml:space="preserve">Sprint </w:t>
      </w:r>
      <w:r w:rsidR="0052241A">
        <w:rPr>
          <w:rFonts w:ascii="Arial Narrow" w:hAnsi="Arial Narrow"/>
          <w:sz w:val="24"/>
        </w:rPr>
        <w:t>Accessibility</w:t>
      </w:r>
      <w:r w:rsidRPr="00DD653E">
        <w:rPr>
          <w:rFonts w:ascii="Arial Narrow" w:hAnsi="Arial Narrow"/>
          <w:sz w:val="24"/>
        </w:rPr>
        <w:t xml:space="preserve"> Center’s Agreement Regarding Confi</w:t>
      </w:r>
      <w:r w:rsidR="007424C5">
        <w:rPr>
          <w:rFonts w:ascii="Arial Narrow" w:hAnsi="Arial Narrow"/>
          <w:sz w:val="24"/>
        </w:rPr>
        <w:t>dential Customer Information.</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All employees attend annual confidentiality meetings wherein the confidentiality agreement is reviewed and re-signed.</w:t>
      </w:r>
    </w:p>
    <w:p w:rsidR="009F430C" w:rsidRPr="00440CF2" w:rsidRDefault="009F430C" w:rsidP="00BC5250">
      <w:pPr>
        <w:jc w:val="both"/>
        <w:rPr>
          <w:rFonts w:ascii="Arial Narrow" w:hAnsi="Arial Narrow"/>
          <w:sz w:val="12"/>
          <w:szCs w:val="12"/>
        </w:rPr>
      </w:pPr>
    </w:p>
    <w:p w:rsidR="009F430C" w:rsidRPr="00DD653E" w:rsidRDefault="00FF637F" w:rsidP="00440CF2">
      <w:pPr>
        <w:spacing w:after="60"/>
        <w:jc w:val="both"/>
        <w:rPr>
          <w:rFonts w:ascii="Arial Narrow" w:hAnsi="Arial Narrow"/>
          <w:sz w:val="24"/>
        </w:rPr>
      </w:pPr>
      <w:r>
        <w:rPr>
          <w:rFonts w:ascii="Arial Narrow" w:hAnsi="Arial Narrow"/>
          <w:sz w:val="24"/>
        </w:rPr>
        <w:t xml:space="preserve">Sprint </w:t>
      </w:r>
      <w:r w:rsidR="0052241A">
        <w:rPr>
          <w:rFonts w:ascii="Arial Narrow" w:hAnsi="Arial Narrow"/>
          <w:sz w:val="24"/>
        </w:rPr>
        <w:t>Accessibility</w:t>
      </w:r>
      <w:r w:rsidR="009F430C" w:rsidRPr="00DD653E">
        <w:rPr>
          <w:rFonts w:ascii="Arial Narrow" w:hAnsi="Arial Narrow"/>
          <w:sz w:val="24"/>
        </w:rPr>
        <w:t xml:space="preserve"> Center’s Agreement Regarding Confidential Customer Information requires CAs to:</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Keep all call information confidential.</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Not edit or omit any content from the conversation.</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Not add or interject anything into the content or spirit of the conversation.</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Assure maximum user control.</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Continuously improve their skills.</w:t>
      </w:r>
    </w:p>
    <w:p w:rsidR="008143E6" w:rsidRPr="00DD653E" w:rsidRDefault="008143E6" w:rsidP="00BC5250">
      <w:pPr>
        <w:jc w:val="both"/>
        <w:rPr>
          <w:rFonts w:ascii="Arial Narrow" w:hAnsi="Arial Narrow"/>
          <w:sz w:val="24"/>
        </w:rPr>
      </w:pPr>
    </w:p>
    <w:p w:rsidR="009F430C" w:rsidRPr="002641D6" w:rsidRDefault="008F750F" w:rsidP="000D6AC9">
      <w:pPr>
        <w:jc w:val="both"/>
        <w:rPr>
          <w:rFonts w:ascii="Arial Narrow" w:hAnsi="Arial Narrow"/>
          <w:sz w:val="24"/>
          <w:szCs w:val="24"/>
        </w:rPr>
      </w:pPr>
      <w:r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9F430C" w:rsidRPr="002A2751">
        <w:rPr>
          <w:rFonts w:ascii="Arial Narrow" w:hAnsi="Arial Narrow"/>
          <w:sz w:val="24"/>
          <w:szCs w:val="24"/>
        </w:rPr>
        <w:t xml:space="preserve">CapTel </w:t>
      </w:r>
      <w:r w:rsidR="005E6B4F" w:rsidRPr="002A2751">
        <w:rPr>
          <w:rFonts w:ascii="Arial Narrow" w:hAnsi="Arial Narrow"/>
          <w:sz w:val="24"/>
          <w:szCs w:val="24"/>
        </w:rPr>
        <w:t>CAs</w:t>
      </w:r>
      <w:r w:rsidR="009F430C" w:rsidRPr="002A2751">
        <w:rPr>
          <w:rFonts w:ascii="Arial Narrow" w:hAnsi="Arial Narrow"/>
          <w:i/>
          <w:sz w:val="24"/>
          <w:szCs w:val="24"/>
        </w:rPr>
        <w:t xml:space="preserve"> </w:t>
      </w:r>
      <w:r w:rsidR="009F430C" w:rsidRPr="002A2751">
        <w:rPr>
          <w:rFonts w:ascii="Arial Narrow" w:hAnsi="Arial Narrow"/>
          <w:sz w:val="24"/>
          <w:szCs w:val="24"/>
        </w:rPr>
        <w:t xml:space="preserve">must comply with the same rules that TRS </w:t>
      </w:r>
      <w:r w:rsidR="00B8710A" w:rsidRPr="002A2751">
        <w:rPr>
          <w:rFonts w:ascii="Arial Narrow" w:hAnsi="Arial Narrow"/>
          <w:sz w:val="24"/>
          <w:szCs w:val="24"/>
        </w:rPr>
        <w:t xml:space="preserve">follows </w:t>
      </w:r>
      <w:r w:rsidR="009F430C" w:rsidRPr="002A2751">
        <w:rPr>
          <w:rFonts w:ascii="Arial Narrow" w:hAnsi="Arial Narrow"/>
          <w:sz w:val="24"/>
          <w:szCs w:val="24"/>
        </w:rPr>
        <w:t>regarding confidentiality.  The CapTel confidentiality</w:t>
      </w:r>
      <w:r w:rsidR="009F430C" w:rsidRPr="002641D6">
        <w:rPr>
          <w:rFonts w:ascii="Arial Narrow" w:hAnsi="Arial Narrow"/>
          <w:sz w:val="24"/>
          <w:szCs w:val="24"/>
        </w:rPr>
        <w:t xml:space="preserve"> form is similar to</w:t>
      </w:r>
      <w:r w:rsidR="00644468">
        <w:rPr>
          <w:rFonts w:ascii="Arial Narrow" w:hAnsi="Arial Narrow"/>
          <w:sz w:val="24"/>
          <w:szCs w:val="24"/>
        </w:rPr>
        <w:t xml:space="preserve"> the</w:t>
      </w:r>
      <w:r w:rsidR="009F430C" w:rsidRPr="002641D6">
        <w:rPr>
          <w:rFonts w:ascii="Arial Narrow" w:hAnsi="Arial Narrow"/>
          <w:sz w:val="24"/>
          <w:szCs w:val="24"/>
        </w:rPr>
        <w:t xml:space="preserve"> TRS</w:t>
      </w:r>
      <w:r w:rsidR="00644468">
        <w:rPr>
          <w:rFonts w:ascii="Arial Narrow" w:hAnsi="Arial Narrow"/>
          <w:sz w:val="24"/>
          <w:szCs w:val="24"/>
        </w:rPr>
        <w:t xml:space="preserve"> form</w:t>
      </w:r>
      <w:r w:rsidR="009F430C" w:rsidRPr="002641D6">
        <w:rPr>
          <w:rFonts w:ascii="Arial Narrow" w:hAnsi="Arial Narrow"/>
          <w:sz w:val="24"/>
          <w:szCs w:val="24"/>
        </w:rPr>
        <w:t xml:space="preserve">.  Information obtained during a </w:t>
      </w:r>
      <w:r w:rsidR="00515397" w:rsidRPr="00515397">
        <w:rPr>
          <w:rFonts w:ascii="Arial Narrow" w:hAnsi="Arial Narrow"/>
          <w:sz w:val="24"/>
          <w:szCs w:val="24"/>
        </w:rPr>
        <w:t>CapTel</w:t>
      </w:r>
      <w:r w:rsidR="009F430C" w:rsidRPr="002641D6">
        <w:rPr>
          <w:rFonts w:ascii="Arial Narrow" w:hAnsi="Arial Narrow"/>
          <w:sz w:val="24"/>
          <w:szCs w:val="24"/>
        </w:rPr>
        <w:t xml:space="preserve"> call should not be shared with any person except a member of the </w:t>
      </w:r>
      <w:r w:rsidR="00515397" w:rsidRPr="00515397">
        <w:rPr>
          <w:rFonts w:ascii="Arial Narrow" w:hAnsi="Arial Narrow"/>
          <w:sz w:val="24"/>
          <w:szCs w:val="24"/>
        </w:rPr>
        <w:t>CapTel</w:t>
      </w:r>
      <w:r w:rsidR="009F430C" w:rsidRPr="002641D6">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w:t>
      </w:r>
      <w:r w:rsidR="00644468">
        <w:rPr>
          <w:rFonts w:ascii="Arial Narrow" w:hAnsi="Arial Narrow"/>
          <w:sz w:val="24"/>
          <w:szCs w:val="24"/>
        </w:rPr>
        <w:t xml:space="preserve">only </w:t>
      </w:r>
      <w:r w:rsidR="009F430C" w:rsidRPr="002641D6">
        <w:rPr>
          <w:rFonts w:ascii="Arial Narrow" w:hAnsi="Arial Narrow"/>
          <w:sz w:val="24"/>
          <w:szCs w:val="24"/>
        </w:rPr>
        <w:t>be discussed in a private area.</w:t>
      </w:r>
      <w:r w:rsidR="00440CF2">
        <w:rPr>
          <w:rFonts w:ascii="Arial Narrow" w:hAnsi="Arial Narrow"/>
          <w:sz w:val="24"/>
          <w:szCs w:val="24"/>
        </w:rPr>
        <w:t xml:space="preserve">  </w:t>
      </w:r>
      <w:r w:rsidR="009F430C" w:rsidRPr="002641D6">
        <w:rPr>
          <w:rFonts w:ascii="Arial Narrow" w:hAnsi="Arial Narrow"/>
          <w:sz w:val="24"/>
          <w:szCs w:val="24"/>
        </w:rPr>
        <w:t xml:space="preserve">Only information critical to resolving the situation will be disclosed.  This may include consumer name, name of business/agency, gender of caller, type of call (voice in, </w:t>
      </w:r>
      <w:r w:rsidR="009F430C" w:rsidRPr="00AB09C6">
        <w:rPr>
          <w:rFonts w:ascii="Arial Narrow" w:hAnsi="Arial Narrow"/>
          <w:sz w:val="24"/>
          <w:szCs w:val="24"/>
        </w:rPr>
        <w:t xml:space="preserve">CapTel </w:t>
      </w:r>
      <w:r w:rsidR="009F430C" w:rsidRPr="002641D6">
        <w:rPr>
          <w:rFonts w:ascii="Arial Narrow" w:hAnsi="Arial Narrow"/>
          <w:sz w:val="24"/>
          <w:szCs w:val="24"/>
        </w:rPr>
        <w:t>in), day of week, time of day, city, state, or any other details that could in some way identify a consumer.</w:t>
      </w:r>
      <w:r w:rsidR="00440CF2">
        <w:rPr>
          <w:rFonts w:ascii="Arial Narrow" w:hAnsi="Arial Narrow"/>
          <w:sz w:val="24"/>
          <w:szCs w:val="24"/>
        </w:rPr>
        <w:t xml:space="preserve"> </w:t>
      </w:r>
      <w:r w:rsidR="009F430C" w:rsidRPr="002641D6">
        <w:rPr>
          <w:rFonts w:ascii="Arial Narrow" w:hAnsi="Arial Narrow"/>
          <w:sz w:val="24"/>
          <w:szCs w:val="24"/>
        </w:rPr>
        <w:t xml:space="preserve">A </w:t>
      </w:r>
      <w:r w:rsidR="005E6B4F">
        <w:rPr>
          <w:rFonts w:ascii="Arial Narrow" w:hAnsi="Arial Narrow"/>
          <w:sz w:val="24"/>
          <w:szCs w:val="24"/>
        </w:rPr>
        <w:t xml:space="preserve">CapTel </w:t>
      </w:r>
      <w:r w:rsidR="00644468">
        <w:rPr>
          <w:rFonts w:ascii="Arial Narrow" w:hAnsi="Arial Narrow"/>
          <w:sz w:val="24"/>
          <w:szCs w:val="24"/>
        </w:rPr>
        <w:t>CA</w:t>
      </w:r>
      <w:r w:rsidR="009F430C" w:rsidRPr="002641D6">
        <w:rPr>
          <w:rFonts w:ascii="Arial Narrow" w:hAnsi="Arial Narrow"/>
          <w:sz w:val="24"/>
          <w:szCs w:val="24"/>
        </w:rPr>
        <w:t xml:space="preserve"> may </w:t>
      </w:r>
      <w:r w:rsidR="00222445">
        <w:rPr>
          <w:rFonts w:ascii="Arial Narrow" w:hAnsi="Arial Narrow"/>
          <w:sz w:val="24"/>
          <w:szCs w:val="24"/>
        </w:rPr>
        <w:t>have</w:t>
      </w:r>
      <w:r w:rsidR="009F430C" w:rsidRPr="002641D6">
        <w:rPr>
          <w:rFonts w:ascii="Arial Narrow" w:hAnsi="Arial Narrow"/>
          <w:sz w:val="24"/>
          <w:szCs w:val="24"/>
        </w:rPr>
        <w:t xml:space="preserve"> problems, complaints or stress from ha</w:t>
      </w:r>
      <w:r w:rsidR="00440CF2">
        <w:rPr>
          <w:rFonts w:ascii="Arial Narrow" w:hAnsi="Arial Narrow"/>
          <w:sz w:val="24"/>
          <w:szCs w:val="24"/>
        </w:rPr>
        <w:t>ndling the call.  The CA</w:t>
      </w:r>
      <w:r w:rsidR="009F430C" w:rsidRPr="002641D6">
        <w:rPr>
          <w:rFonts w:ascii="Arial Narrow" w:hAnsi="Arial Narrow"/>
          <w:sz w:val="24"/>
          <w:szCs w:val="24"/>
        </w:rPr>
        <w:t xml:space="preserve"> may ask to speak to a supervisor or other member of management (as long as it was</w:t>
      </w:r>
      <w:r w:rsidR="007424C5">
        <w:rPr>
          <w:rFonts w:ascii="Arial Narrow" w:hAnsi="Arial Narrow"/>
          <w:sz w:val="24"/>
          <w:szCs w:val="24"/>
        </w:rPr>
        <w:t xml:space="preserve"> no</w:t>
      </w:r>
      <w:r w:rsidR="009F430C" w:rsidRPr="002641D6">
        <w:rPr>
          <w:rFonts w:ascii="Arial Narrow" w:hAnsi="Arial Narrow"/>
          <w:sz w:val="24"/>
          <w:szCs w:val="24"/>
        </w:rPr>
        <w:t xml:space="preserve">t </w:t>
      </w:r>
      <w:r w:rsidR="009F430C" w:rsidRPr="00BC2916">
        <w:rPr>
          <w:rFonts w:ascii="Arial Narrow" w:hAnsi="Arial Narrow"/>
          <w:bCs/>
          <w:sz w:val="24"/>
          <w:szCs w:val="24"/>
        </w:rPr>
        <w:t>their</w:t>
      </w:r>
      <w:r w:rsidR="009F430C" w:rsidRPr="002641D6">
        <w:rPr>
          <w:rFonts w:ascii="Arial Narrow" w:hAnsi="Arial Narrow"/>
          <w:b/>
          <w:bCs/>
          <w:sz w:val="24"/>
          <w:szCs w:val="24"/>
        </w:rPr>
        <w:t xml:space="preserve"> </w:t>
      </w:r>
      <w:r w:rsidR="009F430C" w:rsidRPr="002641D6">
        <w:rPr>
          <w:rFonts w:ascii="Arial Narrow" w:hAnsi="Arial Narrow"/>
          <w:sz w:val="24"/>
          <w:szCs w:val="24"/>
        </w:rPr>
        <w:t xml:space="preserve">call) in a private area. </w:t>
      </w:r>
      <w:r w:rsidR="00D87EAE">
        <w:rPr>
          <w:rFonts w:ascii="Arial Narrow" w:hAnsi="Arial Narrow"/>
          <w:sz w:val="24"/>
          <w:szCs w:val="24"/>
        </w:rPr>
        <w:t xml:space="preserve">The </w:t>
      </w:r>
      <w:r w:rsidR="009F430C" w:rsidRPr="002641D6">
        <w:rPr>
          <w:rFonts w:ascii="Arial Narrow" w:hAnsi="Arial Narrow"/>
          <w:sz w:val="24"/>
          <w:szCs w:val="24"/>
        </w:rPr>
        <w:t xml:space="preserve">success of </w:t>
      </w:r>
      <w:r w:rsidR="00515397" w:rsidRPr="00515397">
        <w:rPr>
          <w:rFonts w:ascii="Arial Narrow" w:hAnsi="Arial Narrow"/>
          <w:sz w:val="24"/>
          <w:szCs w:val="24"/>
        </w:rPr>
        <w:t>CapTel</w:t>
      </w:r>
      <w:r w:rsidR="009F430C" w:rsidRPr="009F430C">
        <w:rPr>
          <w:rFonts w:ascii="Arial Narrow" w:hAnsi="Arial Narrow"/>
          <w:sz w:val="24"/>
          <w:szCs w:val="24"/>
        </w:rPr>
        <w:t xml:space="preserve"> </w:t>
      </w:r>
      <w:r w:rsidR="009F430C" w:rsidRPr="002641D6">
        <w:rPr>
          <w:rFonts w:ascii="Arial Narrow" w:hAnsi="Arial Narrow"/>
          <w:sz w:val="24"/>
          <w:szCs w:val="24"/>
        </w:rPr>
        <w:t xml:space="preserve">depends on quality and complete confidentiality.  </w:t>
      </w:r>
      <w:r w:rsidR="00BC2916">
        <w:rPr>
          <w:rFonts w:ascii="Arial Narrow" w:hAnsi="Arial Narrow"/>
          <w:sz w:val="24"/>
          <w:szCs w:val="24"/>
        </w:rPr>
        <w:t>Since c</w:t>
      </w:r>
      <w:r w:rsidR="009F430C" w:rsidRPr="002641D6">
        <w:rPr>
          <w:rFonts w:ascii="Arial Narrow" w:hAnsi="Arial Narrow"/>
          <w:sz w:val="24"/>
          <w:szCs w:val="24"/>
        </w:rPr>
        <w:t xml:space="preserve">onsumers will be less likely to use the </w:t>
      </w:r>
      <w:r w:rsidR="00BC2916">
        <w:rPr>
          <w:rFonts w:ascii="Arial Narrow" w:hAnsi="Arial Narrow"/>
          <w:sz w:val="24"/>
          <w:szCs w:val="24"/>
        </w:rPr>
        <w:t>service</w:t>
      </w:r>
      <w:r w:rsidR="009F430C" w:rsidRPr="002641D6">
        <w:rPr>
          <w:rFonts w:ascii="Arial Narrow" w:hAnsi="Arial Narrow"/>
          <w:sz w:val="24"/>
          <w:szCs w:val="24"/>
        </w:rPr>
        <w:t xml:space="preserve"> if they feel their personal and professional calls are not k</w:t>
      </w:r>
      <w:r w:rsidR="00BC2916">
        <w:rPr>
          <w:rFonts w:ascii="Arial Narrow" w:hAnsi="Arial Narrow"/>
          <w:sz w:val="24"/>
          <w:szCs w:val="24"/>
        </w:rPr>
        <w:t>ept in the strictest confidence,</w:t>
      </w:r>
      <w:r w:rsidR="009F430C" w:rsidRPr="002641D6">
        <w:rPr>
          <w:rFonts w:ascii="Arial Narrow" w:hAnsi="Arial Narrow"/>
          <w:sz w:val="24"/>
          <w:szCs w:val="24"/>
        </w:rPr>
        <w:t xml:space="preserve"> all C</w:t>
      </w:r>
      <w:r w:rsidR="00644468">
        <w:rPr>
          <w:rFonts w:ascii="Arial Narrow" w:hAnsi="Arial Narrow"/>
          <w:sz w:val="24"/>
          <w:szCs w:val="24"/>
        </w:rPr>
        <w:t>A</w:t>
      </w:r>
      <w:r w:rsidR="009F430C" w:rsidRPr="002641D6">
        <w:rPr>
          <w:rFonts w:ascii="Arial Narrow" w:hAnsi="Arial Narrow"/>
          <w:sz w:val="24"/>
          <w:szCs w:val="24"/>
        </w:rPr>
        <w:t>s understand and abide by the confidentiality policy.  Any C</w:t>
      </w:r>
      <w:r w:rsidR="00644468">
        <w:rPr>
          <w:rFonts w:ascii="Arial Narrow" w:hAnsi="Arial Narrow"/>
          <w:sz w:val="24"/>
          <w:szCs w:val="24"/>
        </w:rPr>
        <w:t>A</w:t>
      </w:r>
      <w:r w:rsidR="009F430C" w:rsidRPr="002641D6">
        <w:rPr>
          <w:rFonts w:ascii="Arial Narrow" w:hAnsi="Arial Narrow"/>
          <w:sz w:val="24"/>
          <w:szCs w:val="24"/>
        </w:rPr>
        <w:t xml:space="preserve"> who breaks this policy will be disciplined, up to and including termination.  </w:t>
      </w:r>
      <w:r w:rsidR="00111045">
        <w:rPr>
          <w:rFonts w:ascii="Arial Narrow" w:hAnsi="Arial Narrow"/>
          <w:sz w:val="24"/>
          <w:szCs w:val="24"/>
        </w:rPr>
        <w:t xml:space="preserve">Please see Appendix </w:t>
      </w:r>
      <w:r w:rsidR="00947598">
        <w:rPr>
          <w:rFonts w:ascii="Arial Narrow" w:hAnsi="Arial Narrow"/>
          <w:sz w:val="24"/>
          <w:szCs w:val="24"/>
        </w:rPr>
        <w:t>C for the TRS pledge of confidentiality.</w:t>
      </w:r>
    </w:p>
    <w:p w:rsidR="00D87EAE" w:rsidRDefault="00D87EAE" w:rsidP="007424C5">
      <w:pPr>
        <w:jc w:val="both"/>
        <w:rPr>
          <w:rFonts w:ascii="Arial Narrow" w:hAnsi="Arial Narrow"/>
          <w:b/>
          <w:sz w:val="24"/>
          <w:u w:val="single"/>
        </w:rPr>
      </w:pPr>
    </w:p>
    <w:p w:rsidR="009F430C" w:rsidRPr="007424C5" w:rsidRDefault="009F430C" w:rsidP="007424C5">
      <w:pPr>
        <w:jc w:val="both"/>
        <w:rPr>
          <w:rFonts w:ascii="Arial Narrow" w:hAnsi="Arial Narrow"/>
          <w:b/>
          <w:sz w:val="24"/>
          <w:u w:val="single"/>
        </w:rPr>
      </w:pPr>
      <w:r w:rsidRPr="007424C5">
        <w:rPr>
          <w:rFonts w:ascii="Arial Narrow" w:hAnsi="Arial Narrow"/>
          <w:b/>
          <w:sz w:val="24"/>
          <w:u w:val="single"/>
        </w:rPr>
        <w:t>STS Limited Exception of Retention of Information</w:t>
      </w:r>
    </w:p>
    <w:p w:rsidR="009F430C" w:rsidRPr="000C13AB" w:rsidRDefault="009F430C" w:rsidP="00440CF2">
      <w:pPr>
        <w:pStyle w:val="ParagraphText"/>
        <w:spacing w:after="120"/>
        <w:jc w:val="both"/>
        <w:rPr>
          <w:rFonts w:ascii="Arial Narrow" w:hAnsi="Arial Narrow"/>
        </w:rPr>
      </w:pPr>
      <w:r w:rsidRPr="009F430C">
        <w:rPr>
          <w:rFonts w:ascii="Arial Narrow" w:hAnsi="Arial Narrow"/>
        </w:rPr>
        <w:t>At the request of a caller</w:t>
      </w:r>
      <w:r w:rsidRPr="002A2751">
        <w:rPr>
          <w:rFonts w:ascii="Arial Narrow" w:hAnsi="Arial Narrow"/>
        </w:rPr>
        <w:t xml:space="preserve">, </w:t>
      </w:r>
      <w:r w:rsidR="008F750F" w:rsidRPr="002A2751">
        <w:rPr>
          <w:rFonts w:ascii="Arial Narrow" w:hAnsi="Arial Narrow"/>
        </w:rPr>
        <w:t xml:space="preserve">Relay </w:t>
      </w:r>
      <w:r w:rsidR="003F14EE" w:rsidRPr="002A2751">
        <w:rPr>
          <w:rFonts w:ascii="Arial Narrow" w:hAnsi="Arial Narrow"/>
        </w:rPr>
        <w:t xml:space="preserve">Ohio </w:t>
      </w:r>
      <w:r w:rsidR="00440CF2">
        <w:rPr>
          <w:rFonts w:ascii="Arial Narrow" w:hAnsi="Arial Narrow"/>
        </w:rPr>
        <w:t>STS</w:t>
      </w:r>
      <w:r w:rsidRPr="002A2751">
        <w:rPr>
          <w:rFonts w:ascii="Arial Narrow" w:hAnsi="Arial Narrow"/>
        </w:rPr>
        <w:t xml:space="preserve"> CAs will retain information from a call in order to facilitate the completion</w:t>
      </w:r>
      <w:r w:rsidRPr="009F430C">
        <w:rPr>
          <w:rFonts w:ascii="Arial Narrow" w:hAnsi="Arial Narrow"/>
        </w:rPr>
        <w:t xml:space="preserve"> of consecutive calls.  </w:t>
      </w:r>
      <w:r w:rsidR="001A11A4">
        <w:rPr>
          <w:rFonts w:ascii="Arial Narrow" w:hAnsi="Arial Narrow"/>
        </w:rPr>
        <w:t xml:space="preserve">STS CAs may utilize the TRS system designed electronic scratchpad to aid the CA during the processing to a call or subsequent calls.  </w:t>
      </w:r>
      <w:r w:rsidRPr="009F430C">
        <w:rPr>
          <w:rFonts w:ascii="Arial Narrow" w:hAnsi="Arial Narrow"/>
        </w:rPr>
        <w:t>No information is kept after the inbound call is released from the CA position</w:t>
      </w:r>
      <w:r w:rsidR="00AB09C6">
        <w:rPr>
          <w:rFonts w:ascii="Arial Narrow" w:hAnsi="Arial Narrow"/>
        </w:rPr>
        <w:t xml:space="preserve">. </w:t>
      </w:r>
      <w:r w:rsidR="00440CF2">
        <w:rPr>
          <w:rFonts w:ascii="Arial Narrow" w:hAnsi="Arial Narrow"/>
        </w:rPr>
        <w:t xml:space="preserve"> </w:t>
      </w:r>
      <w:r w:rsidR="00AB09C6">
        <w:rPr>
          <w:rFonts w:ascii="Arial Narrow" w:hAnsi="Arial Narrow"/>
        </w:rPr>
        <w:t>Please see Appendix C for the TRS Pledge of Confident</w:t>
      </w:r>
      <w:r w:rsidR="00B93D7B">
        <w:rPr>
          <w:rFonts w:ascii="Arial Narrow" w:hAnsi="Arial Narrow"/>
        </w:rPr>
        <w:t>i</w:t>
      </w:r>
      <w:r w:rsidR="00AB09C6">
        <w:rPr>
          <w:rFonts w:ascii="Arial Narrow" w:hAnsi="Arial Narrow"/>
        </w:rPr>
        <w:t>ality form</w:t>
      </w:r>
      <w:r w:rsidRPr="009F430C">
        <w:rPr>
          <w:rFonts w:ascii="Arial Narrow" w:hAnsi="Arial Narrow"/>
        </w:rPr>
        <w:t>.</w:t>
      </w:r>
    </w:p>
    <w:p w:rsidR="005A4831" w:rsidRPr="0052746E" w:rsidRDefault="009F430C" w:rsidP="000055E9">
      <w:pPr>
        <w:pStyle w:val="ParagraphText"/>
        <w:spacing w:after="120"/>
        <w:jc w:val="both"/>
        <w:rPr>
          <w:rFonts w:ascii="Arial Narrow" w:hAnsi="Arial Narrow"/>
          <w:b/>
          <w:i/>
          <w:szCs w:val="24"/>
        </w:rPr>
      </w:pPr>
      <w:r w:rsidRPr="009F430C">
        <w:rPr>
          <w:rFonts w:ascii="Arial Narrow" w:hAnsi="Arial Narrow"/>
          <w:b/>
          <w:i/>
          <w:szCs w:val="24"/>
        </w:rPr>
        <w:t>§64.604</w:t>
      </w:r>
      <w:r w:rsidR="005A4831" w:rsidRPr="0052746E">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7424C5">
        <w:rPr>
          <w:rFonts w:ascii="Arial Narrow" w:hAnsi="Arial Narrow"/>
          <w:b/>
          <w:i/>
          <w:szCs w:val="24"/>
        </w:rPr>
        <w:t xml:space="preserve"> </w:t>
      </w:r>
      <w:r w:rsidR="005A4831" w:rsidRPr="0052746E">
        <w:rPr>
          <w:rFonts w:ascii="Arial Narrow" w:hAnsi="Arial Narrow"/>
          <w:b/>
          <w:i/>
          <w:szCs w:val="24"/>
        </w:rPr>
        <w:t xml:space="preserve">An STS CA may facilitate the call of an STS user with a speech disability so long as the CA does not interfere with the independence of the user, the user maintains control of the conversation, and the user does not object. </w:t>
      </w:r>
      <w:r w:rsidR="007424C5">
        <w:rPr>
          <w:rFonts w:ascii="Arial Narrow" w:hAnsi="Arial Narrow"/>
          <w:b/>
          <w:i/>
          <w:szCs w:val="24"/>
        </w:rPr>
        <w:t xml:space="preserve"> </w:t>
      </w:r>
      <w:r w:rsidR="005A4831" w:rsidRPr="0052746E">
        <w:rPr>
          <w:rFonts w:ascii="Arial Narrow" w:hAnsi="Arial Narrow"/>
          <w:b/>
          <w:i/>
          <w:szCs w:val="24"/>
        </w:rPr>
        <w:t xml:space="preserve">Appropriate measures must be taken by relay providers to ensure that confidentiality of VRS users is maintained. </w:t>
      </w:r>
    </w:p>
    <w:p w:rsidR="005A4831" w:rsidRPr="007424C5" w:rsidRDefault="005A4831" w:rsidP="007424C5">
      <w:pPr>
        <w:jc w:val="both"/>
        <w:rPr>
          <w:rFonts w:ascii="Arial Narrow" w:hAnsi="Arial Narrow"/>
          <w:b/>
          <w:sz w:val="24"/>
          <w:u w:val="single"/>
        </w:rPr>
      </w:pPr>
      <w:r w:rsidRPr="007424C5">
        <w:rPr>
          <w:rFonts w:ascii="Arial Narrow" w:hAnsi="Arial Narrow"/>
          <w:b/>
          <w:sz w:val="24"/>
          <w:u w:val="single"/>
        </w:rPr>
        <w:t>Verbatim Relay and the Translation of ASL</w:t>
      </w:r>
    </w:p>
    <w:p w:rsidR="007A7054" w:rsidRDefault="008F750F" w:rsidP="00440CF2">
      <w:pPr>
        <w:pStyle w:val="ParagraphText"/>
        <w:spacing w:after="120"/>
        <w:jc w:val="both"/>
        <w:rPr>
          <w:rFonts w:ascii="Arial Narrow" w:hAnsi="Arial Narrow"/>
          <w:color w:val="auto"/>
          <w:szCs w:val="24"/>
        </w:rPr>
      </w:pPr>
      <w:r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7A7054" w:rsidRPr="002A2751">
        <w:rPr>
          <w:rFonts w:ascii="Arial Narrow" w:hAnsi="Arial Narrow"/>
          <w:color w:val="auto"/>
          <w:szCs w:val="24"/>
        </w:rPr>
        <w:t>CAs</w:t>
      </w:r>
      <w:r w:rsidR="007A7054" w:rsidRPr="00A4590E">
        <w:rPr>
          <w:rFonts w:ascii="Arial Narrow" w:hAnsi="Arial Narrow"/>
          <w:color w:val="auto"/>
          <w:szCs w:val="24"/>
        </w:rPr>
        <w:t xml:space="preserve"> type to the </w:t>
      </w:r>
      <w:r w:rsidR="00B9714D">
        <w:rPr>
          <w:rFonts w:ascii="Arial Narrow" w:hAnsi="Arial Narrow"/>
          <w:color w:val="auto"/>
          <w:szCs w:val="24"/>
        </w:rPr>
        <w:t xml:space="preserve">TTY </w:t>
      </w:r>
      <w:r w:rsidR="007A7054" w:rsidRPr="00A4590E">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rsidR="001A11A4" w:rsidRPr="00F23656" w:rsidRDefault="001A11A4" w:rsidP="007424C5">
      <w:pPr>
        <w:spacing w:after="60"/>
        <w:jc w:val="both"/>
        <w:rPr>
          <w:rFonts w:ascii="Arial Narrow" w:eastAsia="Calibri" w:hAnsi="Arial Narrow"/>
          <w:sz w:val="24"/>
          <w:szCs w:val="24"/>
        </w:rPr>
      </w:pPr>
      <w:r w:rsidRPr="00F23656">
        <w:rPr>
          <w:rFonts w:ascii="Arial Narrow" w:eastAsia="Calibri" w:hAnsi="Arial Narrow"/>
          <w:b/>
          <w:sz w:val="24"/>
          <w:szCs w:val="24"/>
        </w:rPr>
        <w:t>STS and TRS Training</w:t>
      </w:r>
      <w:r w:rsidRPr="00F23656">
        <w:rPr>
          <w:rFonts w:ascii="Arial Narrow" w:eastAsia="Calibri" w:hAnsi="Arial Narrow"/>
          <w:sz w:val="24"/>
          <w:szCs w:val="24"/>
        </w:rPr>
        <w:t xml:space="preserve">: </w:t>
      </w:r>
      <w:r w:rsidR="000055E9">
        <w:rPr>
          <w:rFonts w:ascii="Arial Narrow" w:eastAsia="Calibri" w:hAnsi="Arial Narrow"/>
          <w:sz w:val="24"/>
          <w:szCs w:val="24"/>
        </w:rPr>
        <w:t xml:space="preserve"> </w:t>
      </w:r>
      <w:r w:rsidR="00FF637F">
        <w:rPr>
          <w:rFonts w:ascii="Arial Narrow" w:eastAsia="Calibri" w:hAnsi="Arial Narrow"/>
          <w:sz w:val="24"/>
          <w:szCs w:val="24"/>
        </w:rPr>
        <w:t>Sprint Accessibility</w:t>
      </w:r>
      <w:r w:rsidRPr="00F23656">
        <w:rPr>
          <w:rFonts w:ascii="Arial Narrow" w:eastAsia="Calibri" w:hAnsi="Arial Narrow"/>
          <w:sz w:val="24"/>
          <w:szCs w:val="24"/>
        </w:rPr>
        <w:t xml:space="preserve"> puts control of the call with the users.</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CA</w:t>
      </w:r>
      <w:r w:rsidR="00B84665" w:rsidRPr="007424C5">
        <w:rPr>
          <w:rFonts w:ascii="Arial Narrow" w:hAnsi="Arial Narrow"/>
          <w:sz w:val="24"/>
        </w:rPr>
        <w:t>s</w:t>
      </w:r>
      <w:r w:rsidRPr="007424C5">
        <w:rPr>
          <w:rFonts w:ascii="Arial Narrow" w:hAnsi="Arial Narrow"/>
          <w:sz w:val="24"/>
        </w:rPr>
        <w:t xml:space="preserve"> accept being involved only to the point of facilitating communication as a “human telephone wire.”</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CAs understand the relay user is to remain in control of the call.</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 xml:space="preserve">CAs do not make decisions or comments on behalf </w:t>
      </w:r>
      <w:r w:rsidR="00644468">
        <w:rPr>
          <w:rFonts w:ascii="Arial Narrow" w:hAnsi="Arial Narrow"/>
          <w:sz w:val="24"/>
        </w:rPr>
        <w:t xml:space="preserve">of </w:t>
      </w:r>
      <w:r w:rsidRPr="007424C5">
        <w:rPr>
          <w:rFonts w:ascii="Arial Narrow" w:hAnsi="Arial Narrow"/>
          <w:sz w:val="24"/>
        </w:rPr>
        <w:t>relay user</w:t>
      </w:r>
      <w:r w:rsidR="00B84665" w:rsidRPr="007424C5">
        <w:rPr>
          <w:rFonts w:ascii="Arial Narrow" w:hAnsi="Arial Narrow"/>
          <w:sz w:val="24"/>
        </w:rPr>
        <w:t>s</w:t>
      </w:r>
      <w:r w:rsidRPr="007424C5">
        <w:rPr>
          <w:rFonts w:ascii="Arial Narrow" w:hAnsi="Arial Narrow"/>
          <w:sz w:val="24"/>
        </w:rPr>
        <w:t>.</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The</w:t>
      </w:r>
      <w:r w:rsidR="00644468">
        <w:rPr>
          <w:rFonts w:ascii="Arial Narrow" w:hAnsi="Arial Narrow"/>
          <w:sz w:val="24"/>
        </w:rPr>
        <w:t xml:space="preserve"> Relay</w:t>
      </w:r>
      <w:r w:rsidRPr="007424C5">
        <w:rPr>
          <w:rFonts w:ascii="Arial Narrow" w:hAnsi="Arial Narrow"/>
          <w:sz w:val="24"/>
        </w:rPr>
        <w:t xml:space="preserve"> user controls the call progress and content of the conversation.  </w:t>
      </w:r>
    </w:p>
    <w:p w:rsidR="001A11A4" w:rsidRPr="007424C5" w:rsidRDefault="00B84665" w:rsidP="00440CF2">
      <w:pPr>
        <w:pStyle w:val="ListParagraph"/>
        <w:numPr>
          <w:ilvl w:val="0"/>
          <w:numId w:val="46"/>
        </w:numPr>
        <w:spacing w:after="120"/>
        <w:contextualSpacing w:val="0"/>
        <w:jc w:val="both"/>
        <w:rPr>
          <w:rFonts w:ascii="Arial Narrow" w:hAnsi="Arial Narrow"/>
          <w:sz w:val="24"/>
        </w:rPr>
      </w:pPr>
      <w:r w:rsidRPr="007424C5">
        <w:rPr>
          <w:rFonts w:ascii="Arial Narrow" w:hAnsi="Arial Narrow"/>
          <w:sz w:val="24"/>
        </w:rPr>
        <w:t xml:space="preserve">CAs </w:t>
      </w:r>
      <w:r w:rsidR="001A11A4" w:rsidRPr="007424C5">
        <w:rPr>
          <w:rFonts w:ascii="Arial Narrow" w:hAnsi="Arial Narrow"/>
          <w:sz w:val="24"/>
        </w:rPr>
        <w:t>re-voice/relay</w:t>
      </w:r>
      <w:r w:rsidRPr="007424C5">
        <w:rPr>
          <w:rFonts w:ascii="Arial Narrow" w:hAnsi="Arial Narrow"/>
          <w:sz w:val="24"/>
        </w:rPr>
        <w:t xml:space="preserve"> verbatim what is spoken,</w:t>
      </w:r>
      <w:r w:rsidR="00F23656" w:rsidRPr="007424C5">
        <w:rPr>
          <w:rFonts w:ascii="Arial Narrow" w:hAnsi="Arial Narrow"/>
          <w:sz w:val="24"/>
        </w:rPr>
        <w:t xml:space="preserve"> </w:t>
      </w:r>
      <w:r w:rsidR="001A11A4" w:rsidRPr="007424C5">
        <w:rPr>
          <w:rFonts w:ascii="Arial Narrow" w:hAnsi="Arial Narrow"/>
          <w:sz w:val="24"/>
        </w:rPr>
        <w:t>typed or heard.</w:t>
      </w:r>
    </w:p>
    <w:p w:rsidR="00EB166E" w:rsidRPr="00EB166E" w:rsidRDefault="007A7054" w:rsidP="00440CF2">
      <w:pPr>
        <w:pStyle w:val="ParagraphText"/>
        <w:spacing w:after="120"/>
        <w:jc w:val="both"/>
        <w:rPr>
          <w:rFonts w:ascii="Arial Narrow" w:hAnsi="Arial Narrow"/>
          <w:color w:val="auto"/>
          <w:szCs w:val="24"/>
        </w:rPr>
      </w:pPr>
      <w:r w:rsidRPr="00A4590E">
        <w:rPr>
          <w:rFonts w:ascii="Arial Narrow" w:hAnsi="Arial Narrow"/>
          <w:color w:val="auto"/>
          <w:szCs w:val="24"/>
        </w:rPr>
        <w:t xml:space="preserve">At the request of the relay user, </w:t>
      </w:r>
      <w:r w:rsidR="008F750F"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Pr="002A2751">
        <w:rPr>
          <w:rFonts w:ascii="Arial Narrow" w:hAnsi="Arial Narrow"/>
          <w:color w:val="auto"/>
          <w:szCs w:val="24"/>
        </w:rPr>
        <w:t>CAs</w:t>
      </w:r>
      <w:r w:rsidRPr="00A4590E">
        <w:rPr>
          <w:rFonts w:ascii="Arial Narrow" w:hAnsi="Arial Narrow"/>
          <w:color w:val="auto"/>
          <w:szCs w:val="24"/>
        </w:rPr>
        <w:t xml:space="preserve"> will translate written ASL into conversational English.</w:t>
      </w:r>
      <w:r w:rsidR="00EB166E">
        <w:rPr>
          <w:rFonts w:ascii="Arial Narrow" w:hAnsi="Arial Narrow"/>
          <w:color w:val="auto"/>
          <w:szCs w:val="24"/>
        </w:rPr>
        <w:t xml:space="preserve"> </w:t>
      </w:r>
      <w:r w:rsidR="007424C5">
        <w:rPr>
          <w:rFonts w:ascii="Arial Narrow" w:hAnsi="Arial Narrow"/>
          <w:color w:val="auto"/>
          <w:szCs w:val="24"/>
        </w:rPr>
        <w:t xml:space="preserve"> </w:t>
      </w:r>
      <w:r w:rsidR="00EB166E" w:rsidRPr="00EB166E">
        <w:rPr>
          <w:rFonts w:ascii="Arial Narrow" w:hAnsi="Arial Narrow"/>
          <w:color w:val="auto"/>
          <w:szCs w:val="24"/>
        </w:rPr>
        <w:t>Training is provided on various levels of interpretation of typewritten ASL during initial training a</w:t>
      </w:r>
      <w:r w:rsidR="007424C5">
        <w:rPr>
          <w:rFonts w:ascii="Arial Narrow" w:hAnsi="Arial Narrow"/>
          <w:color w:val="auto"/>
          <w:szCs w:val="24"/>
        </w:rPr>
        <w:t>nd</w:t>
      </w:r>
      <w:r w:rsidR="00EB166E" w:rsidRPr="00EB166E">
        <w:rPr>
          <w:rFonts w:ascii="Arial Narrow" w:hAnsi="Arial Narrow"/>
          <w:color w:val="auto"/>
          <w:szCs w:val="24"/>
        </w:rPr>
        <w:t xml:space="preserve"> throughout a CA’s employment. </w:t>
      </w:r>
      <w:r w:rsidR="007424C5">
        <w:rPr>
          <w:rFonts w:ascii="Arial Narrow" w:hAnsi="Arial Narrow"/>
          <w:color w:val="auto"/>
          <w:szCs w:val="24"/>
        </w:rPr>
        <w:t xml:space="preserve"> </w:t>
      </w:r>
      <w:r w:rsidR="00EB166E" w:rsidRPr="00EB166E">
        <w:rPr>
          <w:rFonts w:ascii="Arial Narrow" w:hAnsi="Arial Narrow"/>
          <w:color w:val="auto"/>
          <w:szCs w:val="24"/>
        </w:rPr>
        <w:t>In order to successfully complete initial training, the CA must demonstrate competent skills to accurately reflect the TTY user’s intent and the CA’s role in the Relay process.</w:t>
      </w:r>
      <w:r w:rsidR="00440CF2">
        <w:rPr>
          <w:rFonts w:ascii="Arial Narrow" w:hAnsi="Arial Narrow"/>
          <w:color w:val="auto"/>
          <w:szCs w:val="24"/>
        </w:rPr>
        <w:t xml:space="preserve"> </w:t>
      </w:r>
      <w:r w:rsidR="00EB166E" w:rsidRPr="00EB166E">
        <w:rPr>
          <w:rFonts w:ascii="Arial Narrow" w:hAnsi="Arial Narrow"/>
          <w:color w:val="auto"/>
          <w:szCs w:val="24"/>
        </w:rPr>
        <w:t xml:space="preserve"> CA trainees are required to pass a valid and unbiased written test to demonstrate that they can correctly interpret typewritten ASL phrases. </w:t>
      </w:r>
      <w:r w:rsidR="004225F8">
        <w:rPr>
          <w:rFonts w:ascii="Arial Narrow" w:hAnsi="Arial Narrow"/>
          <w:color w:val="auto"/>
          <w:szCs w:val="24"/>
        </w:rPr>
        <w:t xml:space="preserve"> </w:t>
      </w:r>
      <w:r w:rsidR="00EB166E" w:rsidRPr="00EB166E">
        <w:rPr>
          <w:rFonts w:ascii="Arial Narrow" w:hAnsi="Arial Narrow"/>
          <w:color w:val="auto"/>
          <w:szCs w:val="24"/>
        </w:rPr>
        <w:t>Trai</w:t>
      </w:r>
      <w:r w:rsidR="00440CF2">
        <w:rPr>
          <w:rFonts w:ascii="Arial Narrow" w:hAnsi="Arial Narrow"/>
          <w:color w:val="auto"/>
          <w:szCs w:val="24"/>
        </w:rPr>
        <w:t>nees must achieve a score of 80 percent</w:t>
      </w:r>
      <w:r w:rsidR="00EB166E" w:rsidRPr="00EB166E">
        <w:rPr>
          <w:rFonts w:ascii="Arial Narrow" w:hAnsi="Arial Narrow"/>
          <w:color w:val="auto"/>
          <w:szCs w:val="24"/>
        </w:rPr>
        <w:t xml:space="preserve"> or better before being allowed to complete training and process Relay calls.  After initial training, each CA is provided with an ASL workbook. </w:t>
      </w:r>
      <w:r w:rsidR="004225F8">
        <w:rPr>
          <w:rFonts w:ascii="Arial Narrow" w:hAnsi="Arial Narrow"/>
          <w:color w:val="auto"/>
          <w:szCs w:val="24"/>
        </w:rPr>
        <w:t xml:space="preserve"> </w:t>
      </w:r>
      <w:r w:rsidR="00EB166E" w:rsidRPr="00EB166E">
        <w:rPr>
          <w:rFonts w:ascii="Arial Narrow" w:hAnsi="Arial Narrow"/>
          <w:color w:val="auto"/>
          <w:szCs w:val="24"/>
        </w:rPr>
        <w:t xml:space="preserve">This workbook is completed by the CA and returned to the Supervisor.  The Supervisor and CA together review the workbook and the CA’s ability to translate ASL to conversational English. </w:t>
      </w:r>
      <w:r w:rsidR="004225F8">
        <w:rPr>
          <w:rFonts w:ascii="Arial Narrow" w:hAnsi="Arial Narrow"/>
          <w:color w:val="auto"/>
          <w:szCs w:val="24"/>
        </w:rPr>
        <w:t xml:space="preserve"> </w:t>
      </w:r>
      <w:r w:rsidR="00EB166E" w:rsidRPr="00EB166E">
        <w:rPr>
          <w:rFonts w:ascii="Arial Narrow" w:hAnsi="Arial Narrow"/>
          <w:color w:val="auto"/>
          <w:szCs w:val="24"/>
        </w:rPr>
        <w:t>The CA keeps thi</w:t>
      </w:r>
      <w:r w:rsidR="004225F8">
        <w:rPr>
          <w:rFonts w:ascii="Arial Narrow" w:hAnsi="Arial Narrow"/>
          <w:color w:val="auto"/>
          <w:szCs w:val="24"/>
        </w:rPr>
        <w:t xml:space="preserve">s manual for future reference. </w:t>
      </w:r>
      <w:r w:rsidR="00EB166E" w:rsidRPr="00EB166E">
        <w:rPr>
          <w:rFonts w:ascii="Arial Narrow" w:hAnsi="Arial Narrow"/>
          <w:color w:val="auto"/>
          <w:szCs w:val="24"/>
        </w:rPr>
        <w:t xml:space="preserve"> A CA continues to be evaluated on translation skills through individualized monthly surveys.</w:t>
      </w:r>
    </w:p>
    <w:p w:rsidR="007A7054" w:rsidRPr="007E0C10" w:rsidRDefault="008F750F" w:rsidP="00440CF2">
      <w:pPr>
        <w:pStyle w:val="ParagraphText"/>
        <w:spacing w:after="120"/>
        <w:jc w:val="both"/>
        <w:rPr>
          <w:rFonts w:ascii="Arial Narrow" w:hAnsi="Arial Narrow"/>
          <w:szCs w:val="24"/>
        </w:rPr>
      </w:pPr>
      <w:r w:rsidRPr="002A2751">
        <w:rPr>
          <w:rFonts w:ascii="Arial Narrow" w:hAnsi="Arial Narrow"/>
        </w:rPr>
        <w:t xml:space="preserve">Relay </w:t>
      </w:r>
      <w:r w:rsidR="003F14EE" w:rsidRPr="002A2751">
        <w:rPr>
          <w:rFonts w:ascii="Arial Narrow" w:hAnsi="Arial Narrow"/>
        </w:rPr>
        <w:t xml:space="preserve">Ohio </w:t>
      </w:r>
      <w:r w:rsidR="007E0C10" w:rsidRPr="002A2751">
        <w:rPr>
          <w:rFonts w:ascii="Arial Narrow" w:hAnsi="Arial Narrow"/>
        </w:rPr>
        <w:t>CapTel CAs are prohibited from intentionally altering a relayed conversation and will relay all conversation</w:t>
      </w:r>
      <w:r w:rsidR="00B56DED">
        <w:rPr>
          <w:rFonts w:ascii="Arial Narrow" w:hAnsi="Arial Narrow"/>
        </w:rPr>
        <w:t>s</w:t>
      </w:r>
      <w:r w:rsidR="007E0C10" w:rsidRPr="002A2751">
        <w:rPr>
          <w:rFonts w:ascii="Arial Narrow" w:hAnsi="Arial Narrow"/>
        </w:rPr>
        <w:t xml:space="preserve"> verbatim.</w:t>
      </w:r>
      <w:r w:rsidR="00F23656" w:rsidRPr="002A2751">
        <w:rPr>
          <w:rFonts w:ascii="Arial Narrow" w:hAnsi="Arial Narrow"/>
        </w:rPr>
        <w:t xml:space="preserve"> </w:t>
      </w:r>
      <w:r w:rsidR="004225F8" w:rsidRPr="002A2751">
        <w:rPr>
          <w:rFonts w:ascii="Arial Narrow" w:hAnsi="Arial Narrow"/>
        </w:rPr>
        <w:t xml:space="preserve"> </w:t>
      </w:r>
      <w:r w:rsidR="00F23656" w:rsidRPr="002A2751">
        <w:rPr>
          <w:rFonts w:ascii="Arial Narrow" w:hAnsi="Arial Narrow"/>
        </w:rPr>
        <w:t xml:space="preserve">The </w:t>
      </w:r>
      <w:r w:rsidR="00B56DED">
        <w:rPr>
          <w:rFonts w:ascii="Arial Narrow" w:hAnsi="Arial Narrow"/>
        </w:rPr>
        <w:t>s</w:t>
      </w:r>
      <w:r w:rsidR="00F23656" w:rsidRPr="002A2751">
        <w:rPr>
          <w:rFonts w:ascii="Arial Narrow" w:hAnsi="Arial Narrow"/>
        </w:rPr>
        <w:t xml:space="preserve">tate of </w:t>
      </w:r>
      <w:r w:rsidR="003F14EE" w:rsidRPr="002A2751">
        <w:rPr>
          <w:rFonts w:ascii="Arial Narrow" w:hAnsi="Arial Narrow"/>
        </w:rPr>
        <w:t xml:space="preserve">Ohio </w:t>
      </w:r>
      <w:r w:rsidR="00F23656" w:rsidRPr="002A2751">
        <w:rPr>
          <w:rFonts w:ascii="Arial Narrow" w:hAnsi="Arial Narrow"/>
        </w:rPr>
        <w:t>does not</w:t>
      </w:r>
      <w:r w:rsidR="00F23656">
        <w:rPr>
          <w:rFonts w:ascii="Arial Narrow" w:hAnsi="Arial Narrow"/>
        </w:rPr>
        <w:t xml:space="preserve"> have oversight of VRS services and does not contract with providers to process VRS calls, and is therefore exempt from ensuring VRS interpreters maintain confidentiality.</w:t>
      </w:r>
    </w:p>
    <w:p w:rsidR="005A4831" w:rsidRPr="004225F8" w:rsidRDefault="005A4831" w:rsidP="004225F8">
      <w:pPr>
        <w:pStyle w:val="ParagraphText"/>
        <w:spacing w:after="0"/>
        <w:jc w:val="both"/>
        <w:rPr>
          <w:rFonts w:ascii="Arial Narrow" w:hAnsi="Arial Narrow"/>
          <w:b/>
          <w:szCs w:val="24"/>
          <w:u w:val="single"/>
        </w:rPr>
      </w:pPr>
      <w:r w:rsidRPr="004225F8">
        <w:rPr>
          <w:rFonts w:ascii="Arial Narrow" w:hAnsi="Arial Narrow"/>
          <w:b/>
          <w:szCs w:val="24"/>
          <w:u w:val="single"/>
        </w:rPr>
        <w:t>STS Facilitation of Communication</w:t>
      </w:r>
    </w:p>
    <w:p w:rsidR="005D4E99" w:rsidRPr="005D4E99" w:rsidRDefault="008F750F" w:rsidP="00440CF2">
      <w:pPr>
        <w:pStyle w:val="ParagraphText"/>
        <w:spacing w:after="120"/>
        <w:jc w:val="both"/>
        <w:rPr>
          <w:rFonts w:ascii="Arial Narrow" w:hAnsi="Arial Narrow"/>
          <w:color w:val="auto"/>
          <w:szCs w:val="24"/>
        </w:rPr>
      </w:pPr>
      <w:r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5D4E99" w:rsidRPr="002A2751">
        <w:rPr>
          <w:rFonts w:ascii="Arial Narrow" w:hAnsi="Arial Narrow"/>
          <w:color w:val="auto"/>
          <w:szCs w:val="24"/>
        </w:rPr>
        <w:t xml:space="preserve">STS </w:t>
      </w:r>
      <w:r w:rsidR="00BF1ADA" w:rsidRPr="002A2751">
        <w:rPr>
          <w:rFonts w:ascii="Arial Narrow" w:hAnsi="Arial Narrow"/>
          <w:color w:val="auto"/>
          <w:szCs w:val="24"/>
        </w:rPr>
        <w:t>CAs</w:t>
      </w:r>
      <w:r w:rsidR="005D4E99" w:rsidRPr="002A2751">
        <w:rPr>
          <w:rFonts w:ascii="Arial Narrow" w:hAnsi="Arial Narrow"/>
          <w:color w:val="auto"/>
          <w:szCs w:val="24"/>
        </w:rPr>
        <w:t xml:space="preserve"> </w:t>
      </w:r>
      <w:r w:rsidR="00BF1ADA" w:rsidRPr="002A2751">
        <w:rPr>
          <w:rFonts w:ascii="Arial Narrow" w:hAnsi="Arial Narrow"/>
          <w:color w:val="auto"/>
          <w:szCs w:val="24"/>
        </w:rPr>
        <w:t xml:space="preserve">will </w:t>
      </w:r>
      <w:r w:rsidR="005D4E99" w:rsidRPr="002A2751">
        <w:rPr>
          <w:rFonts w:ascii="Arial Narrow" w:hAnsi="Arial Narrow"/>
          <w:color w:val="auto"/>
          <w:szCs w:val="24"/>
        </w:rPr>
        <w:t xml:space="preserve">facilitate communication without interfering with a caller’s independence.  </w:t>
      </w:r>
      <w:r w:rsidR="00BF1ADA" w:rsidRPr="002A2751">
        <w:rPr>
          <w:rFonts w:ascii="Arial Narrow" w:hAnsi="Arial Narrow"/>
          <w:color w:val="auto"/>
          <w:szCs w:val="24"/>
        </w:rPr>
        <w:t>They</w:t>
      </w:r>
      <w:r w:rsidR="005D4E99" w:rsidRPr="002A2751">
        <w:rPr>
          <w:rFonts w:ascii="Arial Narrow" w:hAnsi="Arial Narrow"/>
          <w:color w:val="auto"/>
          <w:szCs w:val="24"/>
        </w:rPr>
        <w:t xml:space="preserve"> do not counsel, advise or interject personal opinions. </w:t>
      </w:r>
      <w:r w:rsidR="004225F8" w:rsidRPr="002A2751">
        <w:rPr>
          <w:rFonts w:ascii="Arial Narrow" w:hAnsi="Arial Narrow"/>
          <w:color w:val="auto"/>
          <w:szCs w:val="24"/>
        </w:rPr>
        <w:t xml:space="preserve"> </w:t>
      </w:r>
      <w:r w:rsidR="005D4E99" w:rsidRPr="002A2751">
        <w:rPr>
          <w:rFonts w:ascii="Arial Narrow" w:hAnsi="Arial Narrow"/>
          <w:color w:val="auto"/>
          <w:szCs w:val="24"/>
        </w:rPr>
        <w:t xml:space="preserve">STS CAs </w:t>
      </w:r>
      <w:r w:rsidR="00BF1ADA" w:rsidRPr="002A2751">
        <w:rPr>
          <w:rFonts w:ascii="Arial Narrow" w:hAnsi="Arial Narrow"/>
          <w:color w:val="auto"/>
          <w:szCs w:val="24"/>
        </w:rPr>
        <w:t>have received training on</w:t>
      </w:r>
      <w:r w:rsidR="005D4E99" w:rsidRPr="002A2751">
        <w:rPr>
          <w:rFonts w:ascii="Arial Narrow" w:hAnsi="Arial Narrow"/>
          <w:color w:val="auto"/>
          <w:szCs w:val="24"/>
        </w:rPr>
        <w:t xml:space="preserve"> many techniques to clarify the STS user’s message if the meaning or context is unclear.  </w:t>
      </w:r>
      <w:r w:rsidR="00FF637F" w:rsidRPr="002A2751">
        <w:rPr>
          <w:rFonts w:ascii="Arial Narrow" w:hAnsi="Arial Narrow"/>
          <w:color w:val="auto"/>
          <w:szCs w:val="24"/>
        </w:rPr>
        <w:t>Sprint Accessibility</w:t>
      </w:r>
      <w:r w:rsidR="004225F8" w:rsidRPr="002A2751">
        <w:rPr>
          <w:rFonts w:ascii="Arial Narrow" w:hAnsi="Arial Narrow"/>
          <w:color w:val="auto"/>
          <w:szCs w:val="24"/>
        </w:rPr>
        <w:t xml:space="preserve"> understands </w:t>
      </w:r>
      <w:r w:rsidR="005D4E99" w:rsidRPr="002A2751">
        <w:rPr>
          <w:rFonts w:ascii="Arial Narrow" w:hAnsi="Arial Narrow"/>
          <w:color w:val="auto"/>
          <w:szCs w:val="24"/>
        </w:rPr>
        <w:t xml:space="preserve">each STS user may also find one technique to be most comfortable.  STS CAs will follow these customer preferences to clarify while providing as smooth of a call flow as possible.  STS CAs </w:t>
      </w:r>
      <w:r w:rsidR="00BF1ADA" w:rsidRPr="002A2751">
        <w:rPr>
          <w:rFonts w:ascii="Arial Narrow" w:hAnsi="Arial Narrow"/>
          <w:color w:val="auto"/>
          <w:szCs w:val="24"/>
        </w:rPr>
        <w:t>will not guess what the</w:t>
      </w:r>
      <w:r w:rsidR="005D4E99" w:rsidRPr="002A2751">
        <w:rPr>
          <w:rFonts w:ascii="Arial Narrow" w:hAnsi="Arial Narrow"/>
          <w:color w:val="auto"/>
          <w:szCs w:val="24"/>
        </w:rPr>
        <w:t xml:space="preserve"> STS user is saying and will request</w:t>
      </w:r>
      <w:r w:rsidR="005D4E99" w:rsidRPr="005D4E99">
        <w:rPr>
          <w:rFonts w:ascii="Arial Narrow" w:hAnsi="Arial Narrow"/>
          <w:color w:val="auto"/>
          <w:szCs w:val="24"/>
        </w:rPr>
        <w:t xml:space="preserve"> clarification when unsure.  </w:t>
      </w:r>
      <w:r w:rsidR="002527BA">
        <w:rPr>
          <w:rFonts w:ascii="Arial Narrow" w:hAnsi="Arial Narrow"/>
          <w:color w:val="auto"/>
          <w:szCs w:val="24"/>
        </w:rPr>
        <w:t>If</w:t>
      </w:r>
      <w:r w:rsidR="005D4E99" w:rsidRPr="005D4E99">
        <w:rPr>
          <w:rFonts w:ascii="Arial Narrow" w:hAnsi="Arial Narrow"/>
          <w:color w:val="auto"/>
          <w:szCs w:val="24"/>
        </w:rPr>
        <w:t xml:space="preserve"> the meaning or context</w:t>
      </w:r>
      <w:r w:rsidR="002527BA">
        <w:rPr>
          <w:rFonts w:ascii="Arial Narrow" w:hAnsi="Arial Narrow"/>
          <w:color w:val="auto"/>
          <w:szCs w:val="24"/>
        </w:rPr>
        <w:t xml:space="preserve"> is not clear</w:t>
      </w:r>
      <w:r w:rsidR="005D4E99" w:rsidRPr="005D4E99">
        <w:rPr>
          <w:rFonts w:ascii="Arial Narrow" w:hAnsi="Arial Narrow"/>
          <w:color w:val="auto"/>
          <w:szCs w:val="24"/>
        </w:rPr>
        <w:t xml:space="preserve">, the STS CAs will ask the speech disabled caller to repeat or clarify.  Emphasis is placed on the intent and spirit of the message.  </w:t>
      </w:r>
    </w:p>
    <w:p w:rsidR="005D4E99" w:rsidRPr="005D4E99" w:rsidRDefault="005D4E99" w:rsidP="004225F8">
      <w:pPr>
        <w:pStyle w:val="ParagraphText"/>
        <w:spacing w:after="60"/>
        <w:jc w:val="both"/>
        <w:rPr>
          <w:rFonts w:ascii="Arial Narrow" w:hAnsi="Arial Narrow"/>
          <w:color w:val="auto"/>
          <w:szCs w:val="24"/>
        </w:rPr>
      </w:pPr>
      <w:r w:rsidRPr="005D4E99">
        <w:rPr>
          <w:rFonts w:ascii="Arial Narrow" w:hAnsi="Arial Narrow"/>
          <w:color w:val="auto"/>
          <w:szCs w:val="24"/>
        </w:rPr>
        <w:t xml:space="preserve">When necessary, STS CAs respectfully engage in open dialogue with the STS user while maintaining focus on the intent of the call.  STS CAs may use multiple tactics to clarify </w:t>
      </w:r>
      <w:r w:rsidR="006B6407">
        <w:rPr>
          <w:rFonts w:ascii="Arial Narrow" w:hAnsi="Arial Narrow"/>
          <w:color w:val="auto"/>
          <w:szCs w:val="24"/>
        </w:rPr>
        <w:t>the</w:t>
      </w:r>
      <w:r w:rsidRPr="005D4E99">
        <w:rPr>
          <w:rFonts w:ascii="Arial Narrow" w:hAnsi="Arial Narrow"/>
          <w:color w:val="auto"/>
          <w:szCs w:val="24"/>
        </w:rPr>
        <w:t xml:space="preserve"> STS user’s message.  Many times STS users have a preference </w:t>
      </w:r>
      <w:r w:rsidR="00DD565D">
        <w:rPr>
          <w:rFonts w:ascii="Arial Narrow" w:hAnsi="Arial Narrow"/>
          <w:color w:val="auto"/>
          <w:szCs w:val="24"/>
        </w:rPr>
        <w:t>of</w:t>
      </w:r>
      <w:r w:rsidRPr="005D4E99">
        <w:rPr>
          <w:rFonts w:ascii="Arial Narrow" w:hAnsi="Arial Narrow"/>
          <w:color w:val="auto"/>
          <w:szCs w:val="24"/>
        </w:rPr>
        <w:t xml:space="preserve"> which tactic works best for him or her.  When the STS user has a preference, the STS CA will use that tactic.  Otherwise</w:t>
      </w:r>
      <w:r w:rsidR="00DD565D">
        <w:rPr>
          <w:rFonts w:ascii="Arial Narrow" w:hAnsi="Arial Narrow"/>
          <w:color w:val="auto"/>
          <w:szCs w:val="24"/>
        </w:rPr>
        <w:t>,</w:t>
      </w:r>
      <w:r w:rsidRPr="005D4E99">
        <w:rPr>
          <w:rFonts w:ascii="Arial Narrow" w:hAnsi="Arial Narrow"/>
          <w:color w:val="auto"/>
          <w:szCs w:val="24"/>
        </w:rPr>
        <w:t xml:space="preserve"> the STS CA may clarify </w:t>
      </w:r>
      <w:r w:rsidR="00DD565D">
        <w:rPr>
          <w:rFonts w:ascii="Arial Narrow" w:hAnsi="Arial Narrow"/>
          <w:color w:val="auto"/>
          <w:szCs w:val="24"/>
        </w:rPr>
        <w:t>the message by</w:t>
      </w:r>
      <w:r w:rsidRPr="005D4E99">
        <w:rPr>
          <w:rFonts w:ascii="Arial Narrow" w:hAnsi="Arial Narrow"/>
          <w:color w:val="auto"/>
          <w:szCs w:val="24"/>
        </w:rPr>
        <w:t xml:space="preserve"> including the following:</w:t>
      </w:r>
    </w:p>
    <w:p w:rsidR="00BF1ADA" w:rsidRDefault="005D4E99" w:rsidP="003C1E5C">
      <w:pPr>
        <w:pStyle w:val="ParagraphText"/>
        <w:numPr>
          <w:ilvl w:val="0"/>
          <w:numId w:val="38"/>
        </w:numPr>
        <w:spacing w:after="0"/>
        <w:jc w:val="both"/>
        <w:rPr>
          <w:rFonts w:ascii="Arial Narrow" w:hAnsi="Arial Narrow"/>
          <w:color w:val="auto"/>
          <w:szCs w:val="24"/>
        </w:rPr>
      </w:pPr>
      <w:r w:rsidRPr="005D4E99">
        <w:rPr>
          <w:rFonts w:ascii="Arial Narrow" w:hAnsi="Arial Narrow"/>
          <w:color w:val="auto"/>
          <w:szCs w:val="24"/>
        </w:rPr>
        <w:t>STS CA may simply ask STS user to repeat the word or phrase</w:t>
      </w:r>
    </w:p>
    <w:p w:rsidR="00BF1ADA" w:rsidRDefault="005D4E99" w:rsidP="003C1E5C">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 may ask “yes” or “no” questions</w:t>
      </w:r>
    </w:p>
    <w:p w:rsidR="00BF1ADA" w:rsidRDefault="00E424B5" w:rsidP="003C1E5C">
      <w:pPr>
        <w:pStyle w:val="ParagraphText"/>
        <w:numPr>
          <w:ilvl w:val="0"/>
          <w:numId w:val="38"/>
        </w:numPr>
        <w:spacing w:after="0"/>
        <w:jc w:val="both"/>
        <w:rPr>
          <w:rFonts w:ascii="Arial Narrow" w:hAnsi="Arial Narrow"/>
          <w:color w:val="auto"/>
          <w:szCs w:val="24"/>
        </w:rPr>
      </w:pPr>
      <w:r>
        <w:rPr>
          <w:rFonts w:ascii="Arial Narrow" w:hAnsi="Arial Narrow"/>
          <w:color w:val="auto"/>
          <w:szCs w:val="24"/>
        </w:rPr>
        <w:t>STS CA</w:t>
      </w:r>
      <w:r w:rsidR="005D4E99" w:rsidRPr="00BF1ADA">
        <w:rPr>
          <w:rFonts w:ascii="Arial Narrow" w:hAnsi="Arial Narrow"/>
          <w:color w:val="auto"/>
          <w:szCs w:val="24"/>
        </w:rPr>
        <w:t xml:space="preserve"> may ask the STS user to use the word in another sentence</w:t>
      </w:r>
    </w:p>
    <w:p w:rsidR="00BF1ADA" w:rsidRDefault="005D4E99" w:rsidP="003C1E5C">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 may ask the STS user to provide a word that rhymes with the misunderstood word</w:t>
      </w:r>
    </w:p>
    <w:p w:rsidR="005D4E99" w:rsidRPr="00BF1ADA" w:rsidRDefault="005D4E99" w:rsidP="00440CF2">
      <w:pPr>
        <w:pStyle w:val="ParagraphText"/>
        <w:numPr>
          <w:ilvl w:val="0"/>
          <w:numId w:val="38"/>
        </w:numPr>
        <w:spacing w:after="120"/>
        <w:jc w:val="both"/>
        <w:rPr>
          <w:rFonts w:ascii="Arial Narrow" w:hAnsi="Arial Narrow"/>
          <w:color w:val="auto"/>
          <w:szCs w:val="24"/>
        </w:rPr>
      </w:pPr>
      <w:r w:rsidRPr="00BF1ADA">
        <w:rPr>
          <w:rFonts w:ascii="Arial Narrow" w:hAnsi="Arial Narrow"/>
          <w:color w:val="auto"/>
          <w:szCs w:val="24"/>
        </w:rPr>
        <w:t>STS CA may ask the user to spell the word</w:t>
      </w:r>
    </w:p>
    <w:p w:rsidR="00B9714D" w:rsidRPr="00B9714D" w:rsidRDefault="0041529C" w:rsidP="00440CF2">
      <w:pPr>
        <w:pStyle w:val="ParagraphText"/>
        <w:spacing w:after="120"/>
        <w:jc w:val="both"/>
        <w:rPr>
          <w:rFonts w:ascii="Arial Narrow" w:hAnsi="Arial Narrow"/>
          <w:color w:val="auto"/>
          <w:szCs w:val="24"/>
        </w:rPr>
      </w:pPr>
      <w:r>
        <w:rPr>
          <w:rFonts w:ascii="Arial Narrow" w:hAnsi="Arial Narrow"/>
          <w:color w:val="auto"/>
          <w:szCs w:val="24"/>
        </w:rPr>
        <w:t xml:space="preserve">To ensure </w:t>
      </w:r>
      <w:r w:rsidR="005D4E99" w:rsidRPr="005D4E99">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w:t>
      </w:r>
      <w:r w:rsidR="00DD565D">
        <w:rPr>
          <w:rFonts w:ascii="Arial Narrow" w:hAnsi="Arial Narrow"/>
          <w:color w:val="auto"/>
          <w:szCs w:val="24"/>
        </w:rPr>
        <w:t>,</w:t>
      </w:r>
      <w:r w:rsidR="005D4E99" w:rsidRPr="005D4E99">
        <w:rPr>
          <w:rFonts w:ascii="Arial Narrow" w:hAnsi="Arial Narrow"/>
          <w:color w:val="auto"/>
          <w:szCs w:val="24"/>
        </w:rPr>
        <w:t xml:space="preserve"> and observed by supervisors who are available in the STS CA work area to monitor performance.  If a development area is identified in any area of call processing</w:t>
      </w:r>
      <w:r w:rsidR="00DD565D">
        <w:rPr>
          <w:rFonts w:ascii="Arial Narrow" w:hAnsi="Arial Narrow"/>
          <w:color w:val="auto"/>
          <w:szCs w:val="24"/>
        </w:rPr>
        <w:t>,</w:t>
      </w:r>
      <w:r w:rsidR="005D4E99" w:rsidRPr="005D4E99">
        <w:rPr>
          <w:rFonts w:ascii="Arial Narrow" w:hAnsi="Arial Narrow"/>
          <w:color w:val="auto"/>
          <w:szCs w:val="24"/>
        </w:rPr>
        <w:t xml:space="preserve"> the STS CA will receive specific feedback and additional training.  If the STS CA</w:t>
      </w:r>
      <w:r w:rsidR="00DD565D">
        <w:rPr>
          <w:rFonts w:ascii="Arial Narrow" w:hAnsi="Arial Narrow"/>
          <w:color w:val="auto"/>
          <w:szCs w:val="24"/>
        </w:rPr>
        <w:t>’s</w:t>
      </w:r>
      <w:r w:rsidR="005D4E99" w:rsidRPr="005D4E99">
        <w:rPr>
          <w:rFonts w:ascii="Arial Narrow" w:hAnsi="Arial Narrow"/>
          <w:color w:val="auto"/>
          <w:szCs w:val="24"/>
        </w:rPr>
        <w:t xml:space="preserve"> performance does not demonstrate improvement, progressive discipline up to and including termination may occur.</w:t>
      </w:r>
    </w:p>
    <w:p w:rsidR="00512646" w:rsidRPr="004225F8" w:rsidRDefault="00512646" w:rsidP="00BC5250">
      <w:pPr>
        <w:jc w:val="both"/>
        <w:rPr>
          <w:rFonts w:ascii="Arial Narrow" w:hAnsi="Arial Narrow"/>
          <w:b/>
          <w:sz w:val="24"/>
          <w:u w:val="single"/>
        </w:rPr>
      </w:pPr>
      <w:bookmarkStart w:id="8" w:name="_Toc10626010"/>
      <w:bookmarkStart w:id="9" w:name="_Toc174868768"/>
      <w:r w:rsidRPr="004225F8">
        <w:rPr>
          <w:rFonts w:ascii="Arial Narrow" w:hAnsi="Arial Narrow"/>
          <w:b/>
          <w:sz w:val="24"/>
          <w:u w:val="single"/>
        </w:rPr>
        <w:t>A.3 Types of Calls</w:t>
      </w:r>
      <w:bookmarkEnd w:id="8"/>
      <w:bookmarkEnd w:id="9"/>
    </w:p>
    <w:p w:rsidR="003240B3" w:rsidRPr="00B83CFE" w:rsidRDefault="00B9714D" w:rsidP="000055E9">
      <w:pPr>
        <w:pStyle w:val="NormalWeb"/>
        <w:spacing w:before="0" w:beforeAutospacing="0" w:after="120" w:afterAutospacing="0"/>
        <w:jc w:val="both"/>
        <w:rPr>
          <w:rFonts w:ascii="Arial Narrow" w:hAnsi="Arial Narrow"/>
          <w:b/>
          <w:i/>
          <w:sz w:val="24"/>
        </w:rPr>
      </w:pPr>
      <w:r w:rsidRPr="00B9714D">
        <w:rPr>
          <w:rFonts w:ascii="Arial Narrow" w:hAnsi="Arial Narrow"/>
          <w:b/>
          <w:i/>
          <w:sz w:val="24"/>
        </w:rPr>
        <w:t>§64.604</w:t>
      </w:r>
      <w:r w:rsidR="00AF6CA8" w:rsidRPr="0052746E">
        <w:rPr>
          <w:rFonts w:ascii="Arial Narrow" w:hAnsi="Arial Narrow"/>
          <w:b/>
          <w:i/>
          <w:sz w:val="24"/>
        </w:rPr>
        <w:t xml:space="preserve">(3)(i) Consistent with the obligations of telecommunications carrier operators, CAs are prohibited from refusing single or sequential calls or limiting the length of calls utilizing relay services. </w:t>
      </w:r>
    </w:p>
    <w:p w:rsidR="007E0C10" w:rsidRPr="002A2751" w:rsidRDefault="008F750F" w:rsidP="00440CF2">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05605B" w:rsidRPr="002A2751">
        <w:rPr>
          <w:rFonts w:ascii="Arial Narrow" w:hAnsi="Arial Narrow"/>
          <w:szCs w:val="24"/>
        </w:rPr>
        <w:t xml:space="preserve">provides </w:t>
      </w:r>
      <w:r w:rsidR="00512646" w:rsidRPr="002A2751">
        <w:rPr>
          <w:rFonts w:ascii="Arial Narrow" w:hAnsi="Arial Narrow"/>
          <w:szCs w:val="24"/>
        </w:rPr>
        <w:t>TRS for standard (voice), Text Telephone (TTY), wireless, or personal computer users to place local, intrastate, interstate, and international calls</w:t>
      </w:r>
      <w:r w:rsidR="00B71B92">
        <w:rPr>
          <w:rFonts w:ascii="Arial Narrow" w:hAnsi="Arial Narrow"/>
          <w:szCs w:val="24"/>
        </w:rPr>
        <w:t xml:space="preserve"> </w:t>
      </w:r>
      <w:r w:rsidR="00B71B92" w:rsidRPr="002A2751">
        <w:rPr>
          <w:rFonts w:ascii="Arial Narrow" w:hAnsi="Arial Narrow"/>
          <w:szCs w:val="24"/>
        </w:rPr>
        <w:t>24</w:t>
      </w:r>
      <w:r w:rsidR="00B71B92">
        <w:rPr>
          <w:rFonts w:ascii="Arial Narrow" w:hAnsi="Arial Narrow"/>
          <w:szCs w:val="24"/>
        </w:rPr>
        <w:t xml:space="preserve"> hours a day, 7 days a week</w:t>
      </w:r>
      <w:r w:rsidR="00512646" w:rsidRPr="002A2751">
        <w:rPr>
          <w:rFonts w:ascii="Arial Narrow" w:hAnsi="Arial Narrow"/>
          <w:szCs w:val="24"/>
        </w:rPr>
        <w:t xml:space="preserve">. </w:t>
      </w:r>
      <w:r w:rsidR="004225F8" w:rsidRPr="002A2751">
        <w:rPr>
          <w:rFonts w:ascii="Arial Narrow" w:hAnsi="Arial Narrow"/>
          <w:szCs w:val="24"/>
        </w:rPr>
        <w:t xml:space="preserve"> </w:t>
      </w:r>
      <w:r w:rsidRPr="002A2751">
        <w:rPr>
          <w:rFonts w:ascii="Arial Narrow" w:hAnsi="Arial Narrow"/>
          <w:szCs w:val="24"/>
        </w:rPr>
        <w:t xml:space="preserve">Relay </w:t>
      </w:r>
      <w:r w:rsidR="003F14EE" w:rsidRPr="002A2751">
        <w:rPr>
          <w:rFonts w:ascii="Arial Narrow" w:hAnsi="Arial Narrow"/>
          <w:szCs w:val="24"/>
        </w:rPr>
        <w:t xml:space="preserve">Ohio </w:t>
      </w:r>
      <w:r w:rsidR="00512646" w:rsidRPr="002A2751">
        <w:rPr>
          <w:rFonts w:ascii="Arial Narrow" w:hAnsi="Arial Narrow"/>
          <w:szCs w:val="24"/>
        </w:rPr>
        <w:t xml:space="preserve">also processes calls to directory assistance and to toll free numbers. </w:t>
      </w:r>
      <w:r w:rsidR="004225F8" w:rsidRPr="002A2751">
        <w:rPr>
          <w:rFonts w:ascii="Arial Narrow" w:hAnsi="Arial Narrow"/>
          <w:szCs w:val="24"/>
        </w:rPr>
        <w:t xml:space="preserve"> </w:t>
      </w:r>
      <w:r w:rsidR="00512646" w:rsidRPr="002A2751">
        <w:rPr>
          <w:rFonts w:ascii="Arial Narrow" w:hAnsi="Arial Narrow"/>
          <w:szCs w:val="24"/>
        </w:rPr>
        <w:t xml:space="preserve">There are no restrictions on the duration or number of calls placed by any relay user. </w:t>
      </w:r>
      <w:r w:rsidR="004225F8" w:rsidRPr="002A2751">
        <w:rPr>
          <w:rFonts w:ascii="Arial Narrow" w:hAnsi="Arial Narrow"/>
          <w:szCs w:val="24"/>
        </w:rPr>
        <w:t xml:space="preserve"> </w:t>
      </w:r>
      <w:r w:rsidR="00512646" w:rsidRPr="002A2751">
        <w:rPr>
          <w:rFonts w:ascii="Arial Narrow" w:hAnsi="Arial Narrow"/>
          <w:szCs w:val="24"/>
        </w:rPr>
        <w:t xml:space="preserve">All relay users accessing </w:t>
      </w:r>
      <w:r w:rsidRPr="002A2751">
        <w:rPr>
          <w:rFonts w:ascii="Arial Narrow" w:hAnsi="Arial Narrow"/>
          <w:szCs w:val="24"/>
        </w:rPr>
        <w:t xml:space="preserve">Relay </w:t>
      </w:r>
      <w:r w:rsidR="003F14EE" w:rsidRPr="002A2751">
        <w:rPr>
          <w:rFonts w:ascii="Arial Narrow" w:hAnsi="Arial Narrow"/>
          <w:szCs w:val="24"/>
        </w:rPr>
        <w:t xml:space="preserve">Ohio </w:t>
      </w:r>
      <w:r w:rsidR="00512646" w:rsidRPr="002A2751">
        <w:rPr>
          <w:rFonts w:ascii="Arial Narrow" w:hAnsi="Arial Narrow"/>
          <w:szCs w:val="24"/>
        </w:rPr>
        <w:t>retain full control of the length and number of calls placed anytime through relay.</w:t>
      </w:r>
      <w:r w:rsidR="00512646" w:rsidRPr="0052746E">
        <w:rPr>
          <w:rFonts w:ascii="Arial Narrow" w:hAnsi="Arial Narrow"/>
          <w:szCs w:val="24"/>
        </w:rPr>
        <w:t xml:space="preserve"> </w:t>
      </w:r>
      <w:r w:rsidR="00440CF2">
        <w:rPr>
          <w:rFonts w:ascii="Arial Narrow" w:hAnsi="Arial Narrow"/>
          <w:szCs w:val="24"/>
        </w:rPr>
        <w:t xml:space="preserve"> </w:t>
      </w:r>
      <w:r w:rsidR="008A1FE0" w:rsidRPr="002A2751">
        <w:rPr>
          <w:rFonts w:ascii="Arial Narrow" w:hAnsi="Arial Narrow"/>
          <w:szCs w:val="24"/>
        </w:rPr>
        <w:t>CapTel</w:t>
      </w:r>
      <w:r w:rsidR="00E13A51" w:rsidRPr="002A2751">
        <w:rPr>
          <w:rFonts w:ascii="Arial Narrow" w:hAnsi="Arial Narrow"/>
          <w:szCs w:val="24"/>
        </w:rPr>
        <w:t xml:space="preserve"> CAs are currently waived by the FCC for</w:t>
      </w:r>
      <w:r w:rsidR="008A1FE0" w:rsidRPr="002A2751">
        <w:rPr>
          <w:rFonts w:ascii="Arial Narrow" w:hAnsi="Arial Narrow"/>
          <w:szCs w:val="24"/>
        </w:rPr>
        <w:t xml:space="preserve"> outbound calls</w:t>
      </w:r>
      <w:r w:rsidR="009D2003" w:rsidRPr="002A2751">
        <w:rPr>
          <w:rFonts w:ascii="Arial Narrow" w:hAnsi="Arial Narrow"/>
          <w:szCs w:val="24"/>
        </w:rPr>
        <w:t xml:space="preserve"> because the </w:t>
      </w:r>
      <w:r w:rsidR="00515397" w:rsidRPr="002A2751">
        <w:rPr>
          <w:rFonts w:ascii="Arial Narrow" w:hAnsi="Arial Narrow"/>
          <w:szCs w:val="24"/>
        </w:rPr>
        <w:t>CapTel</w:t>
      </w:r>
      <w:r w:rsidR="009D2003" w:rsidRPr="002A2751">
        <w:rPr>
          <w:rFonts w:ascii="Arial Narrow" w:hAnsi="Arial Narrow"/>
          <w:szCs w:val="24"/>
        </w:rPr>
        <w:t xml:space="preserve"> CA is not involved in </w:t>
      </w:r>
      <w:r w:rsidR="008A1FE0" w:rsidRPr="002A2751">
        <w:rPr>
          <w:rFonts w:ascii="Arial Narrow" w:hAnsi="Arial Narrow"/>
          <w:szCs w:val="24"/>
        </w:rPr>
        <w:t xml:space="preserve">the </w:t>
      </w:r>
      <w:r w:rsidR="009D2003" w:rsidRPr="002A2751">
        <w:rPr>
          <w:rFonts w:ascii="Arial Narrow" w:hAnsi="Arial Narrow"/>
          <w:szCs w:val="24"/>
        </w:rPr>
        <w:t xml:space="preserve">call set up </w:t>
      </w:r>
      <w:r w:rsidR="008A1FE0" w:rsidRPr="002A2751">
        <w:rPr>
          <w:rFonts w:ascii="Arial Narrow" w:hAnsi="Arial Narrow"/>
          <w:szCs w:val="24"/>
        </w:rPr>
        <w:t>and cannot refuse the call</w:t>
      </w:r>
      <w:r w:rsidR="00494070">
        <w:rPr>
          <w:rFonts w:ascii="Arial Narrow" w:hAnsi="Arial Narrow"/>
          <w:szCs w:val="24"/>
        </w:rPr>
        <w:t>.</w:t>
      </w:r>
      <w:r w:rsidR="008A1FE0" w:rsidRPr="002A2751">
        <w:rPr>
          <w:rFonts w:ascii="Arial Narrow" w:hAnsi="Arial Narrow"/>
          <w:szCs w:val="24"/>
        </w:rPr>
        <w:t xml:space="preserve"> </w:t>
      </w:r>
      <w:r w:rsidR="00515397" w:rsidRPr="002A2751">
        <w:rPr>
          <w:rFonts w:ascii="Arial Narrow" w:hAnsi="Arial Narrow"/>
          <w:szCs w:val="24"/>
        </w:rPr>
        <w:t>CapTel</w:t>
      </w:r>
      <w:r w:rsidR="009D2003" w:rsidRPr="002A2751">
        <w:rPr>
          <w:rFonts w:ascii="Arial Narrow" w:hAnsi="Arial Narrow"/>
          <w:i/>
          <w:szCs w:val="24"/>
        </w:rPr>
        <w:t xml:space="preserve"> </w:t>
      </w:r>
      <w:r w:rsidR="009D2003" w:rsidRPr="002A2751">
        <w:rPr>
          <w:rFonts w:ascii="Arial Narrow" w:hAnsi="Arial Narrow"/>
          <w:szCs w:val="24"/>
        </w:rPr>
        <w:t>users dial sequential</w:t>
      </w:r>
      <w:r w:rsidR="0017304A" w:rsidRPr="002A2751">
        <w:rPr>
          <w:rFonts w:ascii="Arial Narrow" w:hAnsi="Arial Narrow"/>
          <w:szCs w:val="24"/>
        </w:rPr>
        <w:t xml:space="preserve"> calls directly</w:t>
      </w:r>
      <w:r w:rsidR="00494070">
        <w:rPr>
          <w:rFonts w:ascii="Arial Narrow" w:hAnsi="Arial Narrow"/>
          <w:szCs w:val="24"/>
        </w:rPr>
        <w:t>;</w:t>
      </w:r>
      <w:r w:rsidR="0017304A" w:rsidRPr="002A2751">
        <w:rPr>
          <w:rFonts w:ascii="Arial Narrow" w:hAnsi="Arial Narrow"/>
          <w:szCs w:val="24"/>
        </w:rPr>
        <w:t xml:space="preserve"> therefore</w:t>
      </w:r>
      <w:r w:rsidR="00494070">
        <w:rPr>
          <w:rFonts w:ascii="Arial Narrow" w:hAnsi="Arial Narrow"/>
          <w:szCs w:val="24"/>
        </w:rPr>
        <w:t>,</w:t>
      </w:r>
      <w:r w:rsidR="0017304A" w:rsidRPr="002A2751">
        <w:rPr>
          <w:rFonts w:ascii="Arial Narrow" w:hAnsi="Arial Narrow"/>
          <w:szCs w:val="24"/>
        </w:rPr>
        <w:t xml:space="preserve"> </w:t>
      </w:r>
      <w:r w:rsidR="009D2003" w:rsidRPr="002A2751">
        <w:rPr>
          <w:rFonts w:ascii="Arial Narrow" w:hAnsi="Arial Narrow"/>
          <w:szCs w:val="24"/>
        </w:rPr>
        <w:t>i</w:t>
      </w:r>
      <w:r w:rsidR="008A1FE0" w:rsidRPr="002A2751">
        <w:rPr>
          <w:rFonts w:ascii="Arial Narrow" w:hAnsi="Arial Narrow"/>
          <w:szCs w:val="24"/>
        </w:rPr>
        <w:t>t is not possible for a</w:t>
      </w:r>
      <w:r w:rsidR="009D2003" w:rsidRPr="002A2751">
        <w:rPr>
          <w:rFonts w:ascii="Arial Narrow" w:hAnsi="Arial Narrow"/>
          <w:szCs w:val="24"/>
        </w:rPr>
        <w:t xml:space="preserve"> </w:t>
      </w:r>
      <w:r w:rsidR="00515397" w:rsidRPr="002A2751">
        <w:rPr>
          <w:rFonts w:ascii="Arial Narrow" w:hAnsi="Arial Narrow"/>
          <w:szCs w:val="24"/>
        </w:rPr>
        <w:t>CapTel</w:t>
      </w:r>
      <w:r w:rsidR="009D2003" w:rsidRPr="002A2751">
        <w:rPr>
          <w:rFonts w:ascii="Arial Narrow" w:hAnsi="Arial Narrow"/>
          <w:szCs w:val="24"/>
        </w:rPr>
        <w:t xml:space="preserve"> CA to refuse sequential calls or limit length of calls. </w:t>
      </w:r>
      <w:r w:rsidR="00440CF2">
        <w:rPr>
          <w:rFonts w:ascii="Arial Narrow" w:hAnsi="Arial Narrow"/>
          <w:szCs w:val="24"/>
        </w:rPr>
        <w:t xml:space="preserve"> </w:t>
      </w:r>
      <w:r w:rsidR="008A1FE0" w:rsidRPr="002A2751">
        <w:rPr>
          <w:rFonts w:ascii="Arial Narrow" w:hAnsi="Arial Narrow"/>
          <w:szCs w:val="24"/>
        </w:rPr>
        <w:t>CapTel CAs are not</w:t>
      </w:r>
      <w:r w:rsidR="009D2003" w:rsidRPr="002A2751">
        <w:rPr>
          <w:rFonts w:ascii="Arial Narrow" w:hAnsi="Arial Narrow"/>
          <w:szCs w:val="24"/>
        </w:rPr>
        <w:t xml:space="preserve"> waived</w:t>
      </w:r>
      <w:r w:rsidR="00E13A51" w:rsidRPr="002A2751">
        <w:rPr>
          <w:rFonts w:ascii="Arial Narrow" w:hAnsi="Arial Narrow"/>
          <w:szCs w:val="24"/>
        </w:rPr>
        <w:t xml:space="preserve"> by the FCC</w:t>
      </w:r>
      <w:r w:rsidR="009D2003" w:rsidRPr="002A2751">
        <w:rPr>
          <w:rFonts w:ascii="Arial Narrow" w:hAnsi="Arial Narrow"/>
          <w:szCs w:val="24"/>
        </w:rPr>
        <w:t xml:space="preserve"> for inbound calls to a </w:t>
      </w:r>
      <w:r w:rsidR="00515397" w:rsidRPr="002A2751">
        <w:rPr>
          <w:rFonts w:ascii="Arial Narrow" w:hAnsi="Arial Narrow"/>
          <w:szCs w:val="24"/>
        </w:rPr>
        <w:t>CapTel</w:t>
      </w:r>
      <w:r w:rsidR="009D2003" w:rsidRPr="002A2751">
        <w:rPr>
          <w:rFonts w:ascii="Arial Narrow" w:hAnsi="Arial Narrow"/>
          <w:szCs w:val="24"/>
        </w:rPr>
        <w:t xml:space="preserve"> user made through a TRS facility.  However, if </w:t>
      </w:r>
      <w:r w:rsidR="0017304A" w:rsidRPr="002A2751">
        <w:rPr>
          <w:rFonts w:ascii="Arial Narrow" w:hAnsi="Arial Narrow"/>
          <w:szCs w:val="24"/>
        </w:rPr>
        <w:t xml:space="preserve">a </w:t>
      </w:r>
      <w:r w:rsidR="009D2003" w:rsidRPr="002A2751">
        <w:rPr>
          <w:rFonts w:ascii="Arial Narrow" w:hAnsi="Arial Narrow"/>
          <w:szCs w:val="24"/>
        </w:rPr>
        <w:t>call is made directly to the captioned telephone access number</w:t>
      </w:r>
      <w:r w:rsidR="00940030" w:rsidRPr="002A2751">
        <w:rPr>
          <w:rFonts w:ascii="Arial Narrow" w:hAnsi="Arial Narrow"/>
          <w:szCs w:val="24"/>
        </w:rPr>
        <w:t>,</w:t>
      </w:r>
      <w:r w:rsidR="009D2003" w:rsidRPr="002A2751">
        <w:rPr>
          <w:rFonts w:ascii="Arial Narrow" w:hAnsi="Arial Narrow"/>
          <w:szCs w:val="24"/>
        </w:rPr>
        <w:t xml:space="preserve"> no set up is involved and the </w:t>
      </w:r>
      <w:r w:rsidR="00515397" w:rsidRPr="002A2751">
        <w:rPr>
          <w:rFonts w:ascii="Arial Narrow" w:hAnsi="Arial Narrow"/>
          <w:szCs w:val="24"/>
        </w:rPr>
        <w:t>CapTel</w:t>
      </w:r>
      <w:r w:rsidR="008A1FE0" w:rsidRPr="002A2751">
        <w:rPr>
          <w:rFonts w:ascii="Arial Narrow" w:hAnsi="Arial Narrow"/>
          <w:szCs w:val="24"/>
        </w:rPr>
        <w:t xml:space="preserve"> CA cannot refuse to call</w:t>
      </w:r>
      <w:r w:rsidR="009D2003" w:rsidRPr="002A2751">
        <w:rPr>
          <w:rFonts w:ascii="Arial Narrow" w:hAnsi="Arial Narrow"/>
          <w:szCs w:val="24"/>
        </w:rPr>
        <w:t>.</w:t>
      </w:r>
      <w:r w:rsidR="008A1FE0" w:rsidRPr="002A2751">
        <w:rPr>
          <w:rFonts w:ascii="Arial Narrow" w:hAnsi="Arial Narrow"/>
          <w:szCs w:val="24"/>
        </w:rPr>
        <w:t xml:space="preserve"> </w:t>
      </w:r>
    </w:p>
    <w:p w:rsidR="00AF6CA8" w:rsidRPr="002A2751" w:rsidRDefault="008A1FE0" w:rsidP="000055E9">
      <w:pPr>
        <w:pStyle w:val="ParagraphText"/>
        <w:spacing w:after="120"/>
        <w:jc w:val="both"/>
        <w:rPr>
          <w:rFonts w:ascii="Arial Narrow" w:hAnsi="Arial Narrow"/>
          <w:b/>
          <w:i/>
          <w:szCs w:val="24"/>
        </w:rPr>
      </w:pPr>
      <w:r w:rsidRPr="002A2751">
        <w:rPr>
          <w:rFonts w:ascii="Arial Narrow" w:hAnsi="Arial Narrow"/>
          <w:b/>
          <w:i/>
          <w:color w:val="auto"/>
          <w:szCs w:val="24"/>
        </w:rPr>
        <w:t>§64.604</w:t>
      </w:r>
      <w:r w:rsidR="009C6818">
        <w:rPr>
          <w:rFonts w:ascii="Arial Narrow" w:hAnsi="Arial Narrow"/>
          <w:b/>
          <w:i/>
          <w:color w:val="auto"/>
          <w:szCs w:val="24"/>
        </w:rPr>
        <w:t>(</w:t>
      </w:r>
      <w:r w:rsidR="00AF6CA8" w:rsidRPr="002A2751">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w:t>
      </w:r>
      <w:r w:rsidR="004225F8" w:rsidRPr="002A2751">
        <w:rPr>
          <w:rFonts w:ascii="Arial Narrow" w:hAnsi="Arial Narrow"/>
          <w:b/>
          <w:i/>
          <w:szCs w:val="24"/>
        </w:rPr>
        <w:t xml:space="preserve"> </w:t>
      </w:r>
      <w:r w:rsidR="00AF6CA8" w:rsidRPr="002A2751">
        <w:rPr>
          <w:rFonts w:ascii="Arial Narrow" w:hAnsi="Arial Narrow"/>
          <w:b/>
          <w:i/>
          <w:szCs w:val="24"/>
        </w:rPr>
        <w:t xml:space="preserve">Relay service providers have the burden of proving the infeasibility of handling any type of call. </w:t>
      </w:r>
    </w:p>
    <w:p w:rsidR="0041529C" w:rsidRPr="002A2751" w:rsidRDefault="0041529C" w:rsidP="0041529C">
      <w:pPr>
        <w:pStyle w:val="ParagraphText"/>
        <w:spacing w:after="0"/>
        <w:jc w:val="both"/>
        <w:rPr>
          <w:rFonts w:ascii="Arial Narrow" w:hAnsi="Arial Narrow"/>
          <w:i/>
          <w:szCs w:val="24"/>
        </w:rPr>
      </w:pPr>
      <w:r w:rsidRPr="002A2751">
        <w:rPr>
          <w:rFonts w:ascii="Arial Narrow" w:hAnsi="Arial Narrow"/>
          <w:i/>
          <w:szCs w:val="24"/>
        </w:rPr>
        <w:t xml:space="preserve">The following information is applicable for the timeframe through May 31, 2017:  </w:t>
      </w:r>
    </w:p>
    <w:p w:rsidR="00512646" w:rsidRPr="002A2751" w:rsidRDefault="008F750F" w:rsidP="00440CF2">
      <w:pPr>
        <w:pStyle w:val="ParagraphText"/>
        <w:spacing w:after="120"/>
        <w:jc w:val="both"/>
        <w:rPr>
          <w:rFonts w:ascii="Arial Narrow" w:hAnsi="Arial Narrow"/>
          <w:szCs w:val="24"/>
        </w:rPr>
      </w:pPr>
      <w:r w:rsidRPr="002A2751">
        <w:rPr>
          <w:rFonts w:ascii="Arial Narrow" w:hAnsi="Arial Narrow"/>
          <w:szCs w:val="24"/>
        </w:rPr>
        <w:t xml:space="preserve">Relay </w:t>
      </w:r>
      <w:r w:rsidR="009F064F" w:rsidRPr="002A2751">
        <w:rPr>
          <w:rFonts w:ascii="Arial Narrow" w:hAnsi="Arial Narrow"/>
          <w:szCs w:val="24"/>
        </w:rPr>
        <w:t>Ohio,</w:t>
      </w:r>
      <w:r w:rsidR="006F02D3" w:rsidRPr="002A2751">
        <w:rPr>
          <w:rFonts w:ascii="Arial Narrow" w:hAnsi="Arial Narrow"/>
          <w:szCs w:val="24"/>
        </w:rPr>
        <w:t xml:space="preserve"> through</w:t>
      </w:r>
      <w:r w:rsidR="00940030" w:rsidRPr="002A2751">
        <w:rPr>
          <w:rFonts w:ascii="Arial Narrow" w:hAnsi="Arial Narrow"/>
          <w:szCs w:val="24"/>
        </w:rPr>
        <w:t xml:space="preserve"> </w:t>
      </w:r>
      <w:r w:rsidR="00FF637F" w:rsidRPr="002A2751">
        <w:rPr>
          <w:rFonts w:ascii="Arial Narrow" w:hAnsi="Arial Narrow"/>
          <w:szCs w:val="24"/>
        </w:rPr>
        <w:t>Sprint Accessibility</w:t>
      </w:r>
      <w:r w:rsidR="00940030" w:rsidRPr="002A2751">
        <w:rPr>
          <w:rFonts w:ascii="Arial Narrow" w:hAnsi="Arial Narrow"/>
          <w:szCs w:val="24"/>
        </w:rPr>
        <w:t>,</w:t>
      </w:r>
      <w:r w:rsidR="00512646" w:rsidRPr="002A2751">
        <w:rPr>
          <w:rFonts w:ascii="Arial Narrow" w:hAnsi="Arial Narrow"/>
          <w:szCs w:val="24"/>
        </w:rPr>
        <w:t xml:space="preserve"> works in conjunction with the Local Exchange Enhanced Services to provide additional</w:t>
      </w:r>
      <w:r w:rsidR="00512646" w:rsidRPr="0052746E">
        <w:rPr>
          <w:rFonts w:ascii="Arial Narrow" w:hAnsi="Arial Narrow"/>
          <w:szCs w:val="24"/>
        </w:rPr>
        <w:t xml:space="preserve"> functionality for users of TRS. </w:t>
      </w:r>
      <w:r w:rsidR="004225F8">
        <w:rPr>
          <w:rFonts w:ascii="Arial Narrow" w:hAnsi="Arial Narrow"/>
          <w:szCs w:val="24"/>
        </w:rPr>
        <w:t xml:space="preserve"> </w:t>
      </w:r>
      <w:r w:rsidR="00FF637F">
        <w:rPr>
          <w:rFonts w:ascii="Arial Narrow" w:hAnsi="Arial Narrow"/>
          <w:szCs w:val="24"/>
        </w:rPr>
        <w:t>Sprint Accessibility</w:t>
      </w:r>
      <w:r w:rsidR="00512646" w:rsidRPr="0052746E">
        <w:rPr>
          <w:rFonts w:ascii="Arial Narrow" w:hAnsi="Arial Narrow"/>
          <w:szCs w:val="24"/>
        </w:rPr>
        <w:t xml:space="preserve"> processes collect and person-to-person calls and calls charged to a third-party as well as calls billed to prepaid and non-proprietary calling cards offered by the local or any other interexchange carrier</w:t>
      </w:r>
      <w:r w:rsidR="00512646" w:rsidRPr="002A2751">
        <w:rPr>
          <w:rFonts w:ascii="Arial Narrow" w:hAnsi="Arial Narrow"/>
          <w:szCs w:val="24"/>
        </w:rPr>
        <w:t xml:space="preserve">.  </w:t>
      </w:r>
      <w:r w:rsidRPr="002A2751">
        <w:rPr>
          <w:rFonts w:ascii="Arial Narrow" w:hAnsi="Arial Narrow"/>
          <w:szCs w:val="24"/>
        </w:rPr>
        <w:t xml:space="preserve">Relay </w:t>
      </w:r>
      <w:r w:rsidR="003F14EE" w:rsidRPr="002A2751">
        <w:rPr>
          <w:rFonts w:ascii="Arial Narrow" w:hAnsi="Arial Narrow"/>
          <w:szCs w:val="24"/>
        </w:rPr>
        <w:t xml:space="preserve">Ohio </w:t>
      </w:r>
      <w:r w:rsidR="00512646" w:rsidRPr="002A2751">
        <w:rPr>
          <w:rFonts w:ascii="Arial Narrow" w:hAnsi="Arial Narrow"/>
          <w:szCs w:val="24"/>
        </w:rPr>
        <w:t>will also process calls to or from restricted lines</w:t>
      </w:r>
      <w:r w:rsidR="00A5716B">
        <w:rPr>
          <w:rFonts w:ascii="Arial Narrow" w:hAnsi="Arial Narrow"/>
          <w:szCs w:val="24"/>
        </w:rPr>
        <w:t>,</w:t>
      </w:r>
      <w:r w:rsidR="00512646" w:rsidRPr="002A2751">
        <w:rPr>
          <w:rFonts w:ascii="Arial Narrow" w:hAnsi="Arial Narrow"/>
          <w:szCs w:val="24"/>
        </w:rPr>
        <w:t xml:space="preserve"> e.g. hotel rooms and pay telephones.</w:t>
      </w:r>
    </w:p>
    <w:p w:rsidR="009A0C0A" w:rsidRDefault="0039215A" w:rsidP="00440CF2">
      <w:pPr>
        <w:pStyle w:val="ParagraphText"/>
        <w:spacing w:after="120"/>
        <w:jc w:val="both"/>
        <w:rPr>
          <w:rFonts w:ascii="Arial Narrow" w:hAnsi="Arial Narrow"/>
          <w:szCs w:val="24"/>
        </w:rPr>
      </w:pPr>
      <w:r w:rsidRPr="002A2751">
        <w:rPr>
          <w:rFonts w:ascii="Arial Narrow" w:hAnsi="Arial Narrow"/>
          <w:szCs w:val="24"/>
        </w:rPr>
        <w:t>All TRS and CapTel</w:t>
      </w:r>
      <w:r w:rsidR="00512646" w:rsidRPr="002A2751">
        <w:rPr>
          <w:rFonts w:ascii="Arial Narrow" w:hAnsi="Arial Narrow"/>
          <w:szCs w:val="24"/>
        </w:rPr>
        <w:t xml:space="preserve"> user</w:t>
      </w:r>
      <w:r w:rsidRPr="002A2751">
        <w:rPr>
          <w:rFonts w:ascii="Arial Narrow" w:hAnsi="Arial Narrow"/>
          <w:szCs w:val="24"/>
        </w:rPr>
        <w:t>s</w:t>
      </w:r>
      <w:r w:rsidR="00512646" w:rsidRPr="002A2751">
        <w:rPr>
          <w:rFonts w:ascii="Arial Narrow" w:hAnsi="Arial Narrow"/>
          <w:szCs w:val="24"/>
        </w:rPr>
        <w:t xml:space="preserve"> will be billed in the same manner that a non-relay user would be billed.  The relay user will only be billed for conversation time, (which does not include call setup time, </w:t>
      </w:r>
      <w:r w:rsidR="00E13A51" w:rsidRPr="002A2751">
        <w:rPr>
          <w:rFonts w:ascii="Arial Narrow" w:hAnsi="Arial Narrow"/>
          <w:szCs w:val="24"/>
        </w:rPr>
        <w:t>time in between calls and wrap-</w:t>
      </w:r>
      <w:r w:rsidR="00512646" w:rsidRPr="002A2751">
        <w:rPr>
          <w:rFonts w:ascii="Arial Narrow" w:hAnsi="Arial Narrow"/>
          <w:szCs w:val="24"/>
        </w:rPr>
        <w:t xml:space="preserve">up time) on toll calls.  Billing will occur within 60 days of the call date.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00512646" w:rsidRPr="002A2751">
        <w:rPr>
          <w:rFonts w:ascii="Arial Narrow" w:hAnsi="Arial Narrow"/>
          <w:szCs w:val="24"/>
        </w:rPr>
        <w:t xml:space="preserve">gives users the option of billing their calls to a non-proprietary LEC (local) or IXC (long distance) calling cards.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00512646" w:rsidRPr="002A2751">
        <w:rPr>
          <w:rFonts w:ascii="Arial Narrow" w:hAnsi="Arial Narrow"/>
          <w:szCs w:val="24"/>
        </w:rPr>
        <w:t>works with the LECs and IXCs to compile and make available to</w:t>
      </w:r>
      <w:r w:rsidR="00512646" w:rsidRPr="0052746E">
        <w:rPr>
          <w:rFonts w:ascii="Arial Narrow" w:hAnsi="Arial Narrow"/>
          <w:szCs w:val="24"/>
        </w:rPr>
        <w:t xml:space="preserve"> all TTY </w:t>
      </w:r>
      <w:r w:rsidR="000C13AB">
        <w:rPr>
          <w:rFonts w:ascii="Arial Narrow" w:hAnsi="Arial Narrow"/>
          <w:szCs w:val="24"/>
        </w:rPr>
        <w:t xml:space="preserve">or </w:t>
      </w:r>
      <w:r w:rsidR="000C13AB" w:rsidRPr="0074064E">
        <w:rPr>
          <w:rFonts w:ascii="Arial Narrow" w:hAnsi="Arial Narrow"/>
          <w:szCs w:val="24"/>
        </w:rPr>
        <w:t>CapTel</w:t>
      </w:r>
      <w:r w:rsidR="000C13AB">
        <w:rPr>
          <w:rFonts w:ascii="Arial Narrow" w:hAnsi="Arial Narrow"/>
          <w:i/>
          <w:szCs w:val="24"/>
        </w:rPr>
        <w:t xml:space="preserve"> </w:t>
      </w:r>
      <w:r w:rsidR="00512646" w:rsidRPr="0052746E">
        <w:rPr>
          <w:rFonts w:ascii="Arial Narrow" w:hAnsi="Arial Narrow"/>
          <w:szCs w:val="24"/>
        </w:rPr>
        <w:t>users a list of acceptable calling cards.</w:t>
      </w:r>
      <w:r w:rsidR="00F46BA4">
        <w:rPr>
          <w:rFonts w:ascii="Arial Narrow" w:hAnsi="Arial Narrow"/>
          <w:szCs w:val="24"/>
        </w:rPr>
        <w:t xml:space="preserve"> </w:t>
      </w:r>
      <w:r w:rsidR="00512646" w:rsidRPr="0052746E">
        <w:rPr>
          <w:rFonts w:ascii="Arial Narrow" w:hAnsi="Arial Narrow"/>
          <w:szCs w:val="24"/>
        </w:rPr>
        <w:t xml:space="preserve"> The user’s carrier of choice is responsible for providing call types and available billing options, and will also handle the rating and invoicing of toll calls placed through the relay.  </w:t>
      </w:r>
    </w:p>
    <w:p w:rsidR="0041529C" w:rsidRPr="0041529C" w:rsidRDefault="0041529C" w:rsidP="0041529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41529C" w:rsidRPr="0041529C" w:rsidRDefault="0041529C" w:rsidP="00440CF2">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41529C" w:rsidRPr="002A2751" w:rsidRDefault="0041529C" w:rsidP="00440CF2">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sidR="00440CF2">
        <w:rPr>
          <w:rFonts w:ascii="Arial Narrow" w:hAnsi="Arial Narrow"/>
          <w:b/>
          <w:i/>
          <w:u w:val="single"/>
        </w:rPr>
        <w:t>at no charge</w:t>
      </w:r>
      <w:r w:rsidR="00440CF2" w:rsidRPr="00440CF2">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w:t>
      </w:r>
      <w:r w:rsidRPr="002A2751">
        <w:rPr>
          <w:rFonts w:ascii="Arial Narrow" w:hAnsi="Arial Narrow"/>
        </w:rPr>
        <w:t xml:space="preserve">through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rPr>
        <w:t>service.  Sprint’s optimal approach provides less cost to the end user, fewer billable minutes to the State, greater functional equivalence, and fewer customer complaints.</w:t>
      </w:r>
      <w:r w:rsidRPr="002A2751">
        <w:rPr>
          <w:rStyle w:val="FootnoteReference"/>
          <w:rFonts w:ascii="Arial Narrow" w:hAnsi="Arial Narrow"/>
        </w:rPr>
        <w:t xml:space="preserve"> </w:t>
      </w:r>
    </w:p>
    <w:p w:rsidR="0041529C" w:rsidRPr="002A2751" w:rsidRDefault="0041529C" w:rsidP="009C4FEA">
      <w:pPr>
        <w:pStyle w:val="ParagraphText"/>
        <w:spacing w:after="60"/>
        <w:jc w:val="both"/>
        <w:rPr>
          <w:rFonts w:ascii="Arial Narrow" w:hAnsi="Arial Narrow"/>
          <w:color w:val="auto"/>
          <w:szCs w:val="24"/>
        </w:rPr>
      </w:pPr>
      <w:r w:rsidRPr="002A2751">
        <w:rPr>
          <w:rFonts w:ascii="Arial Narrow" w:hAnsi="Arial Narrow"/>
          <w:color w:val="auto"/>
          <w:szCs w:val="24"/>
        </w:rPr>
        <w:t>Sprint’s approach as a global telecommunication</w:t>
      </w:r>
      <w:r w:rsidR="00226798">
        <w:rPr>
          <w:rFonts w:ascii="Arial Narrow" w:hAnsi="Arial Narrow"/>
          <w:color w:val="auto"/>
          <w:szCs w:val="24"/>
        </w:rPr>
        <w:t>s</w:t>
      </w:r>
      <w:r w:rsidRPr="002A2751">
        <w:rPr>
          <w:rFonts w:ascii="Arial Narrow" w:hAnsi="Arial Narrow"/>
          <w:color w:val="auto"/>
          <w:szCs w:val="24"/>
        </w:rPr>
        <w:t xml:space="preserve"> provider includes the following benefits for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color w:val="auto"/>
          <w:szCs w:val="24"/>
        </w:rPr>
        <w:t>and its end users:</w:t>
      </w:r>
    </w:p>
    <w:p w:rsidR="0041529C" w:rsidRPr="002A2751" w:rsidRDefault="0041529C" w:rsidP="003C1E5C">
      <w:pPr>
        <w:pStyle w:val="BulletLast"/>
        <w:numPr>
          <w:ilvl w:val="0"/>
          <w:numId w:val="50"/>
        </w:numPr>
        <w:spacing w:after="0"/>
        <w:rPr>
          <w:rFonts w:ascii="Arial Narrow" w:hAnsi="Arial Narrow"/>
          <w:sz w:val="24"/>
        </w:rPr>
      </w:pPr>
      <w:r w:rsidRPr="002A2751">
        <w:rPr>
          <w:rFonts w:ascii="Arial Narrow" w:hAnsi="Arial Narrow"/>
          <w:b/>
          <w:sz w:val="24"/>
        </w:rPr>
        <w:t>Correctional Facilities:</w:t>
      </w:r>
      <w:r w:rsidRPr="002A2751">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41529C" w:rsidRPr="002A2751" w:rsidRDefault="0041529C" w:rsidP="003C1E5C">
      <w:pPr>
        <w:pStyle w:val="BulletLast"/>
        <w:numPr>
          <w:ilvl w:val="0"/>
          <w:numId w:val="50"/>
        </w:numPr>
        <w:spacing w:after="0"/>
        <w:rPr>
          <w:rFonts w:ascii="Arial Narrow" w:hAnsi="Arial Narrow"/>
          <w:sz w:val="24"/>
        </w:rPr>
      </w:pPr>
      <w:r w:rsidRPr="002A2751">
        <w:rPr>
          <w:rFonts w:ascii="Arial Narrow" w:hAnsi="Arial Narrow"/>
          <w:b/>
          <w:sz w:val="24"/>
        </w:rPr>
        <w:t>Payphones:</w:t>
      </w:r>
      <w:r w:rsidRPr="002A2751">
        <w:rPr>
          <w:rFonts w:ascii="Arial Narrow" w:hAnsi="Arial Narrow"/>
          <w:sz w:val="24"/>
        </w:rPr>
        <w:t xml:space="preserve">  Sprint will </w:t>
      </w:r>
      <w:r w:rsidR="0093304D">
        <w:rPr>
          <w:rFonts w:ascii="Arial Narrow" w:hAnsi="Arial Narrow"/>
          <w:b/>
          <w:i/>
          <w:sz w:val="24"/>
          <w:u w:val="single"/>
        </w:rPr>
        <w:t>provide</w:t>
      </w:r>
      <w:r w:rsidRPr="002A2751">
        <w:rPr>
          <w:rFonts w:ascii="Arial Narrow" w:hAnsi="Arial Narrow"/>
          <w:b/>
          <w:i/>
          <w:sz w:val="24"/>
          <w:u w:val="single"/>
        </w:rPr>
        <w:t xml:space="preserve"> domestic and international calling</w:t>
      </w:r>
      <w:r w:rsidR="0093304D">
        <w:rPr>
          <w:rFonts w:ascii="Arial Narrow" w:hAnsi="Arial Narrow"/>
          <w:b/>
          <w:i/>
          <w:sz w:val="24"/>
          <w:u w:val="single"/>
        </w:rPr>
        <w:t xml:space="preserve"> at no charge</w:t>
      </w:r>
      <w:r w:rsidRPr="002A2751">
        <w:rPr>
          <w:rFonts w:ascii="Arial Narrow" w:hAnsi="Arial Narrow"/>
          <w:sz w:val="24"/>
        </w:rPr>
        <w:t xml:space="preserve"> for </w:t>
      </w:r>
      <w:r w:rsidR="008F750F" w:rsidRPr="002A2751">
        <w:rPr>
          <w:rFonts w:ascii="Arial Narrow" w:hAnsi="Arial Narrow"/>
          <w:sz w:val="24"/>
        </w:rPr>
        <w:t xml:space="preserve">Relay </w:t>
      </w:r>
      <w:r w:rsidR="003F14EE" w:rsidRPr="002A2751">
        <w:rPr>
          <w:rFonts w:ascii="Arial Narrow" w:hAnsi="Arial Narrow"/>
          <w:sz w:val="24"/>
        </w:rPr>
        <w:t xml:space="preserve">Ohio </w:t>
      </w:r>
      <w:r w:rsidRPr="002A2751">
        <w:rPr>
          <w:rFonts w:ascii="Arial Narrow" w:hAnsi="Arial Narrow"/>
          <w:sz w:val="24"/>
        </w:rPr>
        <w:t>callers using payphones.</w:t>
      </w:r>
    </w:p>
    <w:p w:rsidR="0041529C" w:rsidRPr="0041529C" w:rsidRDefault="0041529C" w:rsidP="003C1E5C">
      <w:pPr>
        <w:pStyle w:val="BulletLast"/>
        <w:numPr>
          <w:ilvl w:val="0"/>
          <w:numId w:val="50"/>
        </w:numPr>
        <w:spacing w:after="0"/>
        <w:rPr>
          <w:rFonts w:ascii="Arial Narrow" w:hAnsi="Arial Narrow"/>
          <w:sz w:val="24"/>
        </w:rPr>
      </w:pPr>
      <w:r w:rsidRPr="0041529C">
        <w:rPr>
          <w:rFonts w:ascii="Arial Narrow" w:hAnsi="Arial Narrow"/>
          <w:b/>
          <w:sz w:val="24"/>
        </w:rPr>
        <w:t>International Locations:</w:t>
      </w:r>
      <w:r w:rsidRPr="0041529C">
        <w:rPr>
          <w:rFonts w:ascii="Arial Narrow" w:hAnsi="Arial Narrow"/>
          <w:sz w:val="24"/>
        </w:rPr>
        <w:t xml:space="preserve">  Sprint will provide </w:t>
      </w:r>
      <w:r w:rsidRPr="0041529C">
        <w:rPr>
          <w:rFonts w:ascii="Arial Narrow" w:hAnsi="Arial Narrow"/>
          <w:b/>
          <w:i/>
          <w:sz w:val="24"/>
          <w:u w:val="single"/>
        </w:rPr>
        <w:t>outbound international calling</w:t>
      </w:r>
      <w:r w:rsidR="0093304D">
        <w:rPr>
          <w:rFonts w:ascii="Arial Narrow" w:hAnsi="Arial Narrow"/>
          <w:b/>
          <w:i/>
          <w:sz w:val="24"/>
          <w:u w:val="single"/>
        </w:rPr>
        <w:t xml:space="preserve"> at no charge</w:t>
      </w:r>
      <w:r w:rsidRPr="0041529C">
        <w:rPr>
          <w:rFonts w:ascii="Arial Narrow" w:hAnsi="Arial Narrow"/>
          <w:sz w:val="24"/>
        </w:rPr>
        <w:t xml:space="preserve"> for TRS and CTS users.  Inbound access is available with customers being charged.</w:t>
      </w:r>
    </w:p>
    <w:p w:rsidR="0041529C" w:rsidRPr="002A2751" w:rsidRDefault="0041529C" w:rsidP="003C1E5C">
      <w:pPr>
        <w:pStyle w:val="BulletLast"/>
        <w:numPr>
          <w:ilvl w:val="0"/>
          <w:numId w:val="50"/>
        </w:numPr>
        <w:spacing w:after="0"/>
        <w:rPr>
          <w:rFonts w:ascii="Arial Narrow" w:hAnsi="Arial Narrow"/>
          <w:sz w:val="24"/>
        </w:rPr>
      </w:pPr>
      <w:r w:rsidRPr="0041529C">
        <w:rPr>
          <w:rFonts w:ascii="Arial Narrow" w:hAnsi="Arial Narrow"/>
          <w:b/>
          <w:sz w:val="24"/>
        </w:rPr>
        <w:t>Directory Assistance:</w:t>
      </w:r>
      <w:r w:rsidRPr="0041529C">
        <w:rPr>
          <w:rFonts w:ascii="Arial Narrow" w:hAnsi="Arial Narrow"/>
          <w:sz w:val="24"/>
        </w:rPr>
        <w:t xml:space="preserve">  Sprint is offering </w:t>
      </w:r>
      <w:r w:rsidRPr="0041529C">
        <w:rPr>
          <w:rFonts w:ascii="Arial Narrow" w:hAnsi="Arial Narrow"/>
          <w:b/>
          <w:i/>
          <w:sz w:val="24"/>
          <w:u w:val="single"/>
        </w:rPr>
        <w:t>access to Directory Assistance</w:t>
      </w:r>
      <w:r w:rsidR="0093304D">
        <w:rPr>
          <w:rFonts w:ascii="Arial Narrow" w:hAnsi="Arial Narrow"/>
          <w:b/>
          <w:i/>
          <w:sz w:val="24"/>
          <w:u w:val="single"/>
        </w:rPr>
        <w:t xml:space="preserve"> at no charge</w:t>
      </w:r>
      <w:r w:rsidR="00C6438A">
        <w:rPr>
          <w:rFonts w:ascii="Arial Narrow" w:hAnsi="Arial Narrow"/>
          <w:sz w:val="24"/>
        </w:rPr>
        <w:t xml:space="preserve"> </w:t>
      </w:r>
      <w:r w:rsidRPr="0041529C">
        <w:rPr>
          <w:rFonts w:ascii="Arial Narrow" w:hAnsi="Arial Narrow"/>
          <w:sz w:val="24"/>
        </w:rPr>
        <w:t xml:space="preserve">for </w:t>
      </w:r>
      <w:r w:rsidR="008F750F" w:rsidRPr="002A2751">
        <w:rPr>
          <w:rFonts w:ascii="Arial Narrow" w:hAnsi="Arial Narrow"/>
          <w:sz w:val="24"/>
        </w:rPr>
        <w:t xml:space="preserve">Relay </w:t>
      </w:r>
      <w:r w:rsidR="003F14EE" w:rsidRPr="002A2751">
        <w:rPr>
          <w:rFonts w:ascii="Arial Narrow" w:hAnsi="Arial Narrow"/>
          <w:sz w:val="24"/>
        </w:rPr>
        <w:t xml:space="preserve">Ohio </w:t>
      </w:r>
      <w:r w:rsidRPr="002A2751">
        <w:rPr>
          <w:rFonts w:ascii="Arial Narrow" w:hAnsi="Arial Narrow"/>
          <w:sz w:val="24"/>
        </w:rPr>
        <w:t>Service.</w:t>
      </w:r>
    </w:p>
    <w:p w:rsidR="0041529C" w:rsidRPr="002A2751" w:rsidRDefault="0041529C" w:rsidP="0093304D">
      <w:pPr>
        <w:pStyle w:val="BulletLast"/>
        <w:numPr>
          <w:ilvl w:val="0"/>
          <w:numId w:val="50"/>
        </w:numPr>
        <w:spacing w:after="120"/>
        <w:rPr>
          <w:rFonts w:ascii="Arial Narrow" w:hAnsi="Arial Narrow"/>
          <w:sz w:val="24"/>
        </w:rPr>
      </w:pPr>
      <w:r w:rsidRPr="002A2751">
        <w:rPr>
          <w:rFonts w:ascii="Arial Narrow" w:hAnsi="Arial Narrow"/>
          <w:b/>
          <w:sz w:val="24"/>
        </w:rPr>
        <w:t>Pay Per Call Services:</w:t>
      </w:r>
      <w:r w:rsidRPr="002A2751">
        <w:rPr>
          <w:rFonts w:ascii="Arial Narrow" w:hAnsi="Arial Narrow"/>
          <w:sz w:val="24"/>
        </w:rPr>
        <w:t xml:space="preserve">  Sprint will continue to process calls to 900 access numbers.  The 900 services provider may assess fees directly to relay users.</w:t>
      </w:r>
    </w:p>
    <w:p w:rsidR="009A0C0A" w:rsidRPr="002A2751" w:rsidRDefault="00504EE0" w:rsidP="000055E9">
      <w:pPr>
        <w:pStyle w:val="ParagraphText"/>
        <w:spacing w:after="120"/>
        <w:jc w:val="both"/>
        <w:rPr>
          <w:rFonts w:ascii="Arial Narrow" w:hAnsi="Arial Narrow"/>
          <w:b/>
          <w:i/>
          <w:szCs w:val="24"/>
        </w:rPr>
      </w:pPr>
      <w:r w:rsidRPr="002A2751">
        <w:rPr>
          <w:rFonts w:ascii="Arial Narrow" w:hAnsi="Arial Narrow"/>
          <w:b/>
          <w:i/>
          <w:szCs w:val="24"/>
        </w:rPr>
        <w:t>§64.604(3)</w:t>
      </w:r>
      <w:r w:rsidR="009A0C0A" w:rsidRPr="002A2751">
        <w:rPr>
          <w:rFonts w:ascii="Arial Narrow" w:hAnsi="Arial Narrow"/>
          <w:b/>
          <w:i/>
          <w:szCs w:val="24"/>
        </w:rPr>
        <w:t>(iii) Relay service providers are permitted to decline to complete a call because credit authorization is denied.</w:t>
      </w:r>
    </w:p>
    <w:p w:rsidR="00F46BA4" w:rsidRPr="002A2751" w:rsidRDefault="00F46BA4" w:rsidP="00F46BA4">
      <w:pPr>
        <w:pStyle w:val="ParagraphText"/>
        <w:spacing w:after="0"/>
        <w:jc w:val="both"/>
        <w:rPr>
          <w:rFonts w:ascii="Arial Narrow" w:hAnsi="Arial Narrow"/>
          <w:i/>
          <w:szCs w:val="24"/>
        </w:rPr>
      </w:pPr>
      <w:r w:rsidRPr="002A2751">
        <w:rPr>
          <w:rFonts w:ascii="Arial Narrow" w:hAnsi="Arial Narrow"/>
          <w:i/>
          <w:szCs w:val="24"/>
        </w:rPr>
        <w:t xml:space="preserve">The following information is applicable for the timeframe through May 31, 2017:  </w:t>
      </w:r>
    </w:p>
    <w:p w:rsidR="00504EE0" w:rsidRPr="002A2751" w:rsidRDefault="00504EE0" w:rsidP="0093304D">
      <w:pPr>
        <w:pStyle w:val="ParagraphText"/>
        <w:spacing w:after="120"/>
        <w:jc w:val="both"/>
        <w:rPr>
          <w:rFonts w:ascii="Arial Narrow" w:hAnsi="Arial Narrow"/>
          <w:szCs w:val="24"/>
        </w:rPr>
      </w:pPr>
      <w:r w:rsidRPr="002A2751">
        <w:rPr>
          <w:rFonts w:ascii="Arial Narrow" w:hAnsi="Arial Narrow"/>
          <w:szCs w:val="24"/>
        </w:rPr>
        <w:t xml:space="preserve">If a long distance provider declines to complete a call because credit authorization is denied, </w:t>
      </w:r>
      <w:r w:rsidR="00FF637F" w:rsidRPr="002A2751">
        <w:rPr>
          <w:rFonts w:ascii="Arial Narrow" w:hAnsi="Arial Narrow"/>
          <w:szCs w:val="24"/>
        </w:rPr>
        <w:t>Sprint Accessibility</w:t>
      </w:r>
      <w:r w:rsidRPr="002A2751">
        <w:rPr>
          <w:rFonts w:ascii="Arial Narrow" w:hAnsi="Arial Narrow"/>
          <w:szCs w:val="24"/>
        </w:rPr>
        <w:t xml:space="preserve"> will relay the message verbatim to the relay user and </w:t>
      </w:r>
      <w:r w:rsidR="00E43F28" w:rsidRPr="002A2751">
        <w:rPr>
          <w:rFonts w:ascii="Arial Narrow" w:hAnsi="Arial Narrow"/>
          <w:szCs w:val="24"/>
        </w:rPr>
        <w:t xml:space="preserve">follow the user’s instructions.  </w:t>
      </w:r>
    </w:p>
    <w:p w:rsidR="00F46BA4" w:rsidRPr="002A2751" w:rsidRDefault="00F46BA4" w:rsidP="00F46BA4">
      <w:pPr>
        <w:pStyle w:val="ParagraphText"/>
        <w:spacing w:after="0"/>
        <w:jc w:val="both"/>
        <w:rPr>
          <w:rFonts w:ascii="Arial Narrow" w:hAnsi="Arial Narrow"/>
          <w:i/>
          <w:szCs w:val="24"/>
        </w:rPr>
      </w:pPr>
      <w:r w:rsidRPr="002A2751">
        <w:rPr>
          <w:rFonts w:ascii="Arial Narrow" w:hAnsi="Arial Narrow"/>
          <w:i/>
          <w:szCs w:val="24"/>
        </w:rPr>
        <w:t xml:space="preserve">The following information is applicable beginning June 1, 2017:  </w:t>
      </w:r>
    </w:p>
    <w:p w:rsidR="00F46BA4" w:rsidRDefault="00F46BA4" w:rsidP="0093304D">
      <w:pPr>
        <w:pStyle w:val="ParagraphText"/>
        <w:spacing w:after="120"/>
        <w:jc w:val="both"/>
        <w:rPr>
          <w:rFonts w:ascii="Arial Narrow" w:hAnsi="Arial Narrow"/>
          <w:szCs w:val="24"/>
        </w:rPr>
      </w:pPr>
      <w:r w:rsidRPr="002A2751">
        <w:rPr>
          <w:rFonts w:ascii="Arial Narrow" w:hAnsi="Arial Narrow"/>
          <w:szCs w:val="22"/>
        </w:rPr>
        <w:t xml:space="preserve">Due to the waiver described in the previous question, long distance billing is no longer </w:t>
      </w:r>
      <w:r w:rsidR="00341826" w:rsidRPr="002A2751">
        <w:rPr>
          <w:rFonts w:ascii="Arial Narrow" w:hAnsi="Arial Narrow"/>
          <w:szCs w:val="22"/>
        </w:rPr>
        <w:t xml:space="preserve">applicable.  </w:t>
      </w:r>
      <w:r w:rsidRPr="002A2751">
        <w:rPr>
          <w:rFonts w:ascii="Arial Narrow" w:hAnsi="Arial Narrow"/>
          <w:szCs w:val="22"/>
        </w:rPr>
        <w:t xml:space="preserve">Sprint is offering </w:t>
      </w:r>
      <w:r w:rsidRPr="002A2751">
        <w:rPr>
          <w:rFonts w:ascii="Arial Narrow" w:hAnsi="Arial Narrow"/>
          <w:b/>
          <w:i/>
          <w:u w:val="single"/>
        </w:rPr>
        <w:t xml:space="preserve">domestic and international calling </w:t>
      </w:r>
      <w:r w:rsidR="0093304D">
        <w:rPr>
          <w:rFonts w:ascii="Arial Narrow" w:hAnsi="Arial Narrow"/>
          <w:b/>
          <w:i/>
          <w:u w:val="single"/>
        </w:rPr>
        <w:t>at no charge</w:t>
      </w:r>
      <w:r w:rsidR="0093304D" w:rsidRPr="0093304D">
        <w:rPr>
          <w:rFonts w:ascii="Arial Narrow" w:hAnsi="Arial Narrow"/>
        </w:rPr>
        <w:t xml:space="preserve"> </w:t>
      </w:r>
      <w:r w:rsidRPr="002A2751">
        <w:rPr>
          <w:rFonts w:ascii="Arial Narrow" w:hAnsi="Arial Narrow"/>
        </w:rPr>
        <w:t xml:space="preserve">with no long distance fees or long distance call billing for all TRS and CTS users through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rPr>
        <w:t>service</w:t>
      </w:r>
      <w:r w:rsidRPr="0041529C">
        <w:rPr>
          <w:rFonts w:ascii="Arial Narrow" w:hAnsi="Arial Narrow"/>
        </w:rPr>
        <w:t xml:space="preserve">.  </w:t>
      </w:r>
    </w:p>
    <w:p w:rsidR="009A0C0A" w:rsidRPr="0052746E" w:rsidRDefault="00504EE0" w:rsidP="000055E9">
      <w:pPr>
        <w:pStyle w:val="ParagraphText"/>
        <w:spacing w:after="120"/>
        <w:jc w:val="both"/>
        <w:rPr>
          <w:rFonts w:ascii="Arial Narrow" w:hAnsi="Arial Narrow"/>
          <w:b/>
          <w:i/>
          <w:szCs w:val="24"/>
        </w:rPr>
      </w:pPr>
      <w:r>
        <w:rPr>
          <w:rFonts w:ascii="Arial Narrow" w:hAnsi="Arial Narrow"/>
          <w:b/>
          <w:i/>
          <w:szCs w:val="24"/>
        </w:rPr>
        <w:t>§64.604(3)</w:t>
      </w:r>
      <w:r w:rsidR="009A0C0A" w:rsidRPr="0052746E">
        <w:rPr>
          <w:rFonts w:ascii="Arial Narrow" w:hAnsi="Arial Narrow"/>
          <w:b/>
          <w:i/>
          <w:szCs w:val="24"/>
        </w:rPr>
        <w:t>(iv)</w:t>
      </w:r>
      <w:r w:rsidR="00551F82">
        <w:rPr>
          <w:rFonts w:ascii="Arial Narrow" w:hAnsi="Arial Narrow"/>
          <w:b/>
          <w:i/>
          <w:szCs w:val="24"/>
        </w:rPr>
        <w:t xml:space="preserve"> </w:t>
      </w:r>
      <w:r w:rsidR="009A0C0A" w:rsidRPr="0052746E">
        <w:rPr>
          <w:rFonts w:ascii="Arial Narrow" w:hAnsi="Arial Narrow"/>
          <w:b/>
          <w:i/>
          <w:szCs w:val="24"/>
        </w:rPr>
        <w:t>Relay services shall be capable of handling pay-per-call calls.</w:t>
      </w:r>
    </w:p>
    <w:p w:rsidR="00341826" w:rsidRPr="0041529C" w:rsidRDefault="00341826" w:rsidP="00341826">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E43F28" w:rsidRDefault="00FF637F" w:rsidP="0093304D">
      <w:pPr>
        <w:pStyle w:val="ParagraphText"/>
        <w:spacing w:after="120"/>
        <w:jc w:val="both"/>
        <w:rPr>
          <w:rFonts w:ascii="Arial Narrow" w:hAnsi="Arial Narrow"/>
          <w:szCs w:val="24"/>
        </w:rPr>
      </w:pPr>
      <w:r w:rsidRPr="002A2751">
        <w:rPr>
          <w:rFonts w:ascii="Arial Narrow" w:hAnsi="Arial Narrow"/>
          <w:szCs w:val="24"/>
        </w:rPr>
        <w:t>Sprint Accessibility</w:t>
      </w:r>
      <w:r w:rsidR="002C720A" w:rsidRPr="002A2751">
        <w:rPr>
          <w:rFonts w:ascii="Arial Narrow" w:hAnsi="Arial Narrow"/>
          <w:szCs w:val="24"/>
        </w:rPr>
        <w:t xml:space="preserve"> was the first provider to process pay-per-calls, beginning in 1996. </w:t>
      </w:r>
      <w:r w:rsidR="00F87270" w:rsidRPr="002A2751">
        <w:rPr>
          <w:rFonts w:ascii="Arial Narrow" w:hAnsi="Arial Narrow"/>
          <w:szCs w:val="24"/>
        </w:rPr>
        <w:t xml:space="preserve">Callers to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00F87270" w:rsidRPr="002A2751">
        <w:rPr>
          <w:rFonts w:ascii="Arial Narrow" w:hAnsi="Arial Narrow"/>
          <w:szCs w:val="24"/>
        </w:rPr>
        <w:t xml:space="preserve">access 900 services by dialing a free 900 number to access relay. </w:t>
      </w:r>
      <w:r w:rsidR="00341826" w:rsidRPr="002A2751">
        <w:rPr>
          <w:rFonts w:ascii="Arial Narrow" w:hAnsi="Arial Narrow"/>
          <w:szCs w:val="24"/>
        </w:rPr>
        <w:t xml:space="preserve"> </w:t>
      </w:r>
      <w:r w:rsidR="00F87270" w:rsidRPr="002A2751">
        <w:rPr>
          <w:rFonts w:ascii="Arial Narrow" w:hAnsi="Arial Narrow"/>
          <w:szCs w:val="24"/>
        </w:rPr>
        <w:t>Use of a toll-free 900 number inbound to the relay center provides functionally equivalent access to the telecommunications network while preventing unauthorized end users from circumnavigating the LEC restricti</w:t>
      </w:r>
      <w:r w:rsidR="00341826" w:rsidRPr="002A2751">
        <w:rPr>
          <w:rFonts w:ascii="Arial Narrow" w:hAnsi="Arial Narrow"/>
          <w:szCs w:val="24"/>
        </w:rPr>
        <w:t xml:space="preserve">ons.  This process ensures </w:t>
      </w:r>
      <w:r w:rsidR="00F87270" w:rsidRPr="002A2751">
        <w:rPr>
          <w:rFonts w:ascii="Arial Narrow" w:hAnsi="Arial Narrow"/>
          <w:szCs w:val="24"/>
        </w:rPr>
        <w:t xml:space="preserve">the LEC will only complete those calls into the relay service that do not have a 900 number block added to their phone lines.  The 900 service provider and the 900 number carrier(s) will rate and bill the user as if the call was dialed directly from the originating user's telephone.  Because 900 blocking information is not available with CapTel phones, CapTel users </w:t>
      </w:r>
      <w:r w:rsidR="00E43F28" w:rsidRPr="002A2751">
        <w:rPr>
          <w:rFonts w:ascii="Arial Narrow" w:hAnsi="Arial Narrow"/>
          <w:szCs w:val="24"/>
        </w:rPr>
        <w:t>who</w:t>
      </w:r>
      <w:r w:rsidR="00E43F28" w:rsidRPr="00E43F28">
        <w:rPr>
          <w:rFonts w:ascii="Arial Narrow" w:hAnsi="Arial Narrow"/>
          <w:szCs w:val="24"/>
        </w:rPr>
        <w:t xml:space="preserve"> </w:t>
      </w:r>
      <w:r w:rsidR="00F87270">
        <w:rPr>
          <w:rFonts w:ascii="Arial Narrow" w:hAnsi="Arial Narrow"/>
          <w:szCs w:val="24"/>
        </w:rPr>
        <w:t xml:space="preserve">wish to place pay-per-calls </w:t>
      </w:r>
      <w:r w:rsidR="00E43F28" w:rsidRPr="00E43F28">
        <w:rPr>
          <w:rFonts w:ascii="Arial Narrow" w:hAnsi="Arial Narrow"/>
          <w:szCs w:val="24"/>
        </w:rPr>
        <w:t xml:space="preserve">from the </w:t>
      </w:r>
      <w:r w:rsidR="00F87270">
        <w:rPr>
          <w:rFonts w:ascii="Arial Narrow" w:hAnsi="Arial Narrow"/>
          <w:szCs w:val="24"/>
        </w:rPr>
        <w:t>CapTel phone must update their C</w:t>
      </w:r>
      <w:r w:rsidR="00E43F28" w:rsidRPr="00E43F28">
        <w:rPr>
          <w:rFonts w:ascii="Arial Narrow" w:hAnsi="Arial Narrow"/>
          <w:szCs w:val="24"/>
        </w:rPr>
        <w:t xml:space="preserve">ustomer </w:t>
      </w:r>
      <w:r w:rsidR="00F87270">
        <w:rPr>
          <w:rFonts w:ascii="Arial Narrow" w:hAnsi="Arial Narrow"/>
          <w:szCs w:val="24"/>
        </w:rPr>
        <w:t xml:space="preserve">Profile form to allow these calls.  </w:t>
      </w:r>
    </w:p>
    <w:p w:rsidR="000055E9" w:rsidRPr="0041529C" w:rsidRDefault="000055E9" w:rsidP="000055E9">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0055E9" w:rsidRPr="00A95533" w:rsidRDefault="000055E9" w:rsidP="0093304D">
      <w:pPr>
        <w:pStyle w:val="ParagraphText"/>
        <w:spacing w:after="120"/>
        <w:jc w:val="both"/>
        <w:rPr>
          <w:rFonts w:ascii="Arial Narrow" w:hAnsi="Arial Narrow"/>
          <w:szCs w:val="24"/>
        </w:rPr>
      </w:pPr>
      <w:r w:rsidRPr="00A95533">
        <w:rPr>
          <w:rFonts w:ascii="Arial Narrow" w:hAnsi="Arial Narrow"/>
          <w:color w:val="auto"/>
        </w:rPr>
        <w:t xml:space="preserve">Due to the previously described waiver, Sprint </w:t>
      </w:r>
      <w:r w:rsidR="00A95533" w:rsidRPr="00A95533">
        <w:rPr>
          <w:rFonts w:ascii="Arial Narrow" w:hAnsi="Arial Narrow"/>
          <w:szCs w:val="24"/>
        </w:rPr>
        <w:t xml:space="preserve">Accessibility </w:t>
      </w:r>
      <w:r w:rsidRPr="00A95533">
        <w:rPr>
          <w:rFonts w:ascii="Arial Narrow" w:hAnsi="Arial Narrow"/>
          <w:color w:val="auto"/>
        </w:rPr>
        <w:t>will continue to process calls to 900 access numbers.  The 900 services provider may assess fees directly to relay users.</w:t>
      </w:r>
    </w:p>
    <w:p w:rsidR="00AF6CA8" w:rsidRPr="0052746E" w:rsidRDefault="00321408" w:rsidP="000055E9">
      <w:pPr>
        <w:pStyle w:val="ParagraphText"/>
        <w:spacing w:after="120"/>
        <w:jc w:val="both"/>
        <w:rPr>
          <w:rFonts w:ascii="Arial Narrow" w:hAnsi="Arial Narrow"/>
          <w:b/>
          <w:i/>
          <w:szCs w:val="24"/>
        </w:rPr>
      </w:pPr>
      <w:r w:rsidRPr="00B9714D">
        <w:rPr>
          <w:rFonts w:ascii="Arial Narrow" w:hAnsi="Arial Narrow"/>
          <w:b/>
          <w:i/>
          <w:color w:val="auto"/>
          <w:szCs w:val="24"/>
        </w:rPr>
        <w:t>§64.604</w:t>
      </w:r>
      <w:r w:rsidR="002C720A" w:rsidRPr="0052746E">
        <w:rPr>
          <w:rFonts w:ascii="Arial Narrow" w:hAnsi="Arial Narrow"/>
          <w:b/>
          <w:i/>
          <w:szCs w:val="24"/>
        </w:rPr>
        <w:t>(3)</w:t>
      </w:r>
      <w:r w:rsidR="00AF6CA8" w:rsidRPr="0052746E">
        <w:rPr>
          <w:rFonts w:ascii="Arial Narrow" w:hAnsi="Arial Narrow"/>
          <w:b/>
          <w:i/>
          <w:szCs w:val="24"/>
        </w:rPr>
        <w:t>(v) TRS providers are required to provide the following types of TRS calls:</w:t>
      </w:r>
      <w:r w:rsidR="00341826">
        <w:rPr>
          <w:rFonts w:ascii="Arial Narrow" w:hAnsi="Arial Narrow"/>
          <w:b/>
          <w:i/>
          <w:szCs w:val="24"/>
        </w:rPr>
        <w:t xml:space="preserve"> </w:t>
      </w:r>
      <w:r w:rsidR="00AF6CA8" w:rsidRPr="0052746E">
        <w:rPr>
          <w:rFonts w:ascii="Arial Narrow" w:hAnsi="Arial Narrow"/>
          <w:b/>
          <w:i/>
          <w:szCs w:val="24"/>
        </w:rPr>
        <w:t xml:space="preserve"> (1) Text-to-voice and voice-to-text; (2) VCO, two-line VCO, VCO-to-TTY, and VCO-to-VCO; (3) HCO, two-line HCO, HCO-to-TTY, HCO-to-HCO. </w:t>
      </w:r>
    </w:p>
    <w:p w:rsidR="0039215A" w:rsidRPr="002A2751" w:rsidRDefault="008F750F" w:rsidP="000055E9">
      <w:pPr>
        <w:pStyle w:val="ParagraphText"/>
        <w:spacing w:after="6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2C720A" w:rsidRPr="002A2751">
        <w:rPr>
          <w:rFonts w:ascii="Arial Narrow" w:hAnsi="Arial Narrow"/>
          <w:szCs w:val="24"/>
        </w:rPr>
        <w:t xml:space="preserve">provides access to all available relay call types.  </w:t>
      </w:r>
      <w:r w:rsidR="0039215A" w:rsidRPr="002A2751">
        <w:rPr>
          <w:rFonts w:ascii="Arial Narrow" w:hAnsi="Arial Narrow"/>
          <w:szCs w:val="24"/>
        </w:rPr>
        <w:t>Through the state’s cont</w:t>
      </w:r>
      <w:r w:rsidR="00C5515A">
        <w:rPr>
          <w:rFonts w:ascii="Arial Narrow" w:hAnsi="Arial Narrow"/>
          <w:szCs w:val="24"/>
        </w:rPr>
        <w:t>r</w:t>
      </w:r>
      <w:r w:rsidR="0039215A" w:rsidRPr="002A2751">
        <w:rPr>
          <w:rFonts w:ascii="Arial Narrow" w:hAnsi="Arial Narrow"/>
          <w:szCs w:val="24"/>
        </w:rPr>
        <w:t xml:space="preserve">act with </w:t>
      </w:r>
      <w:r w:rsidR="00FF637F" w:rsidRPr="002A2751">
        <w:rPr>
          <w:rFonts w:ascii="Arial Narrow" w:hAnsi="Arial Narrow"/>
          <w:szCs w:val="24"/>
        </w:rPr>
        <w:t>Sprint Accessibility</w:t>
      </w:r>
      <w:r w:rsidR="0039215A" w:rsidRPr="002A2751">
        <w:rPr>
          <w:rFonts w:ascii="Arial Narrow" w:hAnsi="Arial Narrow"/>
          <w:szCs w:val="24"/>
        </w:rPr>
        <w:t xml:space="preserve">, the </w:t>
      </w:r>
      <w:r w:rsidR="00AC6BF8" w:rsidRPr="002A2751">
        <w:rPr>
          <w:rFonts w:ascii="Arial Narrow" w:hAnsi="Arial Narrow"/>
          <w:szCs w:val="24"/>
        </w:rPr>
        <w:t>state meets and in some cases exceeds</w:t>
      </w:r>
      <w:r w:rsidR="0039215A" w:rsidRPr="002A2751">
        <w:rPr>
          <w:rFonts w:ascii="Arial Narrow" w:hAnsi="Arial Narrow"/>
          <w:szCs w:val="24"/>
        </w:rPr>
        <w:t xml:space="preserve"> the requirements for text-to-voice, voice-to-text, VCO, two-line VCO, VCO-to-TTY, VCO-to-VCO, HCO, two-line HCO, HCO-to-TTY, and HCO-to-HCO.  </w:t>
      </w:r>
      <w:r w:rsidR="000055E9" w:rsidRPr="002A2751">
        <w:rPr>
          <w:rFonts w:ascii="Arial Narrow" w:hAnsi="Arial Narrow"/>
          <w:szCs w:val="24"/>
        </w:rPr>
        <w:t>S</w:t>
      </w:r>
      <w:r w:rsidR="0039215A" w:rsidRPr="002A2751">
        <w:rPr>
          <w:rFonts w:ascii="Arial Narrow" w:hAnsi="Arial Narrow"/>
          <w:szCs w:val="24"/>
        </w:rPr>
        <w:t xml:space="preserve">tandard services </w:t>
      </w:r>
      <w:r w:rsidR="000055E9" w:rsidRPr="002A2751">
        <w:rPr>
          <w:rFonts w:ascii="Arial Narrow" w:hAnsi="Arial Narrow"/>
          <w:szCs w:val="24"/>
        </w:rPr>
        <w:t>p</w:t>
      </w:r>
      <w:r w:rsidR="0039215A" w:rsidRPr="002A2751">
        <w:rPr>
          <w:rFonts w:ascii="Arial Narrow" w:hAnsi="Arial Narrow"/>
          <w:szCs w:val="24"/>
        </w:rPr>
        <w:t xml:space="preserve">rovided by </w:t>
      </w:r>
      <w:r w:rsidRPr="002A2751">
        <w:rPr>
          <w:rFonts w:ascii="Arial Narrow" w:hAnsi="Arial Narrow"/>
          <w:szCs w:val="24"/>
        </w:rPr>
        <w:t xml:space="preserve">Relay </w:t>
      </w:r>
      <w:r w:rsidR="003F14EE" w:rsidRPr="002A2751">
        <w:rPr>
          <w:rFonts w:ascii="Arial Narrow" w:hAnsi="Arial Narrow"/>
          <w:szCs w:val="24"/>
        </w:rPr>
        <w:t xml:space="preserve">Ohio </w:t>
      </w:r>
      <w:r w:rsidR="000055E9" w:rsidRPr="002A2751">
        <w:rPr>
          <w:rFonts w:ascii="Arial Narrow" w:hAnsi="Arial Narrow"/>
          <w:szCs w:val="24"/>
        </w:rPr>
        <w:t>are:</w:t>
      </w:r>
    </w:p>
    <w:p w:rsidR="00B84665" w:rsidRPr="002A2751" w:rsidRDefault="00B84665" w:rsidP="003C1E5C">
      <w:pPr>
        <w:pStyle w:val="ParagraphText"/>
        <w:numPr>
          <w:ilvl w:val="0"/>
          <w:numId w:val="39"/>
        </w:numPr>
        <w:spacing w:after="0"/>
        <w:jc w:val="both"/>
        <w:rPr>
          <w:rFonts w:ascii="Arial Narrow" w:hAnsi="Arial Narrow"/>
          <w:szCs w:val="24"/>
        </w:rPr>
      </w:pPr>
      <w:r w:rsidRPr="002A2751">
        <w:rPr>
          <w:rFonts w:ascii="Arial Narrow" w:hAnsi="Arial Narrow"/>
          <w:szCs w:val="24"/>
        </w:rPr>
        <w:t xml:space="preserve">Text-to-Voice (TTY to Voice) </w:t>
      </w:r>
    </w:p>
    <w:p w:rsidR="00B84665" w:rsidRPr="002A2751" w:rsidRDefault="00B84665" w:rsidP="003C1E5C">
      <w:pPr>
        <w:pStyle w:val="ParagraphText"/>
        <w:numPr>
          <w:ilvl w:val="0"/>
          <w:numId w:val="39"/>
        </w:numPr>
        <w:spacing w:after="0"/>
        <w:jc w:val="both"/>
        <w:rPr>
          <w:rFonts w:ascii="Arial Narrow" w:hAnsi="Arial Narrow"/>
          <w:szCs w:val="24"/>
        </w:rPr>
      </w:pPr>
      <w:r w:rsidRPr="002A2751">
        <w:rPr>
          <w:rFonts w:ascii="Arial Narrow" w:hAnsi="Arial Narrow"/>
          <w:szCs w:val="24"/>
        </w:rPr>
        <w:t>Voice-to-Text (Voice to TTY)</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 Attribute-Based Routing</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 with Privacy/No GA</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 xml:space="preserve">VCO Branding </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VCO call announcement and explanation</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Two-Line VCO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VCO-to-HCO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VCO-to-TTY</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VCO-to-VCO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VCO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Voice Call Progression</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HCO with Privacy</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HCO Branding</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HCO call announcement and explanation</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Two-Line HCO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HCO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HCO-to-VCO</w:t>
      </w:r>
    </w:p>
    <w:p w:rsidR="0039215A" w:rsidRPr="00F50D5D" w:rsidRDefault="0039215A" w:rsidP="0093304D">
      <w:pPr>
        <w:pStyle w:val="ParagraphText"/>
        <w:numPr>
          <w:ilvl w:val="0"/>
          <w:numId w:val="39"/>
        </w:numPr>
        <w:spacing w:after="120"/>
        <w:jc w:val="both"/>
        <w:rPr>
          <w:rFonts w:ascii="Arial Narrow" w:hAnsi="Arial Narrow"/>
          <w:szCs w:val="24"/>
        </w:rPr>
      </w:pPr>
      <w:r w:rsidRPr="0039215A">
        <w:rPr>
          <w:rFonts w:ascii="Arial Narrow" w:hAnsi="Arial Narrow"/>
          <w:szCs w:val="24"/>
        </w:rPr>
        <w:t>HCO to TTY</w:t>
      </w:r>
    </w:p>
    <w:p w:rsidR="00512646" w:rsidRPr="002A2751" w:rsidRDefault="00321408" w:rsidP="0093304D">
      <w:pPr>
        <w:pStyle w:val="ParagraphText"/>
        <w:spacing w:after="120"/>
        <w:jc w:val="both"/>
        <w:rPr>
          <w:rFonts w:ascii="Arial Narrow" w:hAnsi="Arial Narrow"/>
          <w:szCs w:val="24"/>
        </w:rPr>
      </w:pPr>
      <w:r>
        <w:rPr>
          <w:rFonts w:ascii="Arial Narrow" w:hAnsi="Arial Narrow"/>
          <w:szCs w:val="24"/>
        </w:rPr>
        <w:t>Except where waived by the FCC</w:t>
      </w:r>
      <w:r w:rsidRPr="002A2751">
        <w:rPr>
          <w:rFonts w:ascii="Arial Narrow" w:hAnsi="Arial Narrow"/>
          <w:szCs w:val="24"/>
        </w:rPr>
        <w:t>,</w:t>
      </w:r>
      <w:r w:rsidR="00940030" w:rsidRPr="002A2751">
        <w:rPr>
          <w:rFonts w:ascii="Arial Narrow" w:hAnsi="Arial Narrow"/>
          <w:szCs w:val="24"/>
        </w:rPr>
        <w:t xml:space="preserve">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00515397" w:rsidRPr="002A2751">
        <w:rPr>
          <w:rFonts w:ascii="Arial Narrow" w:hAnsi="Arial Narrow"/>
          <w:szCs w:val="24"/>
        </w:rPr>
        <w:t>CapTel</w:t>
      </w:r>
      <w:r w:rsidR="00E059B5" w:rsidRPr="002A2751">
        <w:rPr>
          <w:rFonts w:ascii="Arial Narrow" w:hAnsi="Arial Narrow"/>
          <w:szCs w:val="24"/>
        </w:rPr>
        <w:t xml:space="preserve"> users </w:t>
      </w:r>
      <w:r w:rsidRPr="002A2751">
        <w:rPr>
          <w:rFonts w:ascii="Arial Narrow" w:hAnsi="Arial Narrow"/>
          <w:szCs w:val="24"/>
        </w:rPr>
        <w:t xml:space="preserve">are able to </w:t>
      </w:r>
      <w:r w:rsidR="00E059B5" w:rsidRPr="002A2751">
        <w:rPr>
          <w:rFonts w:ascii="Arial Narrow" w:hAnsi="Arial Narrow"/>
          <w:szCs w:val="24"/>
        </w:rPr>
        <w:t>access</w:t>
      </w:r>
      <w:r w:rsidRPr="002A2751">
        <w:rPr>
          <w:rFonts w:ascii="Arial Narrow" w:hAnsi="Arial Narrow"/>
          <w:szCs w:val="24"/>
        </w:rPr>
        <w:t xml:space="preserve"> all types of TRS calls. </w:t>
      </w:r>
      <w:r w:rsidR="000055E9" w:rsidRPr="002A2751">
        <w:rPr>
          <w:rFonts w:ascii="Arial Narrow" w:hAnsi="Arial Narrow"/>
          <w:szCs w:val="24"/>
        </w:rPr>
        <w:t xml:space="preserve"> </w:t>
      </w:r>
      <w:r w:rsidRPr="002A2751">
        <w:rPr>
          <w:rFonts w:ascii="Arial Narrow" w:hAnsi="Arial Narrow"/>
          <w:szCs w:val="24"/>
        </w:rPr>
        <w:t xml:space="preserve">The requirement to provide 711 dialing is waived for outbound calls made from a </w:t>
      </w:r>
      <w:r w:rsidR="00515397" w:rsidRPr="002A2751">
        <w:rPr>
          <w:rFonts w:ascii="Arial Narrow" w:hAnsi="Arial Narrow"/>
          <w:szCs w:val="24"/>
        </w:rPr>
        <w:t>CapTel</w:t>
      </w:r>
      <w:r w:rsidRPr="002A2751">
        <w:rPr>
          <w:rFonts w:ascii="Arial Narrow" w:hAnsi="Arial Narrow"/>
          <w:i/>
          <w:szCs w:val="24"/>
        </w:rPr>
        <w:t xml:space="preserve"> </w:t>
      </w:r>
      <w:r w:rsidRPr="002A2751">
        <w:rPr>
          <w:rFonts w:ascii="Arial Narrow" w:hAnsi="Arial Narrow"/>
          <w:szCs w:val="24"/>
        </w:rPr>
        <w:t xml:space="preserve">phone.  STS and HCO calls </w:t>
      </w:r>
      <w:r w:rsidR="008F4544" w:rsidRPr="002A2751">
        <w:rPr>
          <w:rFonts w:ascii="Arial Narrow" w:hAnsi="Arial Narrow"/>
          <w:szCs w:val="24"/>
        </w:rPr>
        <w:t>are also</w:t>
      </w:r>
      <w:r w:rsidRPr="002A2751">
        <w:rPr>
          <w:rFonts w:ascii="Arial Narrow" w:hAnsi="Arial Narrow"/>
          <w:szCs w:val="24"/>
        </w:rPr>
        <w:t xml:space="preserve"> waived. </w:t>
      </w:r>
    </w:p>
    <w:p w:rsidR="000055E9" w:rsidRPr="002A2751" w:rsidRDefault="00321408" w:rsidP="00BC5250">
      <w:pPr>
        <w:jc w:val="both"/>
        <w:rPr>
          <w:rFonts w:ascii="Arial Narrow" w:hAnsi="Arial Narrow"/>
          <w:b/>
          <w:i/>
          <w:sz w:val="24"/>
          <w:szCs w:val="24"/>
        </w:rPr>
      </w:pPr>
      <w:r w:rsidRPr="002A2751">
        <w:rPr>
          <w:rFonts w:ascii="Arial Narrow" w:hAnsi="Arial Narrow"/>
          <w:b/>
          <w:i/>
          <w:sz w:val="24"/>
          <w:szCs w:val="24"/>
        </w:rPr>
        <w:t>§64.604</w:t>
      </w:r>
      <w:r w:rsidR="008C733E" w:rsidRPr="002A2751">
        <w:rPr>
          <w:rFonts w:ascii="Arial Narrow" w:hAnsi="Arial Narrow"/>
          <w:b/>
          <w:i/>
          <w:sz w:val="24"/>
          <w:szCs w:val="24"/>
        </w:rPr>
        <w:t>(3)</w:t>
      </w:r>
      <w:r w:rsidR="00582DA7" w:rsidRPr="002A2751">
        <w:rPr>
          <w:rFonts w:ascii="Arial Narrow" w:hAnsi="Arial Narrow"/>
          <w:b/>
          <w:i/>
          <w:sz w:val="24"/>
          <w:szCs w:val="24"/>
        </w:rPr>
        <w:t xml:space="preserve">(vi) TRS providers are required to provide the following features: </w:t>
      </w:r>
      <w:r w:rsidR="000055E9" w:rsidRPr="002A2751">
        <w:rPr>
          <w:rFonts w:ascii="Arial Narrow" w:hAnsi="Arial Narrow"/>
          <w:b/>
          <w:i/>
          <w:sz w:val="24"/>
          <w:szCs w:val="24"/>
        </w:rPr>
        <w:t xml:space="preserve"> </w:t>
      </w:r>
      <w:r w:rsidR="00582DA7" w:rsidRPr="002A2751">
        <w:rPr>
          <w:rFonts w:ascii="Arial Narrow" w:hAnsi="Arial Narrow"/>
          <w:b/>
          <w:i/>
          <w:sz w:val="24"/>
          <w:szCs w:val="24"/>
        </w:rPr>
        <w:t xml:space="preserve">(1) Call release functionality; (2) speed dialing functionality; and (3) three-way calling functionality. </w:t>
      </w:r>
    </w:p>
    <w:p w:rsidR="00321408" w:rsidRPr="002A2751" w:rsidRDefault="00321408" w:rsidP="00BC5250">
      <w:pPr>
        <w:jc w:val="both"/>
        <w:rPr>
          <w:rFonts w:ascii="Arial Narrow" w:hAnsi="Arial Narrow"/>
          <w:sz w:val="12"/>
          <w:szCs w:val="12"/>
        </w:rPr>
      </w:pPr>
    </w:p>
    <w:p w:rsidR="00321408" w:rsidRPr="002A2751" w:rsidRDefault="00321408" w:rsidP="000055E9">
      <w:pPr>
        <w:pStyle w:val="BulletDouble"/>
        <w:numPr>
          <w:ilvl w:val="0"/>
          <w:numId w:val="0"/>
        </w:numPr>
        <w:tabs>
          <w:tab w:val="left" w:pos="720"/>
        </w:tabs>
        <w:spacing w:after="0"/>
        <w:jc w:val="both"/>
        <w:rPr>
          <w:rFonts w:ascii="Arial Narrow" w:hAnsi="Arial Narrow" w:cs="Arial"/>
          <w:b/>
          <w:szCs w:val="24"/>
          <w:u w:val="single"/>
        </w:rPr>
      </w:pPr>
      <w:r w:rsidRPr="002A2751">
        <w:rPr>
          <w:rFonts w:ascii="Arial Narrow" w:hAnsi="Arial Narrow" w:cs="Arial"/>
          <w:b/>
          <w:szCs w:val="24"/>
          <w:u w:val="single"/>
        </w:rPr>
        <w:t xml:space="preserve">Call Release Functionality </w:t>
      </w:r>
    </w:p>
    <w:p w:rsidR="009B0739" w:rsidRPr="00321408" w:rsidRDefault="005A0C67" w:rsidP="0093304D">
      <w:pPr>
        <w:pStyle w:val="ParagraphText"/>
        <w:spacing w:after="120"/>
        <w:jc w:val="both"/>
        <w:rPr>
          <w:rFonts w:ascii="Arial Narrow" w:hAnsi="Arial Narrow"/>
        </w:rPr>
      </w:pPr>
      <w:r w:rsidRPr="002A2751">
        <w:rPr>
          <w:rFonts w:ascii="Arial Narrow" w:hAnsi="Arial Narrow"/>
        </w:rPr>
        <w:t xml:space="preserve">Relay </w:t>
      </w:r>
      <w:r w:rsidR="009F064F" w:rsidRPr="002A2751">
        <w:rPr>
          <w:rFonts w:ascii="Arial Narrow" w:hAnsi="Arial Narrow"/>
        </w:rPr>
        <w:t>Ohio’s</w:t>
      </w:r>
      <w:r w:rsidR="0057140A" w:rsidRPr="002A2751">
        <w:rPr>
          <w:rFonts w:ascii="Arial Narrow" w:hAnsi="Arial Narrow"/>
        </w:rPr>
        <w:t xml:space="preserve"> TTY Call Release, also known as TTY-to-TTY call set-up, is fully in compliance with FCC standards.  Once the CA has both TTY parties on line, the CA releases the call and the conversation is removed from the CA’s screen, ensuring confidentiality. </w:t>
      </w:r>
      <w:r w:rsidR="0063122F" w:rsidRPr="002A2751">
        <w:rPr>
          <w:rFonts w:ascii="Arial Narrow" w:hAnsi="Arial Narrow"/>
        </w:rPr>
        <w:t xml:space="preserve"> </w:t>
      </w:r>
      <w:r w:rsidR="0057140A" w:rsidRPr="002A2751">
        <w:rPr>
          <w:rFonts w:ascii="Arial Narrow" w:hAnsi="Arial Narrow"/>
        </w:rPr>
        <w:t xml:space="preserve">TTY callers are then able to conduct a conversation with their called party (TTY) without an intermediary remaining on the line. </w:t>
      </w:r>
      <w:r w:rsidR="0093304D">
        <w:rPr>
          <w:rFonts w:ascii="Arial Narrow" w:hAnsi="Arial Narrow"/>
        </w:rPr>
        <w:t xml:space="preserve"> </w:t>
      </w:r>
      <w:r w:rsidR="008F750F" w:rsidRPr="002A2751">
        <w:rPr>
          <w:rFonts w:ascii="Arial Narrow" w:hAnsi="Arial Narrow"/>
        </w:rPr>
        <w:t xml:space="preserve">Relay </w:t>
      </w:r>
      <w:r w:rsidR="003F14EE" w:rsidRPr="002A2751">
        <w:rPr>
          <w:rFonts w:ascii="Arial Narrow" w:hAnsi="Arial Narrow"/>
        </w:rPr>
        <w:t xml:space="preserve">Ohio </w:t>
      </w:r>
      <w:r w:rsidR="0057140A" w:rsidRPr="002A2751">
        <w:rPr>
          <w:rFonts w:ascii="Arial Narrow" w:hAnsi="Arial Narrow"/>
        </w:rPr>
        <w:t>adheres to the FCC’s 2nd Report and Order rule, and when the call is signed off or ‘released’ by the CA, the call ceases to be a Relay call and</w:t>
      </w:r>
      <w:r w:rsidR="0057140A" w:rsidRPr="0057140A">
        <w:rPr>
          <w:rFonts w:ascii="Arial Narrow" w:hAnsi="Arial Narrow"/>
        </w:rPr>
        <w:t xml:space="preserve"> is no longer subject to the per-minute reimbursement.</w:t>
      </w:r>
      <w:r w:rsidR="0057140A">
        <w:rPr>
          <w:rFonts w:ascii="Arial Narrow" w:hAnsi="Arial Narrow"/>
        </w:rPr>
        <w:t xml:space="preserve"> </w:t>
      </w:r>
      <w:r w:rsidR="0093304D">
        <w:rPr>
          <w:rFonts w:ascii="Arial Narrow" w:hAnsi="Arial Narrow"/>
        </w:rPr>
        <w:t xml:space="preserve"> </w:t>
      </w:r>
      <w:r w:rsidR="00321408" w:rsidRPr="00321408">
        <w:rPr>
          <w:rFonts w:ascii="Arial Narrow" w:hAnsi="Arial Narrow"/>
        </w:rPr>
        <w:t xml:space="preserve">With 2-Line </w:t>
      </w:r>
      <w:r w:rsidR="00515397" w:rsidRPr="00515397">
        <w:rPr>
          <w:rFonts w:ascii="Arial Narrow" w:hAnsi="Arial Narrow"/>
        </w:rPr>
        <w:t>CapTel</w:t>
      </w:r>
      <w:r w:rsidR="00321408" w:rsidRPr="00321408">
        <w:rPr>
          <w:rFonts w:ascii="Arial Narrow" w:hAnsi="Arial Narrow"/>
        </w:rPr>
        <w:t xml:space="preserve"> service, a </w:t>
      </w:r>
      <w:r w:rsidR="00515397" w:rsidRPr="00515397">
        <w:rPr>
          <w:rFonts w:ascii="Arial Narrow" w:hAnsi="Arial Narrow"/>
        </w:rPr>
        <w:t>CapTel</w:t>
      </w:r>
      <w:r w:rsidR="00321408" w:rsidRPr="00321408">
        <w:rPr>
          <w:rFonts w:ascii="Arial Narrow" w:hAnsi="Arial Narrow"/>
        </w:rPr>
        <w:t xml:space="preserve"> user can release or receive captions at any time during a call.</w:t>
      </w:r>
    </w:p>
    <w:p w:rsidR="00321408" w:rsidRPr="000055E9" w:rsidRDefault="0002537A" w:rsidP="000055E9">
      <w:pPr>
        <w:pStyle w:val="BulletDouble"/>
        <w:numPr>
          <w:ilvl w:val="0"/>
          <w:numId w:val="0"/>
        </w:numPr>
        <w:tabs>
          <w:tab w:val="left" w:pos="720"/>
        </w:tabs>
        <w:spacing w:after="0"/>
        <w:jc w:val="both"/>
        <w:rPr>
          <w:rFonts w:ascii="Arial Narrow" w:hAnsi="Arial Narrow" w:cs="Arial"/>
          <w:b/>
          <w:szCs w:val="24"/>
          <w:u w:val="single"/>
        </w:rPr>
      </w:pPr>
      <w:r w:rsidRPr="000055E9">
        <w:rPr>
          <w:rFonts w:ascii="Arial Narrow" w:hAnsi="Arial Narrow" w:cs="Arial"/>
          <w:b/>
          <w:szCs w:val="24"/>
          <w:u w:val="single"/>
        </w:rPr>
        <w:t xml:space="preserve">Speed Dialing Functionality </w:t>
      </w:r>
    </w:p>
    <w:p w:rsidR="003C2C4D" w:rsidRDefault="005A0C67" w:rsidP="0093304D">
      <w:pPr>
        <w:pStyle w:val="ParagraphText"/>
        <w:spacing w:after="120"/>
        <w:jc w:val="both"/>
        <w:rPr>
          <w:rFonts w:ascii="Arial Narrow" w:hAnsi="Arial Narrow"/>
        </w:rPr>
      </w:pPr>
      <w:r w:rsidRPr="002A2751">
        <w:rPr>
          <w:rFonts w:ascii="Arial Narrow" w:hAnsi="Arial Narrow"/>
        </w:rPr>
        <w:t xml:space="preserve">Relay </w:t>
      </w:r>
      <w:r w:rsidR="009F064F" w:rsidRPr="002A2751">
        <w:rPr>
          <w:rFonts w:ascii="Arial Narrow" w:hAnsi="Arial Narrow"/>
        </w:rPr>
        <w:t>Ohio’s</w:t>
      </w:r>
      <w:r w:rsidR="008E22AD" w:rsidRPr="002A2751">
        <w:rPr>
          <w:rFonts w:ascii="Arial Narrow" w:hAnsi="Arial Narrow"/>
        </w:rPr>
        <w:t xml:space="preserve"> </w:t>
      </w:r>
      <w:r w:rsidR="0057140A" w:rsidRPr="002A2751">
        <w:rPr>
          <w:rFonts w:ascii="Arial Narrow" w:hAnsi="Arial Narrow"/>
        </w:rPr>
        <w:t>speed dialing functionality (also known as frequently dialed numbers) allows Relay users to store up to 30</w:t>
      </w:r>
      <w:r w:rsidR="0057140A" w:rsidRPr="0057140A">
        <w:rPr>
          <w:rFonts w:ascii="Arial Narrow" w:hAnsi="Arial Narrow"/>
        </w:rPr>
        <w:t xml:space="preserve"> frequently called telephone numbers in their TRS customer profile.  Customers who wish to store more numbers can register multiple Customer profiles, which translate to an unlimited number of entries.</w:t>
      </w:r>
      <w:r w:rsidR="00A77BDF">
        <w:rPr>
          <w:rFonts w:ascii="Arial Narrow" w:hAnsi="Arial Narrow"/>
        </w:rPr>
        <w:t xml:space="preserve"> </w:t>
      </w:r>
      <w:r w:rsidR="0063122F">
        <w:rPr>
          <w:rFonts w:ascii="Arial Narrow" w:hAnsi="Arial Narrow"/>
        </w:rPr>
        <w:t xml:space="preserve"> </w:t>
      </w:r>
      <w:r w:rsidR="0057140A" w:rsidRPr="0057140A">
        <w:rPr>
          <w:rFonts w:ascii="Arial Narrow" w:hAnsi="Arial Narrow"/>
        </w:rPr>
        <w:t>When the customer calls into the center, the customer can simply provide the CA the “short-hand” name or code associated with that</w:t>
      </w:r>
      <w:r w:rsidR="0063122F">
        <w:rPr>
          <w:rFonts w:ascii="Arial Narrow" w:hAnsi="Arial Narrow"/>
        </w:rPr>
        <w:t xml:space="preserve"> number instead of the entire 10</w:t>
      </w:r>
      <w:r w:rsidR="0057140A" w:rsidRPr="0057140A">
        <w:rPr>
          <w:rFonts w:ascii="Arial Narrow" w:hAnsi="Arial Narrow"/>
        </w:rPr>
        <w:t xml:space="preserve">-digit number. </w:t>
      </w:r>
      <w:r w:rsidR="0063122F">
        <w:rPr>
          <w:rFonts w:ascii="Arial Narrow" w:hAnsi="Arial Narrow"/>
        </w:rPr>
        <w:t xml:space="preserve"> </w:t>
      </w:r>
      <w:r w:rsidR="0057140A" w:rsidRPr="0057140A">
        <w:rPr>
          <w:rFonts w:ascii="Arial Narrow" w:hAnsi="Arial Narrow"/>
        </w:rPr>
        <w:t>For example, a caller can simply request, “Please call mom,” and the</w:t>
      </w:r>
      <w:r w:rsidR="0063122F">
        <w:rPr>
          <w:rFonts w:ascii="Arial Narrow" w:hAnsi="Arial Narrow"/>
        </w:rPr>
        <w:t xml:space="preserve"> CA will dial the associated 10</w:t>
      </w:r>
      <w:r w:rsidR="0057140A" w:rsidRPr="0057140A">
        <w:rPr>
          <w:rFonts w:ascii="Arial Narrow" w:hAnsi="Arial Narrow"/>
        </w:rPr>
        <w:t xml:space="preserve">-digit telephone number without delay.  </w:t>
      </w:r>
      <w:r w:rsidR="00EE5459">
        <w:rPr>
          <w:rFonts w:ascii="Arial Narrow" w:hAnsi="Arial Narrow"/>
        </w:rPr>
        <w:t xml:space="preserve">The frequently dialed number entry can be sorted by name or number. </w:t>
      </w:r>
      <w:r w:rsidR="0063122F">
        <w:rPr>
          <w:rFonts w:ascii="Arial Narrow" w:hAnsi="Arial Narrow"/>
        </w:rPr>
        <w:t xml:space="preserve"> </w:t>
      </w:r>
      <w:r w:rsidR="00E059B5" w:rsidRPr="00947598">
        <w:rPr>
          <w:rFonts w:ascii="Arial Narrow" w:hAnsi="Arial Narrow"/>
        </w:rPr>
        <w:t>T</w:t>
      </w:r>
      <w:r w:rsidR="003C2C4D" w:rsidRPr="00947598">
        <w:rPr>
          <w:rFonts w:ascii="Arial Narrow" w:hAnsi="Arial Narrow"/>
        </w:rPr>
        <w:t xml:space="preserve">he </w:t>
      </w:r>
      <w:r w:rsidR="003C2C4D" w:rsidRPr="0074064E">
        <w:rPr>
          <w:rFonts w:ascii="Arial Narrow" w:hAnsi="Arial Narrow"/>
        </w:rPr>
        <w:t>CapTel</w:t>
      </w:r>
      <w:r w:rsidR="0093304D">
        <w:rPr>
          <w:rFonts w:ascii="Arial Narrow" w:hAnsi="Arial Narrow"/>
        </w:rPr>
        <w:t xml:space="preserve"> phone</w:t>
      </w:r>
      <w:r w:rsidR="003C2C4D" w:rsidRPr="00947598">
        <w:rPr>
          <w:rFonts w:ascii="Arial Narrow" w:hAnsi="Arial Narrow"/>
        </w:rPr>
        <w:t xml:space="preserve"> is equipped </w:t>
      </w:r>
      <w:r w:rsidR="0063122F">
        <w:rPr>
          <w:rFonts w:ascii="Arial Narrow" w:hAnsi="Arial Narrow"/>
        </w:rPr>
        <w:t>with the ability to program in three speed dial numbers</w:t>
      </w:r>
      <w:r w:rsidR="003C2C4D" w:rsidRPr="00947598">
        <w:rPr>
          <w:rFonts w:ascii="Arial Narrow" w:hAnsi="Arial Narrow"/>
        </w:rPr>
        <w:t xml:space="preserve"> and a recently dialed number.</w:t>
      </w:r>
      <w:r w:rsidR="0057140A" w:rsidRPr="00947598">
        <w:rPr>
          <w:rFonts w:ascii="Arial Narrow" w:hAnsi="Arial Narrow"/>
        </w:rPr>
        <w:t xml:space="preserve"> </w:t>
      </w:r>
    </w:p>
    <w:p w:rsidR="003C2C4D" w:rsidRPr="0063122F" w:rsidRDefault="003C2C4D" w:rsidP="0063122F">
      <w:pPr>
        <w:pStyle w:val="BulletDouble"/>
        <w:numPr>
          <w:ilvl w:val="0"/>
          <w:numId w:val="0"/>
        </w:numPr>
        <w:tabs>
          <w:tab w:val="left" w:pos="720"/>
        </w:tabs>
        <w:spacing w:after="0"/>
        <w:jc w:val="both"/>
        <w:rPr>
          <w:rFonts w:ascii="Arial Narrow" w:hAnsi="Arial Narrow" w:cs="Arial"/>
          <w:b/>
          <w:szCs w:val="24"/>
          <w:u w:val="single"/>
        </w:rPr>
      </w:pPr>
      <w:r w:rsidRPr="0063122F">
        <w:rPr>
          <w:rFonts w:ascii="Arial Narrow" w:hAnsi="Arial Narrow" w:cs="Arial"/>
          <w:b/>
          <w:szCs w:val="24"/>
          <w:u w:val="single"/>
        </w:rPr>
        <w:t xml:space="preserve">Three-Way Calling </w:t>
      </w:r>
    </w:p>
    <w:p w:rsidR="009B0739" w:rsidRPr="00D04B56" w:rsidRDefault="008F750F" w:rsidP="0093304D">
      <w:pPr>
        <w:pStyle w:val="ParagraphText"/>
        <w:spacing w:after="120"/>
        <w:jc w:val="both"/>
        <w:rPr>
          <w:rFonts w:ascii="Arial Narrow" w:hAnsi="Arial Narrow"/>
        </w:rPr>
      </w:pPr>
      <w:r w:rsidRPr="002A2751">
        <w:rPr>
          <w:rFonts w:ascii="Arial Narrow" w:hAnsi="Arial Narrow"/>
        </w:rPr>
        <w:t xml:space="preserve">Relay </w:t>
      </w:r>
      <w:r w:rsidR="003F14EE" w:rsidRPr="002A2751">
        <w:rPr>
          <w:rFonts w:ascii="Arial Narrow" w:hAnsi="Arial Narrow"/>
        </w:rPr>
        <w:t xml:space="preserve">Ohio </w:t>
      </w:r>
      <w:r w:rsidR="0057140A" w:rsidRPr="002A2751">
        <w:rPr>
          <w:rFonts w:ascii="Arial Narrow" w:hAnsi="Arial Narrow"/>
        </w:rPr>
        <w:t>provides three-way calling capability, in which the voice or STS Relay users through TRS (if the customer has purchased this feature from his/her LEC)</w:t>
      </w:r>
      <w:r w:rsidR="0063122F" w:rsidRPr="002A2751">
        <w:rPr>
          <w:rFonts w:ascii="Arial Narrow" w:hAnsi="Arial Narrow"/>
        </w:rPr>
        <w:t xml:space="preserve"> can use this feature to </w:t>
      </w:r>
      <w:r w:rsidR="0057140A" w:rsidRPr="002A2751">
        <w:rPr>
          <w:rFonts w:ascii="Arial Narrow" w:hAnsi="Arial Narrow"/>
        </w:rPr>
        <w:t>tie the third party directly into the conversation or to tie the third party in by making a second call to the Relay center.</w:t>
      </w:r>
      <w:r w:rsidR="0063122F" w:rsidRPr="002A2751">
        <w:rPr>
          <w:rFonts w:ascii="Arial Narrow" w:hAnsi="Arial Narrow"/>
        </w:rPr>
        <w:t xml:space="preserve"> </w:t>
      </w:r>
      <w:r w:rsidR="00307EE9" w:rsidRPr="002A2751">
        <w:rPr>
          <w:rFonts w:ascii="Arial Narrow" w:hAnsi="Arial Narrow"/>
        </w:rPr>
        <w:t xml:space="preserve"> </w:t>
      </w:r>
      <w:r w:rsidR="0057140A" w:rsidRPr="002A2751">
        <w:rPr>
          <w:rFonts w:ascii="Arial Narrow" w:hAnsi="Arial Narrow"/>
        </w:rPr>
        <w:t xml:space="preserve">Relay users who have purchased </w:t>
      </w:r>
      <w:r w:rsidR="00487996">
        <w:rPr>
          <w:rFonts w:ascii="Arial Narrow" w:hAnsi="Arial Narrow"/>
        </w:rPr>
        <w:t>t</w:t>
      </w:r>
      <w:r w:rsidR="0057140A" w:rsidRPr="002A2751">
        <w:rPr>
          <w:rFonts w:ascii="Arial Narrow" w:hAnsi="Arial Narrow"/>
        </w:rPr>
        <w:t>hree-</w:t>
      </w:r>
      <w:r w:rsidR="00487996">
        <w:rPr>
          <w:rFonts w:ascii="Arial Narrow" w:hAnsi="Arial Narrow"/>
        </w:rPr>
        <w:t>w</w:t>
      </w:r>
      <w:r w:rsidR="0057140A" w:rsidRPr="002A2751">
        <w:rPr>
          <w:rFonts w:ascii="Arial Narrow" w:hAnsi="Arial Narrow"/>
        </w:rPr>
        <w:t xml:space="preserve">ay calling or conference calling capability from his/her </w:t>
      </w:r>
      <w:r w:rsidR="00307EE9" w:rsidRPr="002A2751">
        <w:rPr>
          <w:rFonts w:ascii="Arial Narrow" w:hAnsi="Arial Narrow"/>
        </w:rPr>
        <w:t>LEC</w:t>
      </w:r>
      <w:r w:rsidR="0057140A" w:rsidRPr="002A2751">
        <w:rPr>
          <w:rFonts w:ascii="Arial Narrow" w:hAnsi="Arial Narrow"/>
        </w:rPr>
        <w:t xml:space="preserve"> can use this feature when placing a call through </w:t>
      </w:r>
      <w:r w:rsidR="005A0C67" w:rsidRPr="002A2751">
        <w:rPr>
          <w:rFonts w:ascii="Arial Narrow" w:hAnsi="Arial Narrow"/>
        </w:rPr>
        <w:t xml:space="preserve">Relay </w:t>
      </w:r>
      <w:r w:rsidR="009F064F" w:rsidRPr="002A2751">
        <w:rPr>
          <w:rFonts w:ascii="Arial Narrow" w:hAnsi="Arial Narrow"/>
        </w:rPr>
        <w:t>Ohio.</w:t>
      </w:r>
      <w:r w:rsidR="0063122F" w:rsidRPr="002A2751">
        <w:rPr>
          <w:rFonts w:ascii="Arial Narrow" w:hAnsi="Arial Narrow"/>
        </w:rPr>
        <w:t xml:space="preserve"> </w:t>
      </w:r>
      <w:r w:rsidR="00307EE9" w:rsidRPr="002A2751">
        <w:rPr>
          <w:rFonts w:ascii="Arial Narrow" w:hAnsi="Arial Narrow"/>
        </w:rPr>
        <w:t xml:space="preserve"> This feature allows the </w:t>
      </w:r>
      <w:r w:rsidR="0057140A" w:rsidRPr="002A2751">
        <w:rPr>
          <w:rFonts w:ascii="Arial Narrow" w:hAnsi="Arial Narrow"/>
        </w:rPr>
        <w:t>user to place the call to the Relay and then conference in the voice-called party.</w:t>
      </w:r>
      <w:r w:rsidR="0063122F" w:rsidRPr="002A2751">
        <w:rPr>
          <w:rFonts w:ascii="Arial Narrow" w:hAnsi="Arial Narrow"/>
        </w:rPr>
        <w:t xml:space="preserve"> </w:t>
      </w:r>
      <w:r w:rsidR="0057140A" w:rsidRPr="002A2751">
        <w:rPr>
          <w:rFonts w:ascii="Arial Narrow" w:hAnsi="Arial Narrow"/>
        </w:rPr>
        <w:t xml:space="preserve"> This is also known as the Two-Line VCO method.</w:t>
      </w:r>
      <w:r w:rsidR="0093304D">
        <w:rPr>
          <w:rFonts w:ascii="Arial Narrow" w:hAnsi="Arial Narrow"/>
        </w:rPr>
        <w:t xml:space="preserve">  </w:t>
      </w:r>
      <w:r w:rsidR="00487996">
        <w:rPr>
          <w:rFonts w:ascii="Arial Narrow" w:hAnsi="Arial Narrow"/>
        </w:rPr>
        <w:t xml:space="preserve">In addition, </w:t>
      </w:r>
      <w:r w:rsidR="0057140A" w:rsidRPr="002A2751">
        <w:rPr>
          <w:rFonts w:ascii="Arial Narrow" w:hAnsi="Arial Narrow"/>
        </w:rPr>
        <w:t>TTY user</w:t>
      </w:r>
      <w:r w:rsidR="00307EE9" w:rsidRPr="002A2751">
        <w:rPr>
          <w:rFonts w:ascii="Arial Narrow" w:hAnsi="Arial Narrow"/>
        </w:rPr>
        <w:t>s</w:t>
      </w:r>
      <w:r w:rsidR="0057140A" w:rsidRPr="002A2751">
        <w:rPr>
          <w:rFonts w:ascii="Arial Narrow" w:hAnsi="Arial Narrow"/>
        </w:rPr>
        <w:t xml:space="preserve"> </w:t>
      </w:r>
      <w:r w:rsidR="00307EE9" w:rsidRPr="002A2751">
        <w:rPr>
          <w:rFonts w:ascii="Arial Narrow" w:hAnsi="Arial Narrow"/>
        </w:rPr>
        <w:t>may use the relay to conference</w:t>
      </w:r>
      <w:r w:rsidR="0057140A" w:rsidRPr="002A2751">
        <w:rPr>
          <w:rFonts w:ascii="Arial Narrow" w:hAnsi="Arial Narrow"/>
        </w:rPr>
        <w:t xml:space="preserve"> in another TTY user on the line. </w:t>
      </w:r>
      <w:r w:rsidR="0063122F" w:rsidRPr="002A2751">
        <w:rPr>
          <w:rFonts w:ascii="Arial Narrow" w:hAnsi="Arial Narrow"/>
        </w:rPr>
        <w:t xml:space="preserve"> </w:t>
      </w:r>
      <w:r w:rsidR="0057140A" w:rsidRPr="002A2751">
        <w:rPr>
          <w:rFonts w:ascii="Arial Narrow" w:hAnsi="Arial Narrow"/>
        </w:rPr>
        <w:t xml:space="preserve">The original TTY user requests to place a call to the voice-called party.  It then becomes a conversation between two TTY customers and one Voice customer.  This process would </w:t>
      </w:r>
      <w:r w:rsidR="00487996" w:rsidRPr="002A2751">
        <w:rPr>
          <w:rFonts w:ascii="Arial Narrow" w:hAnsi="Arial Narrow"/>
        </w:rPr>
        <w:t xml:space="preserve">also </w:t>
      </w:r>
      <w:r w:rsidR="0057140A" w:rsidRPr="002A2751">
        <w:rPr>
          <w:rFonts w:ascii="Arial Narrow" w:hAnsi="Arial Narrow"/>
        </w:rPr>
        <w:t>apply if there were two voice customers and one TTY user on the line.</w:t>
      </w:r>
      <w:r w:rsidR="0093304D">
        <w:rPr>
          <w:rFonts w:ascii="Arial Narrow" w:hAnsi="Arial Narrow"/>
        </w:rPr>
        <w:t xml:space="preserve">  </w:t>
      </w:r>
      <w:r w:rsidRPr="002A2751">
        <w:rPr>
          <w:rFonts w:ascii="Arial Narrow" w:hAnsi="Arial Narrow"/>
        </w:rPr>
        <w:t xml:space="preserve">Relay </w:t>
      </w:r>
      <w:r w:rsidR="003F14EE" w:rsidRPr="002A2751">
        <w:rPr>
          <w:rFonts w:ascii="Arial Narrow" w:hAnsi="Arial Narrow"/>
        </w:rPr>
        <w:t xml:space="preserve">Ohio </w:t>
      </w:r>
      <w:r w:rsidR="00522DE4" w:rsidRPr="002A2751">
        <w:rPr>
          <w:rFonts w:ascii="Arial Narrow" w:hAnsi="Arial Narrow"/>
        </w:rPr>
        <w:t>provides three-way calling for CapTel users that is in full compliance with</w:t>
      </w:r>
      <w:r w:rsidR="00522DE4" w:rsidRPr="00522DE4">
        <w:rPr>
          <w:rFonts w:ascii="Arial Narrow" w:hAnsi="Arial Narrow"/>
        </w:rPr>
        <w:t xml:space="preserve"> FCC requirements.  Two-line CapTel users are able to host, join or be added to any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Pr>
          <w:rFonts w:ascii="Arial Narrow" w:hAnsi="Arial Narrow"/>
        </w:rPr>
        <w:t>.</w:t>
      </w:r>
      <w:r w:rsidR="0063122F">
        <w:rPr>
          <w:rFonts w:ascii="Arial Narrow" w:hAnsi="Arial Narrow"/>
        </w:rPr>
        <w:t xml:space="preserve"> </w:t>
      </w:r>
      <w:r w:rsidR="00307EE9">
        <w:rPr>
          <w:rFonts w:ascii="Arial Narrow" w:hAnsi="Arial Narrow"/>
        </w:rPr>
        <w:t xml:space="preserve"> </w:t>
      </w:r>
      <w:r w:rsidR="003C2C4D" w:rsidRPr="00307EE9">
        <w:rPr>
          <w:rFonts w:ascii="Arial Narrow" w:hAnsi="Arial Narrow"/>
        </w:rPr>
        <w:t>CapTel</w:t>
      </w:r>
      <w:r w:rsidR="003C2C4D" w:rsidRPr="00D04B56">
        <w:rPr>
          <w:rFonts w:ascii="Arial Narrow" w:hAnsi="Arial Narrow"/>
        </w:rPr>
        <w:t xml:space="preserve"> users are also able to participate in a conference bridge to speak to three or more individuals.</w:t>
      </w:r>
    </w:p>
    <w:p w:rsidR="005C25C4" w:rsidRPr="0052746E" w:rsidRDefault="00C27322" w:rsidP="0093304D">
      <w:pPr>
        <w:pStyle w:val="NormalWeb"/>
        <w:spacing w:before="0" w:beforeAutospacing="0" w:after="120" w:afterAutospacing="0"/>
        <w:jc w:val="both"/>
        <w:rPr>
          <w:rFonts w:ascii="Arial Narrow" w:hAnsi="Arial Narrow"/>
          <w:b/>
          <w:i/>
          <w:sz w:val="24"/>
        </w:rPr>
      </w:pPr>
      <w:r w:rsidRPr="00321408">
        <w:rPr>
          <w:rFonts w:ascii="Arial Narrow" w:hAnsi="Arial Narrow"/>
          <w:b/>
          <w:i/>
          <w:sz w:val="24"/>
        </w:rPr>
        <w:t>§64.604</w:t>
      </w:r>
      <w:r w:rsidR="008C733E">
        <w:rPr>
          <w:rFonts w:ascii="Arial Narrow" w:hAnsi="Arial Narrow"/>
          <w:b/>
          <w:i/>
          <w:sz w:val="24"/>
        </w:rPr>
        <w:t>(3)</w:t>
      </w:r>
      <w:r w:rsidR="008C733E" w:rsidRPr="0052746E">
        <w:rPr>
          <w:rFonts w:ascii="Arial Narrow" w:hAnsi="Arial Narrow"/>
          <w:b/>
          <w:i/>
          <w:sz w:val="24"/>
        </w:rPr>
        <w:t>(</w:t>
      </w:r>
      <w:r w:rsidR="0063122F">
        <w:rPr>
          <w:rFonts w:ascii="Arial Narrow" w:hAnsi="Arial Narrow"/>
          <w:b/>
          <w:i/>
          <w:sz w:val="24"/>
        </w:rPr>
        <w:t>vii) Voice</w:t>
      </w:r>
      <w:r w:rsidR="005C25C4" w:rsidRPr="0052746E">
        <w:rPr>
          <w:rFonts w:ascii="Arial Narrow" w:hAnsi="Arial Narrow"/>
          <w:b/>
          <w:i/>
          <w:sz w:val="24"/>
        </w:rPr>
        <w:t>mail and interactive menus.</w:t>
      </w:r>
      <w:r w:rsidR="0063122F">
        <w:rPr>
          <w:rFonts w:ascii="Arial Narrow" w:hAnsi="Arial Narrow"/>
          <w:b/>
          <w:i/>
          <w:sz w:val="24"/>
        </w:rPr>
        <w:t xml:space="preserve"> </w:t>
      </w:r>
      <w:r w:rsidR="005C25C4" w:rsidRPr="0052746E">
        <w:rPr>
          <w:rFonts w:ascii="Arial Narrow" w:hAnsi="Arial Narrow"/>
          <w:b/>
          <w:i/>
          <w:sz w:val="24"/>
        </w:rPr>
        <w:t xml:space="preserve"> CAs must alert the TRS user to the presence of a recorded message and interactive menu through a hot key on the CA's terminal. </w:t>
      </w:r>
      <w:r w:rsidR="0063122F">
        <w:rPr>
          <w:rFonts w:ascii="Arial Narrow" w:hAnsi="Arial Narrow"/>
          <w:b/>
          <w:i/>
          <w:sz w:val="24"/>
        </w:rPr>
        <w:t xml:space="preserve"> </w:t>
      </w:r>
      <w:r w:rsidR="005C25C4" w:rsidRPr="0052746E">
        <w:rPr>
          <w:rFonts w:ascii="Arial Narrow" w:hAnsi="Arial Narrow"/>
          <w:b/>
          <w:i/>
          <w:sz w:val="24"/>
        </w:rPr>
        <w:t xml:space="preserve">The hot key will send text from the CA to the consumer's TTY indicating that a recording or interactive menu has been encountered. </w:t>
      </w:r>
      <w:r w:rsidR="0063122F">
        <w:rPr>
          <w:rFonts w:ascii="Arial Narrow" w:hAnsi="Arial Narrow"/>
          <w:b/>
          <w:i/>
          <w:sz w:val="24"/>
        </w:rPr>
        <w:t xml:space="preserve"> </w:t>
      </w:r>
      <w:r w:rsidR="005C25C4" w:rsidRPr="0052746E">
        <w:rPr>
          <w:rFonts w:ascii="Arial Narrow" w:hAnsi="Arial Narrow"/>
          <w:b/>
          <w:i/>
          <w:sz w:val="24"/>
        </w:rPr>
        <w:t xml:space="preserve">Relay providers shall electronically capture recorded messages and retain them for the length of the call. </w:t>
      </w:r>
      <w:r w:rsidR="0063122F">
        <w:rPr>
          <w:rFonts w:ascii="Arial Narrow" w:hAnsi="Arial Narrow"/>
          <w:b/>
          <w:i/>
          <w:sz w:val="24"/>
        </w:rPr>
        <w:t xml:space="preserve"> </w:t>
      </w:r>
      <w:r w:rsidR="005C25C4" w:rsidRPr="0052746E">
        <w:rPr>
          <w:rFonts w:ascii="Arial Narrow" w:hAnsi="Arial Narrow"/>
          <w:b/>
          <w:i/>
          <w:sz w:val="24"/>
        </w:rPr>
        <w:t xml:space="preserve">Relay providers may not impose any charges for additional calls, which must be made by the relay user in order to complete calls involving recorded or interactive messages. </w:t>
      </w:r>
    </w:p>
    <w:p w:rsidR="00C27322" w:rsidRPr="002A2751" w:rsidRDefault="005A0C67" w:rsidP="00BC5250">
      <w:pPr>
        <w:jc w:val="both"/>
        <w:rPr>
          <w:rFonts w:ascii="Arial Narrow" w:hAnsi="Arial Narrow"/>
          <w:sz w:val="24"/>
          <w:szCs w:val="24"/>
        </w:rPr>
      </w:pPr>
      <w:r w:rsidRPr="002A2751">
        <w:rPr>
          <w:rFonts w:ascii="Arial Narrow" w:hAnsi="Arial Narrow"/>
          <w:sz w:val="24"/>
          <w:szCs w:val="24"/>
        </w:rPr>
        <w:t xml:space="preserve">Relay </w:t>
      </w:r>
      <w:r w:rsidR="009F064F" w:rsidRPr="002A2751">
        <w:rPr>
          <w:rFonts w:ascii="Arial Narrow" w:hAnsi="Arial Narrow"/>
          <w:sz w:val="24"/>
          <w:szCs w:val="24"/>
        </w:rPr>
        <w:t>Ohio,</w:t>
      </w:r>
      <w:r w:rsidR="000733C9" w:rsidRPr="002A2751">
        <w:rPr>
          <w:rFonts w:ascii="Arial Narrow" w:hAnsi="Arial Narrow"/>
          <w:sz w:val="24"/>
          <w:szCs w:val="24"/>
        </w:rPr>
        <w:t xml:space="preserve"> through </w:t>
      </w:r>
      <w:r w:rsidR="00FF637F" w:rsidRPr="002A2751">
        <w:rPr>
          <w:rFonts w:ascii="Arial Narrow" w:hAnsi="Arial Narrow"/>
          <w:sz w:val="24"/>
          <w:szCs w:val="24"/>
        </w:rPr>
        <w:t>Sprint Accessibility</w:t>
      </w:r>
      <w:r w:rsidR="000733C9" w:rsidRPr="002A2751">
        <w:rPr>
          <w:rFonts w:ascii="Arial Narrow" w:hAnsi="Arial Narrow"/>
          <w:sz w:val="24"/>
          <w:szCs w:val="24"/>
        </w:rPr>
        <w:t xml:space="preserve">, provides an </w:t>
      </w:r>
      <w:r w:rsidR="0046754B" w:rsidRPr="002A2751">
        <w:rPr>
          <w:rFonts w:ascii="Arial Narrow" w:hAnsi="Arial Narrow"/>
          <w:sz w:val="24"/>
          <w:szCs w:val="24"/>
        </w:rPr>
        <w:t xml:space="preserve">advanced Phoenix platform </w:t>
      </w:r>
      <w:r w:rsidR="000733C9" w:rsidRPr="002A2751">
        <w:rPr>
          <w:rFonts w:ascii="Arial Narrow" w:hAnsi="Arial Narrow"/>
          <w:sz w:val="24"/>
          <w:szCs w:val="24"/>
        </w:rPr>
        <w:t xml:space="preserve">which </w:t>
      </w:r>
      <w:r w:rsidR="0046754B" w:rsidRPr="002A2751">
        <w:rPr>
          <w:rFonts w:ascii="Arial Narrow" w:hAnsi="Arial Narrow"/>
          <w:sz w:val="24"/>
          <w:szCs w:val="24"/>
        </w:rPr>
        <w:t xml:space="preserve">contains CA-generated macros (e.g., pre-programmed phrases) which allow the CA </w:t>
      </w:r>
      <w:r w:rsidR="000733C9" w:rsidRPr="002A2751">
        <w:rPr>
          <w:rFonts w:ascii="Arial Narrow" w:hAnsi="Arial Narrow"/>
          <w:sz w:val="24"/>
          <w:szCs w:val="24"/>
        </w:rPr>
        <w:t xml:space="preserve">to press a “hot key” to alert </w:t>
      </w:r>
      <w:r w:rsidR="0046754B" w:rsidRPr="002A2751">
        <w:rPr>
          <w:rFonts w:ascii="Arial Narrow" w:hAnsi="Arial Narrow"/>
          <w:sz w:val="24"/>
          <w:szCs w:val="24"/>
        </w:rPr>
        <w:t xml:space="preserve">TRS users of the presence of a recorded message and/or interactive menu.  </w:t>
      </w:r>
      <w:r w:rsidR="00FF637F" w:rsidRPr="002A2751">
        <w:rPr>
          <w:rFonts w:ascii="Arial Narrow" w:hAnsi="Arial Narrow"/>
          <w:sz w:val="24"/>
          <w:szCs w:val="24"/>
        </w:rPr>
        <w:t>Sprint Accessibility</w:t>
      </w:r>
      <w:r w:rsidR="0046754B" w:rsidRPr="002A2751">
        <w:rPr>
          <w:rFonts w:ascii="Arial Narrow" w:hAnsi="Arial Narrow"/>
          <w:sz w:val="24"/>
          <w:szCs w:val="24"/>
        </w:rPr>
        <w:t xml:space="preserve">’s hot key sends text to the user which says “(RECORDING).”  </w:t>
      </w:r>
      <w:r w:rsidR="00FF637F" w:rsidRPr="002A2751">
        <w:rPr>
          <w:rFonts w:ascii="Arial Narrow" w:hAnsi="Arial Narrow"/>
          <w:sz w:val="24"/>
          <w:szCs w:val="24"/>
        </w:rPr>
        <w:t>Sprint Accessibility</w:t>
      </w:r>
      <w:r w:rsidR="0046754B" w:rsidRPr="002A2751">
        <w:rPr>
          <w:rFonts w:ascii="Arial Narrow" w:hAnsi="Arial Narrow"/>
          <w:sz w:val="24"/>
          <w:szCs w:val="24"/>
        </w:rPr>
        <w:t>’s hot keys are available in all supported languages, including En</w:t>
      </w:r>
      <w:r w:rsidR="00CC447E" w:rsidRPr="002A2751">
        <w:rPr>
          <w:rFonts w:ascii="Arial Narrow" w:hAnsi="Arial Narrow"/>
          <w:sz w:val="24"/>
          <w:szCs w:val="24"/>
        </w:rPr>
        <w:t xml:space="preserve">glish and Spanish. </w:t>
      </w:r>
      <w:r w:rsidR="0093304D">
        <w:rPr>
          <w:rFonts w:ascii="Arial Narrow" w:hAnsi="Arial Narrow"/>
          <w:sz w:val="24"/>
          <w:szCs w:val="24"/>
        </w:rPr>
        <w:t xml:space="preserve"> </w:t>
      </w:r>
      <w:r w:rsidR="008F750F"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0733C9" w:rsidRPr="002A2751">
        <w:rPr>
          <w:rFonts w:ascii="Arial Narrow" w:hAnsi="Arial Narrow"/>
          <w:sz w:val="24"/>
          <w:szCs w:val="24"/>
        </w:rPr>
        <w:t xml:space="preserve">has the ability to electronically capture recorded messages and retain them for the length of the call. </w:t>
      </w:r>
      <w:r w:rsidR="0063122F" w:rsidRPr="002A2751">
        <w:rPr>
          <w:rFonts w:ascii="Arial Narrow" w:hAnsi="Arial Narrow"/>
          <w:sz w:val="24"/>
          <w:szCs w:val="24"/>
        </w:rPr>
        <w:t xml:space="preserve"> </w:t>
      </w:r>
      <w:r w:rsidR="000733C9" w:rsidRPr="002A2751">
        <w:rPr>
          <w:rFonts w:ascii="Arial Narrow" w:hAnsi="Arial Narrow"/>
          <w:sz w:val="24"/>
          <w:szCs w:val="24"/>
        </w:rPr>
        <w:t xml:space="preserve">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 </w:t>
      </w:r>
    </w:p>
    <w:p w:rsidR="008D4852" w:rsidRPr="0093304D" w:rsidRDefault="008D4852" w:rsidP="00BC5250">
      <w:pPr>
        <w:jc w:val="both"/>
        <w:rPr>
          <w:rFonts w:ascii="Arial Narrow" w:hAnsi="Arial Narrow"/>
          <w:sz w:val="12"/>
          <w:szCs w:val="12"/>
        </w:rPr>
      </w:pPr>
    </w:p>
    <w:p w:rsidR="008D4852" w:rsidRDefault="008F750F" w:rsidP="00BC5250">
      <w:pPr>
        <w:jc w:val="both"/>
        <w:rPr>
          <w:rFonts w:ascii="Arial Narrow" w:hAnsi="Arial Narrow"/>
          <w:sz w:val="24"/>
          <w:szCs w:val="24"/>
        </w:rPr>
      </w:pPr>
      <w:r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8D4852" w:rsidRPr="002A2751">
        <w:rPr>
          <w:rFonts w:ascii="Arial Narrow" w:hAnsi="Arial Narrow"/>
          <w:sz w:val="24"/>
          <w:szCs w:val="24"/>
        </w:rPr>
        <w:t>does not impos</w:t>
      </w:r>
      <w:r w:rsidR="008D4852">
        <w:rPr>
          <w:rFonts w:ascii="Arial Narrow" w:hAnsi="Arial Narrow"/>
          <w:sz w:val="24"/>
          <w:szCs w:val="24"/>
        </w:rPr>
        <w:t xml:space="preserve">e additional charges for any calls which </w:t>
      </w:r>
      <w:r w:rsidR="008D4852" w:rsidRPr="008D4852">
        <w:rPr>
          <w:rFonts w:ascii="Arial Narrow" w:hAnsi="Arial Narrow"/>
          <w:sz w:val="24"/>
          <w:szCs w:val="24"/>
        </w:rPr>
        <w:t xml:space="preserve">must be made in order to process calls involving recorded or interactive messages.  </w:t>
      </w:r>
      <w:r w:rsidR="00FF637F">
        <w:rPr>
          <w:rFonts w:ascii="Arial Narrow" w:hAnsi="Arial Narrow"/>
          <w:sz w:val="24"/>
          <w:szCs w:val="24"/>
        </w:rPr>
        <w:t>Sprint Accessibility</w:t>
      </w:r>
      <w:r w:rsidR="008D4852">
        <w:rPr>
          <w:rFonts w:ascii="Arial Narrow" w:hAnsi="Arial Narrow"/>
          <w:sz w:val="24"/>
          <w:szCs w:val="24"/>
        </w:rPr>
        <w:t xml:space="preserve">’s </w:t>
      </w:r>
      <w:r w:rsidR="008D4852" w:rsidRPr="008D4852">
        <w:rPr>
          <w:rFonts w:ascii="Arial Narrow" w:hAnsi="Arial Narrow"/>
          <w:sz w:val="24"/>
          <w:szCs w:val="24"/>
        </w:rPr>
        <w:t>sophisticated Phoenix feature</w:t>
      </w:r>
      <w:r w:rsidR="008D4852">
        <w:rPr>
          <w:rFonts w:ascii="Arial Narrow" w:hAnsi="Arial Narrow"/>
          <w:sz w:val="24"/>
          <w:szCs w:val="24"/>
        </w:rPr>
        <w:t xml:space="preserve"> </w:t>
      </w:r>
      <w:r w:rsidR="008D4852" w:rsidRPr="008D4852">
        <w:rPr>
          <w:rFonts w:ascii="Arial Narrow" w:hAnsi="Arial Narrow"/>
          <w:sz w:val="24"/>
          <w:szCs w:val="24"/>
        </w:rPr>
        <w:t xml:space="preserve">incorporates “function keys” </w:t>
      </w:r>
      <w:r w:rsidR="008D4852">
        <w:rPr>
          <w:rFonts w:ascii="Arial Narrow" w:hAnsi="Arial Narrow"/>
          <w:sz w:val="24"/>
          <w:szCs w:val="24"/>
        </w:rPr>
        <w:t>allowing</w:t>
      </w:r>
      <w:r w:rsidR="008D4852" w:rsidRPr="008D4852">
        <w:rPr>
          <w:rFonts w:ascii="Arial Narrow" w:hAnsi="Arial Narrow"/>
          <w:sz w:val="24"/>
          <w:szCs w:val="24"/>
        </w:rPr>
        <w:t xml:space="preserve"> the CA to complete standard tasks with a combination</w:t>
      </w:r>
      <w:r w:rsidR="008D4852">
        <w:rPr>
          <w:rFonts w:ascii="Arial Narrow" w:hAnsi="Arial Narrow"/>
          <w:sz w:val="24"/>
          <w:szCs w:val="24"/>
        </w:rPr>
        <w:t xml:space="preserve"> of two-keys (or mouse clicks).  As a result, </w:t>
      </w:r>
      <w:r w:rsidR="008D4852" w:rsidRPr="008D4852">
        <w:rPr>
          <w:rFonts w:ascii="Arial Narrow" w:hAnsi="Arial Narrow"/>
          <w:sz w:val="24"/>
          <w:szCs w:val="24"/>
        </w:rPr>
        <w:t xml:space="preserve">many calls involving recordings can be completed without having to redial using </w:t>
      </w:r>
      <w:r w:rsidR="00FF637F">
        <w:rPr>
          <w:rFonts w:ascii="Arial Narrow" w:hAnsi="Arial Narrow"/>
          <w:sz w:val="24"/>
          <w:szCs w:val="24"/>
        </w:rPr>
        <w:t>Sprint Accessibility</w:t>
      </w:r>
      <w:r w:rsidR="008D4852" w:rsidRPr="008D4852">
        <w:rPr>
          <w:rFonts w:ascii="Arial Narrow" w:hAnsi="Arial Narrow"/>
          <w:sz w:val="24"/>
          <w:szCs w:val="24"/>
        </w:rPr>
        <w:t>’s recording functionality</w:t>
      </w:r>
      <w:r w:rsidR="008D4852">
        <w:rPr>
          <w:rFonts w:ascii="Arial Narrow" w:hAnsi="Arial Narrow"/>
          <w:sz w:val="24"/>
          <w:szCs w:val="24"/>
        </w:rPr>
        <w:t>.</w:t>
      </w:r>
      <w:r w:rsidR="0063122F">
        <w:rPr>
          <w:rFonts w:ascii="Arial Narrow" w:hAnsi="Arial Narrow"/>
          <w:sz w:val="24"/>
          <w:szCs w:val="24"/>
        </w:rPr>
        <w:t xml:space="preserve"> </w:t>
      </w:r>
      <w:r w:rsidR="008D4852">
        <w:rPr>
          <w:rFonts w:ascii="Arial Narrow" w:hAnsi="Arial Narrow"/>
          <w:sz w:val="24"/>
          <w:szCs w:val="24"/>
        </w:rPr>
        <w:t xml:space="preserve"> I</w:t>
      </w:r>
      <w:r w:rsidR="008D4852" w:rsidRPr="008D4852">
        <w:rPr>
          <w:rFonts w:ascii="Arial Narrow" w:hAnsi="Arial Narrow"/>
          <w:sz w:val="24"/>
          <w:szCs w:val="24"/>
        </w:rPr>
        <w:t>f a CA needs to redial to process these calls, the CA can quickly redial,</w:t>
      </w:r>
      <w:r w:rsidR="00EE5459" w:rsidRPr="00EE5459">
        <w:rPr>
          <w:rFonts w:ascii="Arial Narrow" w:hAnsi="Arial Narrow"/>
          <w:sz w:val="24"/>
          <w:szCs w:val="24"/>
        </w:rPr>
        <w:t xml:space="preserve"> </w:t>
      </w:r>
      <w:r w:rsidR="00EE5459">
        <w:rPr>
          <w:rFonts w:ascii="Arial Narrow" w:hAnsi="Arial Narrow"/>
          <w:sz w:val="24"/>
          <w:szCs w:val="24"/>
        </w:rPr>
        <w:t>using a specific redial hot key for answering machine</w:t>
      </w:r>
      <w:r w:rsidR="0072744E">
        <w:rPr>
          <w:rFonts w:ascii="Arial Narrow" w:hAnsi="Arial Narrow"/>
          <w:sz w:val="24"/>
          <w:szCs w:val="24"/>
        </w:rPr>
        <w:t xml:space="preserve"> and</w:t>
      </w:r>
      <w:r w:rsidR="00EE5459">
        <w:rPr>
          <w:rFonts w:ascii="Arial Narrow" w:hAnsi="Arial Narrow"/>
          <w:sz w:val="24"/>
          <w:szCs w:val="24"/>
        </w:rPr>
        <w:t xml:space="preserve"> voice mail recordings which redials the call so the end user is not imposed charges for additional calls.</w:t>
      </w:r>
      <w:r w:rsidR="008D4852" w:rsidRPr="008D4852">
        <w:rPr>
          <w:rFonts w:ascii="Arial Narrow" w:hAnsi="Arial Narrow"/>
          <w:sz w:val="24"/>
          <w:szCs w:val="24"/>
        </w:rPr>
        <w:t xml:space="preserve"> </w:t>
      </w:r>
    </w:p>
    <w:p w:rsidR="00D707B3" w:rsidRPr="0093304D" w:rsidRDefault="00D707B3" w:rsidP="00BC5250">
      <w:pPr>
        <w:jc w:val="both"/>
        <w:rPr>
          <w:rFonts w:ascii="Arial Narrow" w:hAnsi="Arial Narrow"/>
          <w:sz w:val="12"/>
          <w:szCs w:val="12"/>
        </w:rPr>
      </w:pPr>
    </w:p>
    <w:p w:rsidR="00C27322" w:rsidRPr="002A2751" w:rsidRDefault="008F750F" w:rsidP="00BC5250">
      <w:pPr>
        <w:jc w:val="both"/>
        <w:rPr>
          <w:rFonts w:ascii="Arial Narrow" w:hAnsi="Arial Narrow"/>
          <w:sz w:val="24"/>
          <w:szCs w:val="24"/>
        </w:rPr>
      </w:pPr>
      <w:r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0E6AAB" w:rsidRPr="002A2751">
        <w:rPr>
          <w:rFonts w:ascii="Arial Narrow" w:hAnsi="Arial Narrow"/>
          <w:sz w:val="24"/>
          <w:szCs w:val="24"/>
        </w:rPr>
        <w:t>CapTel users are able to hear and interact directly with the recorded message and make</w:t>
      </w:r>
      <w:r w:rsidR="00C27322" w:rsidRPr="002A2751">
        <w:rPr>
          <w:rFonts w:ascii="Arial Narrow" w:hAnsi="Arial Narrow"/>
          <w:sz w:val="24"/>
          <w:szCs w:val="24"/>
        </w:rPr>
        <w:t xml:space="preserve"> the selections as req</w:t>
      </w:r>
      <w:r w:rsidR="0063122F" w:rsidRPr="002A2751">
        <w:rPr>
          <w:rFonts w:ascii="Arial Narrow" w:hAnsi="Arial Narrow"/>
          <w:sz w:val="24"/>
          <w:szCs w:val="24"/>
        </w:rPr>
        <w:t>uested by the interactive menu.</w:t>
      </w:r>
      <w:r w:rsidR="00C27322" w:rsidRPr="002A2751">
        <w:rPr>
          <w:rFonts w:ascii="Arial Narrow" w:hAnsi="Arial Narrow"/>
          <w:sz w:val="24"/>
          <w:szCs w:val="24"/>
        </w:rPr>
        <w:t xml:space="preserve">  The CapTel user is alerted to the presence of a recording by hearing the recording and seeing the captions of the recording as the message is played.</w:t>
      </w:r>
      <w:r w:rsidR="0093304D">
        <w:rPr>
          <w:rFonts w:ascii="Arial Narrow" w:hAnsi="Arial Narrow"/>
          <w:sz w:val="24"/>
          <w:szCs w:val="24"/>
        </w:rPr>
        <w:t xml:space="preserve">  </w:t>
      </w:r>
      <w:r w:rsidR="00C27322" w:rsidRPr="002A2751">
        <w:rPr>
          <w:rFonts w:ascii="Arial Narrow" w:hAnsi="Arial Narrow"/>
          <w:sz w:val="24"/>
          <w:szCs w:val="24"/>
        </w:rPr>
        <w:t>CapTel users can replay messages as required until the message is both heard and read as captions.  The user can stay on the line as long as desired until the message is heard in its entirety or replayed.</w:t>
      </w:r>
      <w:r w:rsidR="0093304D">
        <w:rPr>
          <w:rFonts w:ascii="Arial Narrow" w:hAnsi="Arial Narrow"/>
          <w:sz w:val="24"/>
          <w:szCs w:val="24"/>
        </w:rPr>
        <w:t xml:space="preserve"> </w:t>
      </w:r>
      <w:r w:rsidR="00C27322" w:rsidRPr="002A2751">
        <w:rPr>
          <w:rFonts w:ascii="Arial Narrow" w:hAnsi="Arial Narrow"/>
          <w:sz w:val="24"/>
          <w:szCs w:val="24"/>
        </w:rPr>
        <w:t xml:space="preserve"> The CapTel user interacts with the recorded message system directly. This is treated as one call.</w:t>
      </w:r>
    </w:p>
    <w:p w:rsidR="00C27322" w:rsidRPr="0093304D" w:rsidRDefault="00C27322" w:rsidP="00BC5250">
      <w:pPr>
        <w:jc w:val="both"/>
        <w:rPr>
          <w:rFonts w:ascii="Arial Narrow" w:hAnsi="Arial Narrow"/>
          <w:sz w:val="12"/>
          <w:szCs w:val="12"/>
        </w:rPr>
      </w:pPr>
    </w:p>
    <w:p w:rsidR="005C25C4" w:rsidRPr="002A2751" w:rsidRDefault="008C733E" w:rsidP="00BC5250">
      <w:pPr>
        <w:jc w:val="both"/>
        <w:rPr>
          <w:rFonts w:ascii="Arial Narrow" w:hAnsi="Arial Narrow"/>
          <w:b/>
          <w:i/>
          <w:sz w:val="24"/>
          <w:szCs w:val="24"/>
        </w:rPr>
      </w:pPr>
      <w:r w:rsidRPr="002A2751">
        <w:rPr>
          <w:rFonts w:ascii="Arial Narrow" w:hAnsi="Arial Narrow"/>
          <w:b/>
          <w:i/>
          <w:sz w:val="24"/>
          <w:szCs w:val="24"/>
        </w:rPr>
        <w:t>§64.604(a)</w:t>
      </w:r>
      <w:r w:rsidR="00517004" w:rsidRPr="002A2751">
        <w:rPr>
          <w:rFonts w:ascii="Arial Narrow" w:hAnsi="Arial Narrow"/>
          <w:b/>
          <w:i/>
          <w:sz w:val="24"/>
          <w:szCs w:val="24"/>
        </w:rPr>
        <w:t>(3)(viii) TRS providers shall provide, as TRS features, answering machine and voice mail retrieval.</w:t>
      </w:r>
    </w:p>
    <w:p w:rsidR="00BE4E8A" w:rsidRPr="002A2751" w:rsidRDefault="00BE4E8A" w:rsidP="00BC5250">
      <w:pPr>
        <w:jc w:val="both"/>
        <w:rPr>
          <w:rFonts w:ascii="Arial Narrow" w:hAnsi="Arial Narrow"/>
          <w:b/>
          <w:sz w:val="12"/>
          <w:szCs w:val="12"/>
          <w:u w:val="single"/>
        </w:rPr>
      </w:pPr>
    </w:p>
    <w:p w:rsidR="008D4852" w:rsidRPr="002A2751" w:rsidRDefault="008D4852" w:rsidP="0063122F">
      <w:pPr>
        <w:pStyle w:val="ParagraphText"/>
        <w:spacing w:after="0"/>
        <w:jc w:val="both"/>
        <w:rPr>
          <w:rFonts w:ascii="Arial Narrow" w:hAnsi="Arial Narrow" w:cs="Arial"/>
          <w:b/>
          <w:color w:val="auto"/>
          <w:szCs w:val="24"/>
          <w:u w:val="single"/>
        </w:rPr>
      </w:pPr>
      <w:r w:rsidRPr="002A2751">
        <w:rPr>
          <w:rFonts w:ascii="Arial Narrow" w:hAnsi="Arial Narrow" w:cs="Arial"/>
          <w:b/>
          <w:color w:val="auto"/>
          <w:szCs w:val="24"/>
          <w:u w:val="single"/>
        </w:rPr>
        <w:t xml:space="preserve">Retrieving Answering Machine and Voice Mail Messages  </w:t>
      </w:r>
    </w:p>
    <w:p w:rsidR="008D4852" w:rsidRPr="002A2751" w:rsidRDefault="008F750F" w:rsidP="0093304D">
      <w:pPr>
        <w:pStyle w:val="ParagraphText"/>
        <w:spacing w:after="120"/>
        <w:jc w:val="both"/>
        <w:rPr>
          <w:rFonts w:ascii="Arial Narrow" w:hAnsi="Arial Narrow" w:cs="Arial"/>
          <w:color w:val="auto"/>
          <w:szCs w:val="24"/>
        </w:rPr>
      </w:pPr>
      <w:r w:rsidRPr="002A2751">
        <w:rPr>
          <w:rFonts w:ascii="Arial Narrow" w:hAnsi="Arial Narrow" w:cs="Arial"/>
          <w:color w:val="auto"/>
          <w:szCs w:val="24"/>
        </w:rPr>
        <w:t xml:space="preserve">Relay </w:t>
      </w:r>
      <w:r w:rsidR="003F14EE" w:rsidRPr="002A2751">
        <w:rPr>
          <w:rFonts w:ascii="Arial Narrow" w:hAnsi="Arial Narrow" w:cs="Arial"/>
          <w:color w:val="auto"/>
          <w:szCs w:val="24"/>
        </w:rPr>
        <w:t xml:space="preserve">Ohio </w:t>
      </w:r>
      <w:r w:rsidR="00CE4B36" w:rsidRPr="002A2751">
        <w:rPr>
          <w:rFonts w:ascii="Arial Narrow" w:hAnsi="Arial Narrow" w:cs="Arial"/>
          <w:color w:val="auto"/>
          <w:szCs w:val="24"/>
        </w:rPr>
        <w:t>has the ability to retrieve</w:t>
      </w:r>
      <w:r w:rsidR="008D4852" w:rsidRPr="002A2751">
        <w:rPr>
          <w:rFonts w:ascii="Arial Narrow" w:hAnsi="Arial Narrow" w:cs="Arial"/>
          <w:color w:val="auto"/>
          <w:szCs w:val="24"/>
        </w:rPr>
        <w:t xml:space="preserve"> messages from any voice processing system that can be accessed via the telephone.  </w:t>
      </w:r>
      <w:r w:rsidR="00CE4B36" w:rsidRPr="002A2751">
        <w:rPr>
          <w:rFonts w:ascii="Arial Narrow" w:hAnsi="Arial Narrow" w:cs="Arial"/>
          <w:color w:val="auto"/>
          <w:szCs w:val="24"/>
        </w:rPr>
        <w:t xml:space="preserve">Through </w:t>
      </w:r>
      <w:r w:rsidR="00FF637F" w:rsidRPr="002A2751">
        <w:rPr>
          <w:rFonts w:ascii="Arial Narrow" w:hAnsi="Arial Narrow" w:cs="Arial"/>
          <w:color w:val="auto"/>
          <w:szCs w:val="24"/>
        </w:rPr>
        <w:t>Sprint Accessibility</w:t>
      </w:r>
      <w:r w:rsidR="008D4852" w:rsidRPr="002A2751">
        <w:rPr>
          <w:rFonts w:ascii="Arial Narrow" w:hAnsi="Arial Narrow" w:cs="Arial"/>
          <w:color w:val="auto"/>
          <w:szCs w:val="24"/>
        </w:rPr>
        <w:t>’s Phoenix platforms</w:t>
      </w:r>
      <w:r w:rsidR="00CE4B36" w:rsidRPr="002A2751">
        <w:rPr>
          <w:rFonts w:ascii="Arial Narrow" w:hAnsi="Arial Narrow" w:cs="Arial"/>
          <w:color w:val="auto"/>
          <w:szCs w:val="24"/>
        </w:rPr>
        <w:t>, CAs are able to</w:t>
      </w:r>
      <w:r w:rsidR="008D4852" w:rsidRPr="002A2751">
        <w:rPr>
          <w:rFonts w:ascii="Arial Narrow" w:hAnsi="Arial Narrow" w:cs="Arial"/>
          <w:color w:val="auto"/>
          <w:szCs w:val="24"/>
        </w:rPr>
        <w:t xml:space="preserve"> retrieve and relay voice messages for T</w:t>
      </w:r>
      <w:r w:rsidR="00CE4B36" w:rsidRPr="002A2751">
        <w:rPr>
          <w:rFonts w:ascii="Arial Narrow" w:hAnsi="Arial Narrow" w:cs="Arial"/>
          <w:color w:val="auto"/>
          <w:szCs w:val="24"/>
        </w:rPr>
        <w:t>TY</w:t>
      </w:r>
      <w:r w:rsidR="008D4852" w:rsidRPr="002A2751">
        <w:rPr>
          <w:rFonts w:ascii="Arial Narrow" w:hAnsi="Arial Narrow" w:cs="Arial"/>
          <w:color w:val="auto"/>
          <w:szCs w:val="24"/>
        </w:rPr>
        <w:t xml:space="preserve"> users and T</w:t>
      </w:r>
      <w:r w:rsidR="00CE4B36" w:rsidRPr="002A2751">
        <w:rPr>
          <w:rFonts w:ascii="Arial Narrow" w:hAnsi="Arial Narrow" w:cs="Arial"/>
          <w:color w:val="auto"/>
          <w:szCs w:val="24"/>
        </w:rPr>
        <w:t>TY</w:t>
      </w:r>
      <w:r w:rsidR="008D4852" w:rsidRPr="002A2751">
        <w:rPr>
          <w:rFonts w:ascii="Arial Narrow" w:hAnsi="Arial Narrow" w:cs="Arial"/>
          <w:color w:val="auto"/>
          <w:szCs w:val="24"/>
        </w:rPr>
        <w:t xml:space="preserve"> messages for voice users.</w:t>
      </w:r>
    </w:p>
    <w:p w:rsidR="00C33482" w:rsidRPr="002A2751" w:rsidRDefault="008D4852" w:rsidP="0063122F">
      <w:pPr>
        <w:pStyle w:val="ParagraphText"/>
        <w:spacing w:after="60"/>
        <w:jc w:val="both"/>
        <w:rPr>
          <w:rFonts w:ascii="Arial Narrow" w:hAnsi="Arial Narrow" w:cs="Arial"/>
          <w:color w:val="auto"/>
          <w:szCs w:val="24"/>
        </w:rPr>
      </w:pPr>
      <w:r w:rsidRPr="002A2751">
        <w:rPr>
          <w:rFonts w:ascii="Arial Narrow" w:hAnsi="Arial Narrow" w:cs="Arial"/>
          <w:color w:val="auto"/>
          <w:szCs w:val="24"/>
        </w:rPr>
        <w:t>When a user requests the CA to retrieve messages from a voice mail system or PBX mailbox, the CA will follow the following process:</w:t>
      </w:r>
    </w:p>
    <w:p w:rsidR="00C33482" w:rsidRPr="002A2751" w:rsidRDefault="008D4852" w:rsidP="003C1E5C">
      <w:pPr>
        <w:pStyle w:val="ParagraphText"/>
        <w:numPr>
          <w:ilvl w:val="0"/>
          <w:numId w:val="40"/>
        </w:numPr>
        <w:spacing w:after="0"/>
        <w:jc w:val="both"/>
        <w:rPr>
          <w:rFonts w:ascii="Arial Narrow" w:hAnsi="Arial Narrow" w:cs="Arial"/>
          <w:color w:val="auto"/>
          <w:szCs w:val="24"/>
        </w:rPr>
      </w:pPr>
      <w:r w:rsidRPr="002A2751">
        <w:rPr>
          <w:rFonts w:ascii="Arial Narrow" w:hAnsi="Arial Narrow" w:cs="Arial"/>
          <w:color w:val="auto"/>
          <w:szCs w:val="24"/>
        </w:rPr>
        <w:t xml:space="preserve">The CA will inform the caller that an answering machine has been reached.  </w:t>
      </w:r>
    </w:p>
    <w:p w:rsidR="00C33482" w:rsidRDefault="00201A9E" w:rsidP="003C1E5C">
      <w:pPr>
        <w:pStyle w:val="ParagraphText"/>
        <w:numPr>
          <w:ilvl w:val="0"/>
          <w:numId w:val="40"/>
        </w:numPr>
        <w:spacing w:after="0"/>
        <w:jc w:val="both"/>
        <w:rPr>
          <w:rFonts w:ascii="Arial Narrow" w:hAnsi="Arial Narrow" w:cs="Arial"/>
          <w:color w:val="auto"/>
          <w:szCs w:val="24"/>
        </w:rPr>
      </w:pPr>
      <w:r>
        <w:rPr>
          <w:rFonts w:ascii="Arial Narrow" w:hAnsi="Arial Narrow" w:cs="Arial"/>
          <w:color w:val="auto"/>
          <w:szCs w:val="24"/>
        </w:rPr>
        <w:t xml:space="preserve">The CA will follow the instructions that the </w:t>
      </w:r>
      <w:r w:rsidR="00571B44">
        <w:rPr>
          <w:rFonts w:ascii="Arial Narrow" w:hAnsi="Arial Narrow" w:cs="Arial"/>
          <w:color w:val="auto"/>
          <w:szCs w:val="24"/>
        </w:rPr>
        <w:t>user has provided, such as access codes</w:t>
      </w:r>
      <w:r w:rsidR="008D4852" w:rsidRPr="002A2751">
        <w:rPr>
          <w:rFonts w:ascii="Arial Narrow" w:hAnsi="Arial Narrow" w:cs="Arial"/>
          <w:color w:val="auto"/>
          <w:szCs w:val="24"/>
        </w:rPr>
        <w:t xml:space="preserve">. </w:t>
      </w:r>
      <w:r w:rsidR="00FF637F" w:rsidRPr="002A2751">
        <w:rPr>
          <w:rFonts w:ascii="Arial Narrow" w:hAnsi="Arial Narrow" w:cs="Arial"/>
          <w:color w:val="auto"/>
          <w:szCs w:val="24"/>
        </w:rPr>
        <w:t>Sprint Accessibility</w:t>
      </w:r>
      <w:r w:rsidR="008D4852" w:rsidRPr="002A2751">
        <w:rPr>
          <w:rFonts w:ascii="Arial Narrow" w:hAnsi="Arial Narrow" w:cs="Arial"/>
          <w:color w:val="auto"/>
          <w:szCs w:val="24"/>
        </w:rPr>
        <w:t xml:space="preserve"> will use the touch-tone capability embedded in </w:t>
      </w:r>
      <w:r w:rsidR="00FF637F" w:rsidRPr="002A2751">
        <w:rPr>
          <w:rFonts w:ascii="Arial Narrow" w:hAnsi="Arial Narrow" w:cs="Arial"/>
          <w:color w:val="auto"/>
          <w:szCs w:val="24"/>
        </w:rPr>
        <w:t>Sprint Accessibility</w:t>
      </w:r>
      <w:r w:rsidR="008D4852" w:rsidRPr="002A2751">
        <w:rPr>
          <w:rFonts w:ascii="Arial Narrow" w:hAnsi="Arial Narrow" w:cs="Arial"/>
          <w:color w:val="auto"/>
          <w:szCs w:val="24"/>
        </w:rPr>
        <w:t>’s Phoenix software to enter access codes or system commands to retrieve new messages, pl</w:t>
      </w:r>
      <w:r w:rsidR="008D4852" w:rsidRPr="00C33482">
        <w:rPr>
          <w:rFonts w:ascii="Arial Narrow" w:hAnsi="Arial Narrow" w:cs="Arial"/>
          <w:color w:val="auto"/>
          <w:szCs w:val="24"/>
        </w:rPr>
        <w:t>ay all messages, save messages, and/or delete messages (depending on customer instructions).</w:t>
      </w:r>
    </w:p>
    <w:p w:rsidR="00C33482" w:rsidRDefault="008D4852" w:rsidP="003C1E5C">
      <w:pPr>
        <w:pStyle w:val="ParagraphText"/>
        <w:numPr>
          <w:ilvl w:val="0"/>
          <w:numId w:val="40"/>
        </w:numPr>
        <w:spacing w:after="0"/>
        <w:jc w:val="both"/>
        <w:rPr>
          <w:rFonts w:ascii="Arial Narrow" w:hAnsi="Arial Narrow" w:cs="Arial"/>
          <w:color w:val="auto"/>
          <w:szCs w:val="24"/>
        </w:rPr>
      </w:pPr>
      <w:r w:rsidRPr="00C33482">
        <w:rPr>
          <w:rFonts w:ascii="Arial Narrow" w:hAnsi="Arial Narrow" w:cs="Arial"/>
          <w:color w:val="auto"/>
          <w:szCs w:val="24"/>
        </w:rPr>
        <w:t>If necessary</w:t>
      </w:r>
      <w:r w:rsidRPr="002A2751">
        <w:rPr>
          <w:rFonts w:ascii="Arial Narrow" w:hAnsi="Arial Narrow" w:cs="Arial"/>
          <w:color w:val="auto"/>
          <w:szCs w:val="24"/>
        </w:rPr>
        <w:t xml:space="preserve">, </w:t>
      </w:r>
      <w:r w:rsidR="008F750F" w:rsidRPr="002A2751">
        <w:rPr>
          <w:rFonts w:ascii="Arial Narrow" w:hAnsi="Arial Narrow" w:cs="Arial"/>
          <w:color w:val="auto"/>
          <w:szCs w:val="24"/>
        </w:rPr>
        <w:t xml:space="preserve">Relay </w:t>
      </w:r>
      <w:r w:rsidR="003F14EE" w:rsidRPr="002A2751">
        <w:rPr>
          <w:rFonts w:ascii="Arial Narrow" w:hAnsi="Arial Narrow" w:cs="Arial"/>
          <w:color w:val="auto"/>
          <w:szCs w:val="24"/>
        </w:rPr>
        <w:t xml:space="preserve">Ohio </w:t>
      </w:r>
      <w:r w:rsidRPr="002A2751">
        <w:rPr>
          <w:rFonts w:ascii="Arial Narrow" w:hAnsi="Arial Narrow" w:cs="Arial"/>
          <w:color w:val="auto"/>
          <w:szCs w:val="24"/>
        </w:rPr>
        <w:t xml:space="preserve">CAs use advanced recording technology to slow down the playback of the messages.  </w:t>
      </w:r>
      <w:r w:rsidR="00EE5459" w:rsidRPr="002A2751">
        <w:rPr>
          <w:rFonts w:ascii="Arial Narrow" w:hAnsi="Arial Narrow"/>
          <w:szCs w:val="24"/>
        </w:rPr>
        <w:t>If a CA needs to redial to process these calls, the CA can quickly us</w:t>
      </w:r>
      <w:r w:rsidR="00571B44">
        <w:rPr>
          <w:rFonts w:ascii="Arial Narrow" w:hAnsi="Arial Narrow"/>
          <w:szCs w:val="24"/>
        </w:rPr>
        <w:t>e</w:t>
      </w:r>
      <w:r w:rsidR="00EE5459" w:rsidRPr="002A2751">
        <w:rPr>
          <w:rFonts w:ascii="Arial Narrow" w:hAnsi="Arial Narrow"/>
          <w:szCs w:val="24"/>
        </w:rPr>
        <w:t xml:space="preserve"> a specific hot key for answering machine</w:t>
      </w:r>
      <w:r w:rsidR="00571B44">
        <w:rPr>
          <w:rFonts w:ascii="Arial Narrow" w:hAnsi="Arial Narrow"/>
          <w:szCs w:val="24"/>
        </w:rPr>
        <w:t xml:space="preserve"> and</w:t>
      </w:r>
      <w:r w:rsidR="00EE5459" w:rsidRPr="002A2751">
        <w:rPr>
          <w:rFonts w:ascii="Arial Narrow" w:hAnsi="Arial Narrow"/>
          <w:szCs w:val="24"/>
        </w:rPr>
        <w:t xml:space="preserve"> voicemail recordings</w:t>
      </w:r>
      <w:r w:rsidR="00571B44">
        <w:rPr>
          <w:rFonts w:ascii="Arial Narrow" w:hAnsi="Arial Narrow"/>
          <w:szCs w:val="24"/>
        </w:rPr>
        <w:t>,</w:t>
      </w:r>
      <w:r w:rsidR="00EE5459" w:rsidRPr="002A2751">
        <w:rPr>
          <w:rFonts w:ascii="Arial Narrow" w:hAnsi="Arial Narrow"/>
          <w:szCs w:val="24"/>
        </w:rPr>
        <w:t xml:space="preserve"> so the end user is not imposed charges for additional calls.  </w:t>
      </w:r>
      <w:r w:rsidR="0063122F" w:rsidRPr="000D6AC9">
        <w:rPr>
          <w:rFonts w:ascii="Arial Narrow" w:hAnsi="Arial Narrow"/>
          <w:i/>
          <w:szCs w:val="24"/>
        </w:rPr>
        <w:t>The following information is applicable for the timeframe through May 31, 2017</w:t>
      </w:r>
      <w:r w:rsidR="0063122F" w:rsidRPr="002A2751">
        <w:rPr>
          <w:rFonts w:ascii="Arial Narrow" w:hAnsi="Arial Narrow"/>
          <w:szCs w:val="24"/>
        </w:rPr>
        <w:t xml:space="preserve">: </w:t>
      </w:r>
      <w:r w:rsidR="0063122F" w:rsidRPr="002A2751">
        <w:rPr>
          <w:rFonts w:ascii="Arial Narrow" w:hAnsi="Arial Narrow"/>
          <w:i/>
          <w:szCs w:val="24"/>
        </w:rPr>
        <w:t xml:space="preserve"> </w:t>
      </w:r>
      <w:r w:rsidRPr="002A2751">
        <w:rPr>
          <w:rFonts w:ascii="Arial Narrow" w:hAnsi="Arial Narrow" w:cs="Arial"/>
          <w:color w:val="auto"/>
          <w:szCs w:val="24"/>
        </w:rPr>
        <w:t>If the CA needs to redial</w:t>
      </w:r>
      <w:r w:rsidR="00571B44">
        <w:rPr>
          <w:rFonts w:ascii="Arial Narrow" w:hAnsi="Arial Narrow" w:cs="Arial"/>
          <w:color w:val="auto"/>
          <w:szCs w:val="24"/>
        </w:rPr>
        <w:t>,</w:t>
      </w:r>
      <w:r w:rsidR="008E2E6F" w:rsidRPr="002A2751">
        <w:rPr>
          <w:rFonts w:ascii="Arial Narrow" w:hAnsi="Arial Narrow" w:cs="Arial"/>
          <w:color w:val="auto"/>
          <w:szCs w:val="24"/>
        </w:rPr>
        <w:t xml:space="preserve"> local calls are free</w:t>
      </w:r>
      <w:r w:rsidR="00571B44">
        <w:rPr>
          <w:rFonts w:ascii="Arial Narrow" w:hAnsi="Arial Narrow" w:cs="Arial"/>
          <w:color w:val="auto"/>
          <w:szCs w:val="24"/>
        </w:rPr>
        <w:t>.</w:t>
      </w:r>
      <w:r w:rsidRPr="002A2751">
        <w:rPr>
          <w:rFonts w:ascii="Arial Narrow" w:hAnsi="Arial Narrow" w:cs="Arial"/>
          <w:color w:val="auto"/>
          <w:szCs w:val="24"/>
        </w:rPr>
        <w:t xml:space="preserve"> </w:t>
      </w:r>
      <w:r w:rsidR="00571B44">
        <w:rPr>
          <w:rFonts w:ascii="Arial Narrow" w:hAnsi="Arial Narrow" w:cs="Arial"/>
          <w:color w:val="auto"/>
          <w:szCs w:val="24"/>
        </w:rPr>
        <w:t>I</w:t>
      </w:r>
      <w:r w:rsidR="008E2E6F" w:rsidRPr="002A2751">
        <w:rPr>
          <w:rFonts w:ascii="Arial Narrow" w:hAnsi="Arial Narrow" w:cs="Arial"/>
          <w:color w:val="auto"/>
          <w:szCs w:val="24"/>
        </w:rPr>
        <w:t>f the call is long distance</w:t>
      </w:r>
      <w:r w:rsidR="00571B44">
        <w:rPr>
          <w:rFonts w:ascii="Arial Narrow" w:hAnsi="Arial Narrow" w:cs="Arial"/>
          <w:color w:val="auto"/>
          <w:szCs w:val="24"/>
        </w:rPr>
        <w:t>,</w:t>
      </w:r>
      <w:r w:rsidR="008E2E6F" w:rsidRPr="002A2751">
        <w:rPr>
          <w:rFonts w:ascii="Arial Narrow" w:hAnsi="Arial Narrow" w:cs="Arial"/>
          <w:color w:val="auto"/>
          <w:szCs w:val="24"/>
        </w:rPr>
        <w:t xml:space="preserve"> </w:t>
      </w:r>
      <w:r w:rsidRPr="002A2751">
        <w:rPr>
          <w:rFonts w:ascii="Arial Narrow" w:hAnsi="Arial Narrow" w:cs="Arial"/>
          <w:color w:val="auto"/>
          <w:szCs w:val="24"/>
        </w:rPr>
        <w:t>the customer is only charged long distance for the first call.</w:t>
      </w:r>
      <w:r w:rsidR="0063122F" w:rsidRPr="002A2751">
        <w:rPr>
          <w:rFonts w:ascii="Arial Narrow" w:hAnsi="Arial Narrow" w:cs="Arial"/>
          <w:color w:val="auto"/>
          <w:szCs w:val="24"/>
        </w:rPr>
        <w:t xml:space="preserve">  </w:t>
      </w:r>
      <w:r w:rsidR="0063122F" w:rsidRPr="000D6AC9">
        <w:rPr>
          <w:rFonts w:ascii="Arial Narrow" w:hAnsi="Arial Narrow"/>
          <w:i/>
          <w:szCs w:val="24"/>
        </w:rPr>
        <w:t>The following information is applicable beginning June 1, 2017</w:t>
      </w:r>
      <w:r w:rsidR="0063122F" w:rsidRPr="002A2751">
        <w:rPr>
          <w:rFonts w:ascii="Arial Narrow" w:hAnsi="Arial Narrow"/>
          <w:szCs w:val="24"/>
        </w:rPr>
        <w:t xml:space="preserve">:  </w:t>
      </w:r>
      <w:r w:rsidR="0063122F" w:rsidRPr="002A2751">
        <w:rPr>
          <w:rFonts w:ascii="Arial Narrow" w:hAnsi="Arial Narrow"/>
          <w:szCs w:val="22"/>
        </w:rPr>
        <w:t xml:space="preserve">Sprint is offering </w:t>
      </w:r>
      <w:r w:rsidR="0063122F" w:rsidRPr="002A2751">
        <w:rPr>
          <w:rFonts w:ascii="Arial Narrow" w:hAnsi="Arial Narrow"/>
          <w:b/>
          <w:i/>
          <w:u w:val="single"/>
        </w:rPr>
        <w:t xml:space="preserve">domestic and international calling </w:t>
      </w:r>
      <w:r w:rsidR="0093304D">
        <w:rPr>
          <w:rFonts w:ascii="Arial Narrow" w:hAnsi="Arial Narrow"/>
          <w:b/>
          <w:i/>
          <w:u w:val="single"/>
        </w:rPr>
        <w:t>at no charge</w:t>
      </w:r>
      <w:r w:rsidR="0093304D" w:rsidRPr="0093304D">
        <w:rPr>
          <w:rFonts w:ascii="Arial Narrow" w:hAnsi="Arial Narrow"/>
        </w:rPr>
        <w:t xml:space="preserve"> </w:t>
      </w:r>
      <w:r w:rsidR="0063122F" w:rsidRPr="002A2751">
        <w:rPr>
          <w:rFonts w:ascii="Arial Narrow" w:hAnsi="Arial Narrow"/>
        </w:rPr>
        <w:t xml:space="preserve">with no long distance fees or long distance call billing for all TRS and CTS users through </w:t>
      </w:r>
      <w:r w:rsidR="008F750F" w:rsidRPr="002A2751">
        <w:rPr>
          <w:rFonts w:ascii="Arial Narrow" w:hAnsi="Arial Narrow"/>
        </w:rPr>
        <w:t xml:space="preserve">Relay </w:t>
      </w:r>
      <w:r w:rsidR="003F14EE" w:rsidRPr="002A2751">
        <w:rPr>
          <w:rFonts w:ascii="Arial Narrow" w:hAnsi="Arial Narrow"/>
        </w:rPr>
        <w:t xml:space="preserve">Ohio </w:t>
      </w:r>
      <w:r w:rsidR="0063122F" w:rsidRPr="0041529C">
        <w:rPr>
          <w:rFonts w:ascii="Arial Narrow" w:hAnsi="Arial Narrow"/>
        </w:rPr>
        <w:t xml:space="preserve">service.  </w:t>
      </w:r>
    </w:p>
    <w:p w:rsidR="008E2E6F" w:rsidRDefault="00FF637F" w:rsidP="003C1E5C">
      <w:pPr>
        <w:pStyle w:val="ParagraphText"/>
        <w:numPr>
          <w:ilvl w:val="0"/>
          <w:numId w:val="40"/>
        </w:numPr>
        <w:spacing w:after="0"/>
        <w:jc w:val="both"/>
        <w:rPr>
          <w:rFonts w:ascii="Arial Narrow" w:hAnsi="Arial Narrow" w:cs="Arial"/>
          <w:color w:val="auto"/>
          <w:szCs w:val="24"/>
        </w:rPr>
      </w:pPr>
      <w:r>
        <w:rPr>
          <w:rFonts w:ascii="Arial Narrow" w:hAnsi="Arial Narrow" w:cs="Arial"/>
          <w:color w:val="auto"/>
          <w:szCs w:val="24"/>
        </w:rPr>
        <w:t>Sprint Accessibility</w:t>
      </w:r>
      <w:r w:rsidR="008E2E6F">
        <w:rPr>
          <w:rFonts w:ascii="Arial Narrow" w:hAnsi="Arial Narrow" w:cs="Arial"/>
          <w:color w:val="auto"/>
          <w:szCs w:val="24"/>
        </w:rPr>
        <w:t>’s platform provides the technology necessary to retrieve voicemail or answering machine messages</w:t>
      </w:r>
      <w:r w:rsidR="00571B44">
        <w:rPr>
          <w:rFonts w:ascii="Arial Narrow" w:hAnsi="Arial Narrow" w:cs="Arial"/>
          <w:color w:val="auto"/>
          <w:szCs w:val="24"/>
        </w:rPr>
        <w:t>,</w:t>
      </w:r>
      <w:r w:rsidR="008E2E6F">
        <w:rPr>
          <w:rFonts w:ascii="Arial Narrow" w:hAnsi="Arial Narrow" w:cs="Arial"/>
          <w:color w:val="auto"/>
          <w:szCs w:val="24"/>
        </w:rPr>
        <w:t xml:space="preserve"> including enabling and disabling touch-tone capability through hot keys (i.e. DTMF).  </w:t>
      </w:r>
    </w:p>
    <w:p w:rsidR="008D4852" w:rsidRPr="00C33482" w:rsidRDefault="008D4852" w:rsidP="0093304D">
      <w:pPr>
        <w:pStyle w:val="ParagraphText"/>
        <w:numPr>
          <w:ilvl w:val="0"/>
          <w:numId w:val="40"/>
        </w:numPr>
        <w:spacing w:after="120"/>
        <w:jc w:val="both"/>
        <w:rPr>
          <w:rFonts w:ascii="Arial Narrow" w:hAnsi="Arial Narrow" w:cs="Arial"/>
          <w:color w:val="auto"/>
          <w:szCs w:val="24"/>
        </w:rPr>
      </w:pPr>
      <w:r w:rsidRPr="00C33482">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that the customer’s information is kept confidential.</w:t>
      </w:r>
    </w:p>
    <w:p w:rsidR="00AF01FB" w:rsidRDefault="00C33482" w:rsidP="0063122F">
      <w:pPr>
        <w:pStyle w:val="ParagraphText"/>
        <w:spacing w:after="60"/>
        <w:jc w:val="both"/>
        <w:rPr>
          <w:rFonts w:ascii="Arial Narrow" w:hAnsi="Arial Narrow" w:cs="Arial"/>
          <w:color w:val="auto"/>
          <w:szCs w:val="24"/>
        </w:rPr>
      </w:pPr>
      <w:r w:rsidRPr="00C33482">
        <w:rPr>
          <w:rFonts w:ascii="Arial Narrow" w:hAnsi="Arial Narrow" w:cs="Arial"/>
          <w:color w:val="auto"/>
          <w:szCs w:val="24"/>
        </w:rPr>
        <w:t xml:space="preserve">Like TRS users, </w:t>
      </w:r>
      <w:r w:rsidR="005A0C67" w:rsidRPr="002A2751">
        <w:rPr>
          <w:rFonts w:ascii="Arial Narrow" w:hAnsi="Arial Narrow" w:cs="Arial"/>
          <w:color w:val="auto"/>
          <w:szCs w:val="24"/>
        </w:rPr>
        <w:t xml:space="preserve">Relay </w:t>
      </w:r>
      <w:r w:rsidR="003F14EE" w:rsidRPr="002A2751">
        <w:rPr>
          <w:rFonts w:ascii="Arial Narrow" w:hAnsi="Arial Narrow" w:cs="Arial"/>
          <w:color w:val="auto"/>
          <w:szCs w:val="24"/>
        </w:rPr>
        <w:t>Ohio</w:t>
      </w:r>
      <w:r w:rsidR="00D73ECC" w:rsidRPr="002A2751">
        <w:rPr>
          <w:rFonts w:ascii="Arial Narrow" w:hAnsi="Arial Narrow" w:cs="Arial"/>
          <w:color w:val="auto"/>
          <w:szCs w:val="24"/>
        </w:rPr>
        <w:t>’s</w:t>
      </w:r>
      <w:r w:rsidR="008E22AD" w:rsidRPr="002A2751">
        <w:rPr>
          <w:rFonts w:ascii="Arial Narrow" w:hAnsi="Arial Narrow" w:cs="Arial"/>
          <w:color w:val="auto"/>
          <w:szCs w:val="24"/>
        </w:rPr>
        <w:t xml:space="preserve"> </w:t>
      </w:r>
      <w:r w:rsidRPr="002A2751">
        <w:rPr>
          <w:rFonts w:ascii="Arial Narrow" w:hAnsi="Arial Narrow" w:cs="Arial"/>
          <w:color w:val="auto"/>
          <w:szCs w:val="24"/>
        </w:rPr>
        <w:t>CapTel users can retrieve answering machine messages fr</w:t>
      </w:r>
      <w:r w:rsidR="0063122F" w:rsidRPr="002A2751">
        <w:rPr>
          <w:rFonts w:ascii="Arial Narrow" w:hAnsi="Arial Narrow" w:cs="Arial"/>
          <w:color w:val="auto"/>
          <w:szCs w:val="24"/>
        </w:rPr>
        <w:t xml:space="preserve">om an answering machine </w:t>
      </w:r>
      <w:r w:rsidRPr="002A2751">
        <w:rPr>
          <w:rFonts w:ascii="Arial Narrow" w:hAnsi="Arial Narrow" w:cs="Arial"/>
          <w:color w:val="auto"/>
          <w:szCs w:val="24"/>
        </w:rPr>
        <w:t>near the CapTel</w:t>
      </w:r>
      <w:r w:rsidRPr="00C33482">
        <w:rPr>
          <w:rFonts w:ascii="Arial Narrow" w:hAnsi="Arial Narrow" w:cs="Arial"/>
          <w:color w:val="auto"/>
          <w:szCs w:val="24"/>
        </w:rPr>
        <w:t xml:space="preserve"> phone.  However, the CapTel user will need to follow instructions that are slightly different than TRS users</w:t>
      </w:r>
      <w:r w:rsidR="00DF1DCB">
        <w:rPr>
          <w:rFonts w:ascii="Arial Narrow" w:hAnsi="Arial Narrow" w:cs="Arial"/>
          <w:color w:val="auto"/>
          <w:szCs w:val="24"/>
        </w:rPr>
        <w:t>’ instructions,</w:t>
      </w:r>
      <w:r w:rsidRPr="00C33482">
        <w:rPr>
          <w:rFonts w:ascii="Arial Narrow" w:hAnsi="Arial Narrow" w:cs="Arial"/>
          <w:color w:val="auto"/>
          <w:szCs w:val="24"/>
        </w:rPr>
        <w:t xml:space="preserve"> including the following:</w:t>
      </w:r>
    </w:p>
    <w:p w:rsidR="00AF01FB" w:rsidRDefault="00C33482" w:rsidP="003C1E5C">
      <w:pPr>
        <w:pStyle w:val="ParagraphText"/>
        <w:numPr>
          <w:ilvl w:val="0"/>
          <w:numId w:val="41"/>
        </w:numPr>
        <w:spacing w:after="0"/>
        <w:jc w:val="both"/>
        <w:rPr>
          <w:rFonts w:ascii="Arial Narrow" w:hAnsi="Arial Narrow" w:cs="Arial"/>
          <w:color w:val="auto"/>
          <w:szCs w:val="24"/>
        </w:rPr>
      </w:pPr>
      <w:r w:rsidRPr="00C33482">
        <w:rPr>
          <w:rFonts w:ascii="Arial Narrow" w:hAnsi="Arial Narrow" w:cs="Arial"/>
          <w:color w:val="auto"/>
          <w:szCs w:val="24"/>
        </w:rPr>
        <w:t>Press the CapTel menu button until the option, “Caption External Answering Machine Messages” is displayed.  (Please note that the handset must be hung up to do this.)</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“OK” button.</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 xml:space="preserve">Pick up the handset and place it near the answering machine.  </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Watch the CapTel display to see when the CapTel CA is connected.</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“play” button on the answering machine.</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View the captions on the CapTel display.</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Save, delete or navigate to the next message using the answering machine controls.</w:t>
      </w:r>
    </w:p>
    <w:p w:rsidR="00C33482" w:rsidRPr="00AF01FB" w:rsidRDefault="00C33482" w:rsidP="0093304D">
      <w:pPr>
        <w:pStyle w:val="ParagraphText"/>
        <w:numPr>
          <w:ilvl w:val="0"/>
          <w:numId w:val="41"/>
        </w:numPr>
        <w:spacing w:after="120"/>
        <w:jc w:val="both"/>
        <w:rPr>
          <w:rFonts w:ascii="Arial Narrow" w:hAnsi="Arial Narrow" w:cs="Arial"/>
          <w:color w:val="auto"/>
          <w:szCs w:val="24"/>
        </w:rPr>
      </w:pPr>
      <w:r w:rsidRPr="00AF01FB">
        <w:rPr>
          <w:rFonts w:ascii="Arial Narrow" w:hAnsi="Arial Narrow" w:cs="Arial"/>
          <w:color w:val="auto"/>
          <w:szCs w:val="24"/>
        </w:rPr>
        <w:t>When done, simply hang up the handset and the phone will be ready for the next call.</w:t>
      </w:r>
    </w:p>
    <w:p w:rsidR="00631B26" w:rsidRPr="00631B26" w:rsidRDefault="00AF01FB" w:rsidP="0093304D">
      <w:pPr>
        <w:pStyle w:val="ParagraphText"/>
        <w:spacing w:after="120"/>
        <w:jc w:val="both"/>
        <w:rPr>
          <w:rFonts w:ascii="Arial Narrow" w:hAnsi="Arial Narrow" w:cs="Arial"/>
          <w:szCs w:val="24"/>
        </w:rPr>
      </w:pPr>
      <w:r>
        <w:rPr>
          <w:rFonts w:ascii="Arial Narrow" w:hAnsi="Arial Narrow" w:cs="Arial"/>
          <w:color w:val="auto"/>
          <w:szCs w:val="24"/>
        </w:rPr>
        <w:t>With other voicemail systems, the CapTel user can</w:t>
      </w:r>
      <w:r>
        <w:rPr>
          <w:rFonts w:ascii="Arial Narrow" w:hAnsi="Arial Narrow" w:cs="Arial"/>
          <w:szCs w:val="24"/>
        </w:rPr>
        <w:t xml:space="preserve"> both hear and interact</w:t>
      </w:r>
      <w:r w:rsidR="00631B26" w:rsidRPr="00631B26">
        <w:rPr>
          <w:rFonts w:ascii="Arial Narrow" w:hAnsi="Arial Narrow" w:cs="Arial"/>
          <w:szCs w:val="24"/>
        </w:rPr>
        <w:t xml:space="preserve"> directly wit</w:t>
      </w:r>
      <w:r>
        <w:rPr>
          <w:rFonts w:ascii="Arial Narrow" w:hAnsi="Arial Narrow" w:cs="Arial"/>
          <w:szCs w:val="24"/>
        </w:rPr>
        <w:t>h the recorded message and make</w:t>
      </w:r>
      <w:r w:rsidR="00631B26" w:rsidRPr="00631B26">
        <w:rPr>
          <w:rFonts w:ascii="Arial Narrow" w:hAnsi="Arial Narrow" w:cs="Arial"/>
          <w:szCs w:val="24"/>
        </w:rPr>
        <w:t xml:space="preserve"> the selections as requested by the interactive menu.  The </w:t>
      </w:r>
      <w:r w:rsidR="00515397" w:rsidRPr="00515397">
        <w:rPr>
          <w:rFonts w:ascii="Arial Narrow" w:hAnsi="Arial Narrow" w:cs="Arial"/>
          <w:szCs w:val="24"/>
        </w:rPr>
        <w:t>CapTel</w:t>
      </w:r>
      <w:r w:rsidR="00631B26" w:rsidRPr="00631B26">
        <w:rPr>
          <w:rFonts w:ascii="Arial Narrow" w:hAnsi="Arial Narrow" w:cs="Arial"/>
          <w:szCs w:val="24"/>
        </w:rPr>
        <w:t xml:space="preserve"> user is alerted to the presence of a recording by hearing the recording and seeing the captions of the recording as the message is played.</w:t>
      </w:r>
    </w:p>
    <w:p w:rsidR="00512646" w:rsidRPr="0063122F" w:rsidRDefault="00512646" w:rsidP="0063122F">
      <w:pPr>
        <w:jc w:val="both"/>
        <w:rPr>
          <w:rFonts w:ascii="Arial Narrow" w:hAnsi="Arial Narrow"/>
          <w:b/>
          <w:sz w:val="24"/>
          <w:u w:val="single"/>
        </w:rPr>
      </w:pPr>
      <w:bookmarkStart w:id="10" w:name="_Toc10626011"/>
      <w:bookmarkStart w:id="11" w:name="_Toc174868769"/>
      <w:r w:rsidRPr="0063122F">
        <w:rPr>
          <w:rFonts w:ascii="Arial Narrow" w:hAnsi="Arial Narrow"/>
          <w:b/>
          <w:sz w:val="24"/>
          <w:u w:val="single"/>
        </w:rPr>
        <w:t>A.4 Handling of Emergency Calls</w:t>
      </w:r>
      <w:bookmarkEnd w:id="10"/>
      <w:bookmarkEnd w:id="11"/>
    </w:p>
    <w:p w:rsidR="00CD4E2E" w:rsidRDefault="008F4544" w:rsidP="0063122F">
      <w:pPr>
        <w:spacing w:after="120"/>
        <w:jc w:val="both"/>
        <w:rPr>
          <w:rFonts w:ascii="Arial Narrow" w:hAnsi="Arial Narrow"/>
          <w:b/>
          <w:i/>
          <w:sz w:val="24"/>
          <w:szCs w:val="24"/>
        </w:rPr>
      </w:pPr>
      <w:r>
        <w:rPr>
          <w:rFonts w:ascii="Arial Narrow" w:hAnsi="Arial Narrow"/>
          <w:b/>
          <w:i/>
          <w:sz w:val="24"/>
          <w:szCs w:val="24"/>
        </w:rPr>
        <w:t>§64.604</w:t>
      </w:r>
      <w:r w:rsidR="00BE31B0" w:rsidRPr="0052746E">
        <w:rPr>
          <w:rFonts w:ascii="Arial Narrow" w:hAnsi="Arial Narrow"/>
          <w:b/>
          <w:i/>
          <w:sz w:val="24"/>
          <w:szCs w:val="24"/>
        </w:rPr>
        <w:t>(a)</w:t>
      </w:r>
      <w:r w:rsidR="00AF01FB">
        <w:rPr>
          <w:rFonts w:ascii="Arial Narrow" w:hAnsi="Arial Narrow"/>
          <w:b/>
          <w:i/>
          <w:sz w:val="24"/>
          <w:szCs w:val="24"/>
        </w:rPr>
        <w:t>(4</w:t>
      </w:r>
      <w:r w:rsidR="007426B6">
        <w:rPr>
          <w:rFonts w:ascii="Arial Narrow" w:hAnsi="Arial Narrow"/>
          <w:b/>
          <w:i/>
          <w:sz w:val="24"/>
          <w:szCs w:val="24"/>
        </w:rPr>
        <w:t>)</w:t>
      </w:r>
      <w:r w:rsidR="00AF01FB" w:rsidRPr="00AF01FB">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 </w:t>
      </w:r>
      <w:r w:rsidR="0063122F">
        <w:rPr>
          <w:rFonts w:ascii="Arial Narrow" w:hAnsi="Arial Narrow"/>
          <w:b/>
          <w:i/>
          <w:sz w:val="24"/>
          <w:szCs w:val="24"/>
        </w:rPr>
        <w:t xml:space="preserve"> </w:t>
      </w:r>
      <w:r w:rsidR="00AF01FB" w:rsidRPr="00AF01FB">
        <w:rPr>
          <w:rFonts w:ascii="Arial Narrow" w:hAnsi="Arial Narrow"/>
          <w:b/>
          <w:i/>
          <w:sz w:val="24"/>
          <w:szCs w:val="24"/>
        </w:rPr>
        <w:t>An appropriate PSAP is either a PSAP that the caller would have reached if he had dialed 911 directly, or a PSAP that is capable of enabling the dispatch of emergency services to the caller in an expeditious manner.</w:t>
      </w:r>
      <w:r w:rsidR="00734698" w:rsidRPr="0052746E">
        <w:rPr>
          <w:rFonts w:ascii="Arial Narrow" w:hAnsi="Arial Narrow"/>
          <w:b/>
          <w:i/>
          <w:sz w:val="24"/>
          <w:szCs w:val="24"/>
        </w:rPr>
        <w:t xml:space="preserve"> </w:t>
      </w:r>
    </w:p>
    <w:p w:rsidR="00955AEB" w:rsidRPr="002A2751" w:rsidRDefault="008F750F" w:rsidP="0063122F">
      <w:pPr>
        <w:pStyle w:val="ParagraphText"/>
        <w:spacing w:after="6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955AEB" w:rsidRPr="002A2751">
        <w:rPr>
          <w:rFonts w:ascii="Arial Narrow" w:hAnsi="Arial Narrow"/>
          <w:szCs w:val="24"/>
        </w:rPr>
        <w:t>accepts incoming emergency calls, and automatically and immediately transfers a call to an appropriate Public Safety Answering Point (PSAP)</w:t>
      </w:r>
      <w:r w:rsidR="009C4FEA" w:rsidRPr="002A2751">
        <w:rPr>
          <w:rFonts w:ascii="Arial Narrow" w:hAnsi="Arial Narrow"/>
          <w:szCs w:val="24"/>
        </w:rPr>
        <w:t xml:space="preserve">. </w:t>
      </w:r>
      <w:r w:rsidR="00955AEB" w:rsidRPr="002A2751">
        <w:rPr>
          <w:rFonts w:ascii="Arial Narrow" w:hAnsi="Arial Narrow"/>
          <w:szCs w:val="24"/>
        </w:rPr>
        <w:t xml:space="preserve"> Through its contract with </w:t>
      </w:r>
      <w:r w:rsidR="00FF637F" w:rsidRPr="002A2751">
        <w:rPr>
          <w:rFonts w:ascii="Arial Narrow" w:hAnsi="Arial Narrow"/>
          <w:szCs w:val="24"/>
        </w:rPr>
        <w:t>Sprint Accessibility</w:t>
      </w:r>
      <w:r w:rsidR="00955AEB" w:rsidRPr="002A2751">
        <w:rPr>
          <w:rFonts w:ascii="Arial Narrow" w:hAnsi="Arial Narrow"/>
          <w:szCs w:val="24"/>
        </w:rPr>
        <w:t xml:space="preserve">, </w:t>
      </w:r>
      <w:r w:rsidRPr="002A2751">
        <w:rPr>
          <w:rFonts w:ascii="Arial Narrow" w:hAnsi="Arial Narrow"/>
          <w:szCs w:val="24"/>
        </w:rPr>
        <w:t xml:space="preserve">Relay </w:t>
      </w:r>
      <w:r w:rsidR="003F14EE" w:rsidRPr="002A2751">
        <w:rPr>
          <w:rFonts w:ascii="Arial Narrow" w:hAnsi="Arial Narrow"/>
          <w:szCs w:val="24"/>
        </w:rPr>
        <w:t xml:space="preserve">Ohio </w:t>
      </w:r>
      <w:r w:rsidR="00955AEB" w:rsidRPr="002A2751">
        <w:rPr>
          <w:rFonts w:ascii="Arial Narrow" w:hAnsi="Arial Narrow"/>
          <w:szCs w:val="24"/>
        </w:rPr>
        <w:t>has access to the following:</w:t>
      </w:r>
    </w:p>
    <w:p w:rsidR="00955AEB" w:rsidRPr="002A2751" w:rsidRDefault="00955AEB" w:rsidP="003C1E5C">
      <w:pPr>
        <w:pStyle w:val="ListParagraph"/>
        <w:numPr>
          <w:ilvl w:val="0"/>
          <w:numId w:val="47"/>
        </w:numPr>
        <w:jc w:val="both"/>
        <w:rPr>
          <w:rFonts w:ascii="Arial Narrow" w:hAnsi="Arial Narrow"/>
          <w:sz w:val="24"/>
        </w:rPr>
      </w:pPr>
      <w:r w:rsidRPr="002A2751">
        <w:rPr>
          <w:rFonts w:ascii="Arial Narrow" w:hAnsi="Arial Narrow"/>
          <w:sz w:val="24"/>
        </w:rPr>
        <w:t>The largest footprint of coverage across the U.S. to terminate a 9-1-1 call</w:t>
      </w:r>
    </w:p>
    <w:p w:rsidR="00955AEB" w:rsidRPr="002A2751" w:rsidRDefault="00955AEB" w:rsidP="0093304D">
      <w:pPr>
        <w:pStyle w:val="ListParagraph"/>
        <w:numPr>
          <w:ilvl w:val="0"/>
          <w:numId w:val="47"/>
        </w:numPr>
        <w:spacing w:after="120"/>
        <w:jc w:val="both"/>
        <w:rPr>
          <w:rFonts w:ascii="Arial Narrow" w:hAnsi="Arial Narrow"/>
          <w:sz w:val="24"/>
        </w:rPr>
      </w:pPr>
      <w:r w:rsidRPr="002A2751">
        <w:rPr>
          <w:rFonts w:ascii="Arial Narrow" w:hAnsi="Arial Narrow"/>
          <w:sz w:val="24"/>
        </w:rPr>
        <w:t>A web interface with complete API and a branded end-user portal for address changes for internet calls.</w:t>
      </w:r>
    </w:p>
    <w:p w:rsidR="00955AEB" w:rsidRPr="002A2751" w:rsidRDefault="00955AEB" w:rsidP="00BC5250">
      <w:pPr>
        <w:jc w:val="both"/>
        <w:rPr>
          <w:rFonts w:ascii="Arial Narrow" w:hAnsi="Arial Narrow"/>
          <w:b/>
          <w:sz w:val="24"/>
          <w:u w:val="single"/>
        </w:rPr>
      </w:pPr>
      <w:r w:rsidRPr="002A2751">
        <w:rPr>
          <w:rFonts w:ascii="Arial Narrow" w:hAnsi="Arial Narrow"/>
          <w:b/>
          <w:sz w:val="24"/>
          <w:u w:val="single"/>
        </w:rPr>
        <w:t>Call Processing Procedures</w:t>
      </w:r>
    </w:p>
    <w:p w:rsidR="00955AEB" w:rsidRPr="002A2751" w:rsidRDefault="008F750F" w:rsidP="00167BA2">
      <w:pPr>
        <w:pStyle w:val="ParagraphText"/>
        <w:spacing w:after="6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955AEB" w:rsidRPr="002A2751">
        <w:rPr>
          <w:rFonts w:ascii="Arial Narrow" w:hAnsi="Arial Narrow"/>
          <w:szCs w:val="24"/>
        </w:rPr>
        <w:t>uses the foll</w:t>
      </w:r>
      <w:r w:rsidR="0093304D">
        <w:rPr>
          <w:rFonts w:ascii="Arial Narrow" w:hAnsi="Arial Narrow"/>
          <w:szCs w:val="24"/>
        </w:rPr>
        <w:t xml:space="preserve">owing procedures to ensure </w:t>
      </w:r>
      <w:r w:rsidR="00955AEB" w:rsidRPr="002A2751">
        <w:rPr>
          <w:rFonts w:ascii="Arial Narrow" w:hAnsi="Arial Narrow"/>
          <w:szCs w:val="24"/>
        </w:rPr>
        <w:t>TRS users needing emergency services receive prompt assistance with their call.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7998"/>
      </w:tblGrid>
      <w:tr w:rsidR="00955AEB" w:rsidRPr="002A2751" w:rsidTr="0024481A">
        <w:tc>
          <w:tcPr>
            <w:tcW w:w="648" w:type="dxa"/>
            <w:shd w:val="clear" w:color="auto" w:fill="auto"/>
          </w:tcPr>
          <w:p w:rsidR="00955AEB" w:rsidRPr="002A2751" w:rsidRDefault="00955AEB" w:rsidP="00167BA2">
            <w:pPr>
              <w:pStyle w:val="TableText"/>
              <w:spacing w:before="0" w:after="0"/>
              <w:jc w:val="both"/>
              <w:rPr>
                <w:rFonts w:ascii="Arial Narrow" w:hAnsi="Arial Narrow"/>
                <w:sz w:val="20"/>
                <w:szCs w:val="24"/>
              </w:rPr>
            </w:pPr>
            <w:r w:rsidRPr="002A2751">
              <w:rPr>
                <w:rFonts w:ascii="Arial Narrow" w:hAnsi="Arial Narrow"/>
                <w:sz w:val="20"/>
                <w:szCs w:val="24"/>
              </w:rPr>
              <w:t>1.</w:t>
            </w:r>
          </w:p>
        </w:tc>
        <w:tc>
          <w:tcPr>
            <w:tcW w:w="8550" w:type="dxa"/>
            <w:shd w:val="clear" w:color="auto" w:fill="auto"/>
          </w:tcPr>
          <w:p w:rsidR="00955AEB" w:rsidRPr="002A2751" w:rsidRDefault="008F750F" w:rsidP="00167BA2">
            <w:pPr>
              <w:pStyle w:val="TableText"/>
              <w:spacing w:before="0" w:after="0"/>
              <w:jc w:val="both"/>
              <w:rPr>
                <w:rFonts w:ascii="Arial Narrow" w:hAnsi="Arial Narrow"/>
                <w:sz w:val="20"/>
                <w:szCs w:val="24"/>
              </w:rPr>
            </w:pPr>
            <w:r w:rsidRPr="002A2751">
              <w:rPr>
                <w:rFonts w:ascii="Arial Narrow" w:hAnsi="Arial Narrow"/>
                <w:sz w:val="20"/>
                <w:szCs w:val="24"/>
              </w:rPr>
              <w:t xml:space="preserve">Relay </w:t>
            </w:r>
            <w:r w:rsidR="003F14EE" w:rsidRPr="002A2751">
              <w:rPr>
                <w:rFonts w:ascii="Arial Narrow" w:hAnsi="Arial Narrow"/>
                <w:sz w:val="20"/>
                <w:szCs w:val="24"/>
              </w:rPr>
              <w:t xml:space="preserve">Ohio </w:t>
            </w:r>
            <w:r w:rsidR="00680C17" w:rsidRPr="002A2751">
              <w:rPr>
                <w:rFonts w:ascii="Arial Narrow" w:hAnsi="Arial Narrow"/>
                <w:sz w:val="20"/>
                <w:szCs w:val="24"/>
              </w:rPr>
              <w:t xml:space="preserve">CAs act upon the word “emergency”. </w:t>
            </w:r>
            <w:r w:rsidR="00167BA2" w:rsidRPr="002A2751">
              <w:rPr>
                <w:rFonts w:ascii="Arial Narrow" w:hAnsi="Arial Narrow"/>
                <w:sz w:val="20"/>
                <w:szCs w:val="24"/>
              </w:rPr>
              <w:t xml:space="preserve"> </w:t>
            </w:r>
            <w:r w:rsidR="00955AEB" w:rsidRPr="002A2751">
              <w:rPr>
                <w:rFonts w:ascii="Arial Narrow" w:hAnsi="Arial Narrow"/>
                <w:sz w:val="20"/>
                <w:szCs w:val="24"/>
              </w:rPr>
              <w:t>Calls placed to fire, police, ambulance</w:t>
            </w:r>
            <w:r w:rsidR="00167BA2" w:rsidRPr="002A2751">
              <w:rPr>
                <w:rFonts w:ascii="Arial Narrow" w:hAnsi="Arial Narrow"/>
                <w:sz w:val="20"/>
                <w:szCs w:val="24"/>
              </w:rPr>
              <w:t>,</w:t>
            </w:r>
            <w:r w:rsidR="00955AEB" w:rsidRPr="002A2751">
              <w:rPr>
                <w:rFonts w:ascii="Arial Narrow" w:hAnsi="Arial Narrow"/>
                <w:sz w:val="20"/>
                <w:szCs w:val="24"/>
              </w:rPr>
              <w:t xml:space="preserve"> and rescue squad</w:t>
            </w:r>
            <w:r w:rsidR="00167BA2" w:rsidRPr="002A2751">
              <w:rPr>
                <w:rFonts w:ascii="Arial Narrow" w:hAnsi="Arial Narrow"/>
                <w:sz w:val="20"/>
                <w:szCs w:val="24"/>
              </w:rPr>
              <w:t>s</w:t>
            </w:r>
            <w:r w:rsidR="00955AEB" w:rsidRPr="002A2751">
              <w:rPr>
                <w:rFonts w:ascii="Arial Narrow" w:hAnsi="Arial Narrow"/>
                <w:sz w:val="20"/>
                <w:szCs w:val="24"/>
              </w:rPr>
              <w:t xml:space="preserve"> are considered emergency calls.</w:t>
            </w:r>
          </w:p>
        </w:tc>
      </w:tr>
      <w:tr w:rsidR="00955AEB" w:rsidRPr="009C4FEA" w:rsidTr="0024481A">
        <w:tc>
          <w:tcPr>
            <w:tcW w:w="648" w:type="dxa"/>
            <w:shd w:val="clear" w:color="auto" w:fill="auto"/>
          </w:tcPr>
          <w:p w:rsidR="00955AEB" w:rsidRPr="002A2751" w:rsidRDefault="00955AEB" w:rsidP="00167BA2">
            <w:pPr>
              <w:pStyle w:val="TableText"/>
              <w:spacing w:before="0" w:after="0"/>
              <w:jc w:val="both"/>
              <w:rPr>
                <w:rFonts w:ascii="Arial Narrow" w:hAnsi="Arial Narrow"/>
                <w:sz w:val="20"/>
                <w:szCs w:val="24"/>
              </w:rPr>
            </w:pPr>
            <w:r w:rsidRPr="002A2751">
              <w:rPr>
                <w:rFonts w:ascii="Arial Narrow" w:hAnsi="Arial Narrow"/>
                <w:sz w:val="20"/>
                <w:szCs w:val="24"/>
              </w:rPr>
              <w:t>2.</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2A2751">
              <w:rPr>
                <w:rFonts w:ascii="Arial Narrow" w:hAnsi="Arial Narrow"/>
                <w:sz w:val="20"/>
                <w:szCs w:val="24"/>
              </w:rPr>
              <w:t>The CA hits</w:t>
            </w:r>
            <w:r w:rsidR="00167BA2" w:rsidRPr="002A2751">
              <w:rPr>
                <w:rFonts w:ascii="Arial Narrow" w:hAnsi="Arial Narrow"/>
                <w:sz w:val="20"/>
                <w:szCs w:val="24"/>
              </w:rPr>
              <w:t xml:space="preserve"> a Phoenix function key (hot key</w:t>
            </w:r>
            <w:r w:rsidRPr="002A2751">
              <w:rPr>
                <w:rFonts w:ascii="Arial Narrow" w:hAnsi="Arial Narrow"/>
                <w:sz w:val="20"/>
                <w:szCs w:val="24"/>
              </w:rPr>
              <w:t>) which designates the call as an Emergency.  This key also prompts the system to use the caller’s NPA/NXX to automa</w:t>
            </w:r>
            <w:r w:rsidR="00167BA2" w:rsidRPr="002A2751">
              <w:rPr>
                <w:rFonts w:ascii="Arial Narrow" w:hAnsi="Arial Narrow"/>
                <w:sz w:val="20"/>
                <w:szCs w:val="24"/>
              </w:rPr>
              <w:t>tically route the call to the E</w:t>
            </w:r>
            <w:r w:rsidRPr="002A2751">
              <w:rPr>
                <w:rFonts w:ascii="Arial Narrow" w:hAnsi="Arial Narrow"/>
                <w:sz w:val="20"/>
                <w:szCs w:val="24"/>
              </w:rPr>
              <w:t xml:space="preserve">911 center which is closest to the caller’s rate center.  This hot-key also “freezes” the screen with an emergency banner so that the call information remains displayed. </w:t>
            </w:r>
            <w:r w:rsidR="00167BA2" w:rsidRPr="002A2751">
              <w:rPr>
                <w:rFonts w:ascii="Arial Narrow" w:hAnsi="Arial Narrow"/>
                <w:sz w:val="20"/>
                <w:szCs w:val="24"/>
              </w:rPr>
              <w:t xml:space="preserve"> </w:t>
            </w:r>
            <w:r w:rsidRPr="002A2751">
              <w:rPr>
                <w:rFonts w:ascii="Arial Narrow" w:hAnsi="Arial Narrow"/>
                <w:sz w:val="20"/>
                <w:szCs w:val="24"/>
              </w:rPr>
              <w:t xml:space="preserve">If the customer hangs up, the caller’s </w:t>
            </w:r>
            <w:r w:rsidR="008E22AD" w:rsidRPr="002A2751">
              <w:rPr>
                <w:rFonts w:ascii="Arial Narrow" w:hAnsi="Arial Narrow"/>
                <w:sz w:val="20"/>
                <w:szCs w:val="24"/>
              </w:rPr>
              <w:t>information is</w:t>
            </w:r>
            <w:r w:rsidRPr="002A2751">
              <w:rPr>
                <w:rFonts w:ascii="Arial Narrow" w:hAnsi="Arial Narrow"/>
                <w:sz w:val="20"/>
                <w:szCs w:val="24"/>
              </w:rPr>
              <w:t xml:space="preserve"> available to be shared with the 911 Center.</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3.</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4.</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caller’s Automat</w:t>
            </w:r>
            <w:r w:rsidR="00167BA2" w:rsidRPr="009C4FEA">
              <w:rPr>
                <w:rFonts w:ascii="Arial Narrow" w:hAnsi="Arial Narrow"/>
                <w:sz w:val="20"/>
                <w:szCs w:val="24"/>
              </w:rPr>
              <w:t>ic Number Identification (</w:t>
            </w:r>
            <w:r w:rsidRPr="009C4FEA">
              <w:rPr>
                <w:rFonts w:ascii="Arial Narrow" w:hAnsi="Arial Narrow"/>
                <w:sz w:val="20"/>
                <w:szCs w:val="24"/>
              </w:rPr>
              <w:t>telep</w:t>
            </w:r>
            <w:r w:rsidR="00167BA2" w:rsidRPr="009C4FEA">
              <w:rPr>
                <w:rFonts w:ascii="Arial Narrow" w:hAnsi="Arial Narrow"/>
                <w:sz w:val="20"/>
                <w:szCs w:val="24"/>
              </w:rPr>
              <w:t>hone number) is passed to the E</w:t>
            </w:r>
            <w:r w:rsidRPr="009C4FEA">
              <w:rPr>
                <w:rFonts w:ascii="Arial Narrow" w:hAnsi="Arial Narrow"/>
                <w:sz w:val="20"/>
                <w:szCs w:val="24"/>
              </w:rPr>
              <w:t>911 as Caller ID.</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5.</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 xml:space="preserve">The CA identifies the call to the authorities, using the phrase: “This is an emergency.  I am calling for a </w:t>
            </w:r>
            <w:r w:rsidR="009A0C0A" w:rsidRPr="009C4FEA">
              <w:rPr>
                <w:rFonts w:ascii="Arial Narrow" w:hAnsi="Arial Narrow"/>
                <w:sz w:val="20"/>
                <w:szCs w:val="24"/>
              </w:rPr>
              <w:t>deaf</w:t>
            </w:r>
            <w:r w:rsidRPr="009C4FEA">
              <w:rPr>
                <w:rFonts w:ascii="Arial Narrow" w:hAnsi="Arial Narrow"/>
                <w:sz w:val="20"/>
                <w:szCs w:val="24"/>
              </w:rPr>
              <w:t xml:space="preserve"> (or hard of hearing or Speech Disabled) person through the </w:t>
            </w:r>
            <w:r w:rsidR="008F750F">
              <w:rPr>
                <w:rFonts w:ascii="Arial Narrow" w:hAnsi="Arial Narrow"/>
                <w:sz w:val="20"/>
                <w:szCs w:val="24"/>
              </w:rPr>
              <w:t xml:space="preserve">Relay </w:t>
            </w:r>
            <w:r w:rsidR="003F14EE">
              <w:rPr>
                <w:rFonts w:ascii="Arial Narrow" w:hAnsi="Arial Narrow"/>
                <w:sz w:val="20"/>
                <w:szCs w:val="24"/>
              </w:rPr>
              <w:t xml:space="preserve">Ohio </w:t>
            </w:r>
            <w:r w:rsidRPr="009C4FEA">
              <w:rPr>
                <w:rFonts w:ascii="Arial Narrow" w:hAnsi="Arial Narrow"/>
                <w:sz w:val="20"/>
                <w:szCs w:val="24"/>
              </w:rPr>
              <w:t>Service.  They are calling from (caller’s telephone number).  This is CA # 1234, one moment please.”</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6.</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7.</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relays the call.  Unlike other Relay calls, CAs may step outside of their neutral role to more actively facilitate communication, as needed.</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8.</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Upon request, the CA connects the TTY caller directly to the PSAP (TTY).</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9.</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fills out an “Emergency Incident Form” which documents the call.</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10.</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In the rare case of an E911 routing error, the CA will fill out a technical “trouble ticket” for additional investigation.</w:t>
            </w:r>
          </w:p>
        </w:tc>
      </w:tr>
    </w:tbl>
    <w:p w:rsidR="00820E3B" w:rsidRDefault="00820E3B" w:rsidP="0093304D">
      <w:pPr>
        <w:spacing w:before="120"/>
        <w:jc w:val="both"/>
        <w:rPr>
          <w:rFonts w:ascii="Arial Narrow" w:hAnsi="Arial Narrow"/>
          <w:b/>
          <w:sz w:val="24"/>
          <w:u w:val="single"/>
        </w:rPr>
      </w:pPr>
    </w:p>
    <w:p w:rsidR="00955AEB" w:rsidRPr="00DD653E" w:rsidRDefault="00955AEB" w:rsidP="0093304D">
      <w:pPr>
        <w:spacing w:before="120"/>
        <w:jc w:val="both"/>
        <w:rPr>
          <w:rFonts w:ascii="Arial Narrow" w:hAnsi="Arial Narrow"/>
          <w:b/>
          <w:sz w:val="24"/>
          <w:u w:val="single"/>
        </w:rPr>
      </w:pPr>
      <w:r w:rsidRPr="00DD653E">
        <w:rPr>
          <w:rFonts w:ascii="Arial Narrow" w:hAnsi="Arial Narrow"/>
          <w:b/>
          <w:sz w:val="24"/>
          <w:u w:val="single"/>
        </w:rPr>
        <w:t>Back up Procedures</w:t>
      </w:r>
    </w:p>
    <w:p w:rsidR="00955AEB" w:rsidRDefault="00680C17" w:rsidP="0093304D">
      <w:pPr>
        <w:pStyle w:val="ParagraphText"/>
        <w:spacing w:after="120"/>
        <w:jc w:val="both"/>
        <w:rPr>
          <w:rFonts w:ascii="Arial Narrow" w:hAnsi="Arial Narrow"/>
          <w:szCs w:val="24"/>
        </w:rPr>
      </w:pPr>
      <w:r>
        <w:rPr>
          <w:rFonts w:ascii="Arial Narrow" w:hAnsi="Arial Narrow"/>
          <w:szCs w:val="24"/>
        </w:rPr>
        <w:t xml:space="preserve">Through </w:t>
      </w:r>
      <w:r w:rsidR="00820E3B">
        <w:rPr>
          <w:rFonts w:ascii="Arial Narrow" w:hAnsi="Arial Narrow"/>
          <w:szCs w:val="24"/>
        </w:rPr>
        <w:t>its</w:t>
      </w:r>
      <w:r>
        <w:rPr>
          <w:rFonts w:ascii="Arial Narrow" w:hAnsi="Arial Narrow"/>
          <w:szCs w:val="24"/>
        </w:rPr>
        <w:t xml:space="preserve"> contract with </w:t>
      </w:r>
      <w:r w:rsidR="00FF637F">
        <w:rPr>
          <w:rFonts w:ascii="Arial Narrow" w:hAnsi="Arial Narrow"/>
          <w:szCs w:val="24"/>
        </w:rPr>
        <w:t>Sprint Accessibility</w:t>
      </w:r>
      <w:r>
        <w:rPr>
          <w:rFonts w:ascii="Arial Narrow" w:hAnsi="Arial Narrow"/>
          <w:szCs w:val="24"/>
        </w:rPr>
        <w:t xml:space="preserve">,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Pr="002A2751">
        <w:rPr>
          <w:rFonts w:ascii="Arial Narrow" w:hAnsi="Arial Narrow"/>
          <w:szCs w:val="24"/>
        </w:rPr>
        <w:t>has</w:t>
      </w:r>
      <w:r>
        <w:rPr>
          <w:rFonts w:ascii="Arial Narrow" w:hAnsi="Arial Narrow"/>
          <w:szCs w:val="24"/>
        </w:rPr>
        <w:t xml:space="preserve"> access to an </w:t>
      </w:r>
      <w:r w:rsidR="00955AEB" w:rsidRPr="00955AEB">
        <w:rPr>
          <w:rFonts w:ascii="Arial Narrow" w:hAnsi="Arial Narrow"/>
          <w:szCs w:val="24"/>
        </w:rPr>
        <w:t xml:space="preserve">upgraded PSAP solution </w:t>
      </w:r>
      <w:r>
        <w:rPr>
          <w:rFonts w:ascii="Arial Narrow" w:hAnsi="Arial Narrow"/>
          <w:szCs w:val="24"/>
        </w:rPr>
        <w:t xml:space="preserve">that </w:t>
      </w:r>
      <w:r w:rsidR="00955AEB" w:rsidRPr="00955AEB">
        <w:rPr>
          <w:rFonts w:ascii="Arial Narrow" w:hAnsi="Arial Narrow"/>
          <w:szCs w:val="24"/>
        </w:rPr>
        <w:t xml:space="preserve">has proven extremely accurate, resulting in few instances of PSAP routing errors.  In many instances, two numbers are provided for each rate center. </w:t>
      </w:r>
      <w:r w:rsidR="00167BA2">
        <w:rPr>
          <w:rFonts w:ascii="Arial Narrow" w:hAnsi="Arial Narrow"/>
          <w:szCs w:val="24"/>
        </w:rPr>
        <w:t xml:space="preserve"> </w:t>
      </w:r>
      <w:r w:rsidR="00955AEB" w:rsidRPr="00955AEB">
        <w:rPr>
          <w:rFonts w:ascii="Arial Narrow" w:hAnsi="Arial Narrow"/>
          <w:szCs w:val="24"/>
        </w:rPr>
        <w:t xml:space="preserve">If one of the numbers fails, the second number is dialed.  In the event that a valid number is not available, </w:t>
      </w:r>
      <w:r>
        <w:rPr>
          <w:rFonts w:ascii="Arial Narrow" w:hAnsi="Arial Narrow"/>
          <w:szCs w:val="24"/>
        </w:rPr>
        <w:t xml:space="preserve">the CA </w:t>
      </w:r>
      <w:r w:rsidR="00955AEB" w:rsidRPr="00955AEB">
        <w:rPr>
          <w:rFonts w:ascii="Arial Narrow" w:hAnsi="Arial Narrow"/>
          <w:szCs w:val="24"/>
        </w:rPr>
        <w:t>will contact Directory Assistance for support.</w:t>
      </w:r>
    </w:p>
    <w:p w:rsidR="004268D3" w:rsidRPr="000D6AC9" w:rsidRDefault="004268D3" w:rsidP="0093304D">
      <w:pPr>
        <w:pStyle w:val="ParagraphText"/>
        <w:spacing w:after="0"/>
        <w:jc w:val="both"/>
        <w:rPr>
          <w:rFonts w:ascii="Arial Narrow" w:hAnsi="Arial Narrow"/>
          <w:b/>
          <w:szCs w:val="24"/>
          <w:u w:val="single"/>
        </w:rPr>
      </w:pPr>
      <w:r w:rsidRPr="000D6AC9">
        <w:rPr>
          <w:rFonts w:ascii="Arial Narrow" w:hAnsi="Arial Narrow"/>
          <w:b/>
          <w:szCs w:val="24"/>
          <w:u w:val="single"/>
        </w:rPr>
        <w:t>CapTel Emergency Calling</w:t>
      </w:r>
    </w:p>
    <w:p w:rsidR="004268D3" w:rsidRPr="004268D3" w:rsidRDefault="004268D3" w:rsidP="00167BA2">
      <w:pPr>
        <w:pStyle w:val="ParagraphText"/>
        <w:spacing w:after="60"/>
        <w:jc w:val="both"/>
        <w:rPr>
          <w:rFonts w:ascii="Arial Narrow" w:hAnsi="Arial Narrow"/>
          <w:szCs w:val="24"/>
        </w:rPr>
      </w:pPr>
      <w:r w:rsidRPr="004268D3">
        <w:rPr>
          <w:rFonts w:ascii="Arial Narrow" w:hAnsi="Arial Narrow"/>
          <w:szCs w:val="24"/>
        </w:rPr>
        <w:t xml:space="preserve">When calling 911 using a one-line CapTel phone, the call is processed in the same way as a 911 call processed when using a standard telephone. </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The CapTel phone automatically converts to a Voice-Carry-Over (VCO) phone and dials 911 directly. (The CapTel Call Center is not engaged in processing 911 calls.)</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 xml:space="preserve">The CapTel phone will display the typed responses from the PSAP and the caller will use </w:t>
      </w:r>
      <w:r w:rsidR="00820E3B">
        <w:rPr>
          <w:rFonts w:ascii="Arial Narrow" w:hAnsi="Arial Narrow"/>
          <w:sz w:val="24"/>
        </w:rPr>
        <w:t>his or her</w:t>
      </w:r>
      <w:r w:rsidRPr="00DD653E">
        <w:rPr>
          <w:rFonts w:ascii="Arial Narrow" w:hAnsi="Arial Narrow"/>
          <w:sz w:val="24"/>
        </w:rPr>
        <w:t xml:space="preserve"> voice to communicate with the PSAP.  </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 xml:space="preserve">The user will be connected to the proper 911 Center in the least amount of time and the telephone number (ANI) will automatically be passed to the 911 Center. </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 xml:space="preserve">The 911 system renders the appropriate emergency response. </w:t>
      </w:r>
    </w:p>
    <w:p w:rsidR="004268D3" w:rsidRPr="0093304D" w:rsidRDefault="004268D3" w:rsidP="00BC5250">
      <w:pPr>
        <w:pStyle w:val="Bullet"/>
        <w:numPr>
          <w:ilvl w:val="0"/>
          <w:numId w:val="0"/>
        </w:numPr>
        <w:ind w:left="1080"/>
        <w:jc w:val="both"/>
        <w:rPr>
          <w:rFonts w:ascii="Arial Narrow" w:hAnsi="Arial Narrow"/>
          <w:sz w:val="12"/>
          <w:szCs w:val="12"/>
        </w:rPr>
      </w:pPr>
    </w:p>
    <w:p w:rsidR="004268D3" w:rsidRPr="000D6AC9" w:rsidRDefault="004268D3" w:rsidP="00167BA2">
      <w:pPr>
        <w:pStyle w:val="ParagraphText"/>
        <w:spacing w:after="0"/>
        <w:jc w:val="both"/>
        <w:rPr>
          <w:rFonts w:ascii="Arial Narrow" w:hAnsi="Arial Narrow"/>
          <w:b/>
          <w:szCs w:val="24"/>
          <w:u w:val="single"/>
        </w:rPr>
      </w:pPr>
      <w:r w:rsidRPr="000D6AC9">
        <w:rPr>
          <w:rFonts w:ascii="Arial Narrow" w:hAnsi="Arial Narrow"/>
          <w:b/>
          <w:szCs w:val="24"/>
          <w:u w:val="single"/>
        </w:rPr>
        <w:t>Two-Line CapTel Emergency Calling</w:t>
      </w:r>
    </w:p>
    <w:p w:rsidR="004268D3" w:rsidRPr="004268D3" w:rsidRDefault="004268D3" w:rsidP="0093304D">
      <w:pPr>
        <w:pStyle w:val="ParagraphText"/>
        <w:spacing w:after="120"/>
        <w:jc w:val="both"/>
        <w:rPr>
          <w:rFonts w:ascii="Arial Narrow" w:hAnsi="Arial Narrow"/>
          <w:szCs w:val="24"/>
        </w:rPr>
      </w:pPr>
      <w:r w:rsidRPr="004268D3">
        <w:rPr>
          <w:rFonts w:ascii="Arial Narrow" w:hAnsi="Arial Narrow"/>
          <w:szCs w:val="24"/>
        </w:rPr>
        <w:t xml:space="preserve">Because Two-Line CapTel uses separate voice and data connections, it offers the most efficient way to access Emergency Services via 911 </w:t>
      </w:r>
      <w:r w:rsidR="00820E3B">
        <w:rPr>
          <w:rFonts w:ascii="Arial Narrow" w:hAnsi="Arial Narrow"/>
          <w:szCs w:val="24"/>
        </w:rPr>
        <w:t>R</w:t>
      </w:r>
      <w:r w:rsidRPr="004268D3">
        <w:rPr>
          <w:rFonts w:ascii="Arial Narrow" w:hAnsi="Arial Narrow"/>
          <w:szCs w:val="24"/>
        </w:rPr>
        <w:t xml:space="preserve">esponse Centers.  The Two-Line CapTel user is connected directly to 911 on a standard voice connection.  The captions are connected on the second line. </w:t>
      </w:r>
      <w:r w:rsidR="00167BA2">
        <w:rPr>
          <w:rFonts w:ascii="Arial Narrow" w:hAnsi="Arial Narrow"/>
          <w:szCs w:val="24"/>
        </w:rPr>
        <w:t xml:space="preserve"> </w:t>
      </w:r>
      <w:r w:rsidR="0093304D">
        <w:rPr>
          <w:rFonts w:ascii="Arial Narrow" w:hAnsi="Arial Narrow"/>
          <w:szCs w:val="24"/>
        </w:rPr>
        <w:t xml:space="preserve">This procedure means </w:t>
      </w:r>
      <w:r w:rsidRPr="004268D3">
        <w:rPr>
          <w:rFonts w:ascii="Arial Narrow" w:hAnsi="Arial Narrow"/>
          <w:szCs w:val="24"/>
        </w:rPr>
        <w:t>the call is connected in the fastest time, to the most appropriate 911 Center every time, with a reliable voice grade connection and with full speed captions.</w:t>
      </w:r>
    </w:p>
    <w:p w:rsidR="00955AEB" w:rsidRPr="00362862" w:rsidRDefault="00955AEB" w:rsidP="00167BA2">
      <w:pPr>
        <w:keepNext/>
        <w:jc w:val="both"/>
        <w:rPr>
          <w:rFonts w:ascii="Arial Narrow" w:hAnsi="Arial Narrow"/>
          <w:b/>
          <w:sz w:val="24"/>
          <w:u w:val="single"/>
        </w:rPr>
      </w:pPr>
      <w:r w:rsidRPr="00362862">
        <w:rPr>
          <w:rFonts w:ascii="Arial Narrow" w:hAnsi="Arial Narrow"/>
          <w:b/>
          <w:sz w:val="24"/>
          <w:u w:val="single"/>
        </w:rPr>
        <w:t>Training and Support Materials</w:t>
      </w:r>
    </w:p>
    <w:p w:rsidR="00B342DC" w:rsidRPr="00955AEB" w:rsidRDefault="008F750F" w:rsidP="0093304D">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955AEB" w:rsidRPr="002A2751">
        <w:rPr>
          <w:rFonts w:ascii="Arial Narrow" w:hAnsi="Arial Narrow"/>
          <w:szCs w:val="24"/>
        </w:rPr>
        <w:t>CA</w:t>
      </w:r>
      <w:r w:rsidR="00680C17" w:rsidRPr="002A2751">
        <w:rPr>
          <w:rFonts w:ascii="Arial Narrow" w:hAnsi="Arial Narrow"/>
          <w:szCs w:val="24"/>
        </w:rPr>
        <w:t>s</w:t>
      </w:r>
      <w:r w:rsidR="00955AEB" w:rsidRPr="00955AEB">
        <w:rPr>
          <w:rFonts w:ascii="Arial Narrow" w:hAnsi="Arial Narrow"/>
          <w:szCs w:val="24"/>
        </w:rPr>
        <w:t xml:space="preserve"> and Supervisor</w:t>
      </w:r>
      <w:r w:rsidR="00680C17">
        <w:rPr>
          <w:rFonts w:ascii="Arial Narrow" w:hAnsi="Arial Narrow"/>
          <w:szCs w:val="24"/>
        </w:rPr>
        <w:t>s receive</w:t>
      </w:r>
      <w:r w:rsidR="00955AEB" w:rsidRPr="00955AEB">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r w:rsidR="00167BA2">
        <w:rPr>
          <w:rFonts w:ascii="Arial Narrow" w:hAnsi="Arial Narrow"/>
          <w:szCs w:val="24"/>
        </w:rPr>
        <w:t xml:space="preserve"> </w:t>
      </w:r>
      <w:r w:rsidR="00955AEB" w:rsidRPr="00955AEB">
        <w:rPr>
          <w:rFonts w:ascii="Arial Narrow" w:hAnsi="Arial Narrow"/>
          <w:szCs w:val="24"/>
        </w:rPr>
        <w:t>Supervisors or Operations Admin</w:t>
      </w:r>
      <w:r w:rsidR="00167BA2">
        <w:rPr>
          <w:rFonts w:ascii="Arial Narrow" w:hAnsi="Arial Narrow"/>
          <w:szCs w:val="24"/>
        </w:rPr>
        <w:t>istrators are available 24</w:t>
      </w:r>
      <w:r w:rsidR="00032588">
        <w:rPr>
          <w:rFonts w:ascii="Arial Narrow" w:hAnsi="Arial Narrow"/>
          <w:szCs w:val="24"/>
        </w:rPr>
        <w:t xml:space="preserve"> hours a day, </w:t>
      </w:r>
      <w:r w:rsidR="00167BA2">
        <w:rPr>
          <w:rFonts w:ascii="Arial Narrow" w:hAnsi="Arial Narrow"/>
          <w:szCs w:val="24"/>
        </w:rPr>
        <w:t>7</w:t>
      </w:r>
      <w:r w:rsidR="00032588">
        <w:rPr>
          <w:rFonts w:ascii="Arial Narrow" w:hAnsi="Arial Narrow"/>
          <w:szCs w:val="24"/>
        </w:rPr>
        <w:t xml:space="preserve"> days a week</w:t>
      </w:r>
      <w:r w:rsidR="00955AEB" w:rsidRPr="00955AEB">
        <w:rPr>
          <w:rFonts w:ascii="Arial Narrow" w:hAnsi="Arial Narrow"/>
          <w:szCs w:val="24"/>
        </w:rPr>
        <w:t xml:space="preserve"> to assist CAs when an emergency call occurs.  CAs also have immediate access to call processing steps via an online help screen and position reference guide.</w:t>
      </w:r>
    </w:p>
    <w:p w:rsidR="00955AEB" w:rsidRPr="00362862" w:rsidRDefault="00955AEB" w:rsidP="00BC5250">
      <w:pPr>
        <w:jc w:val="both"/>
        <w:rPr>
          <w:rFonts w:ascii="Arial Narrow" w:hAnsi="Arial Narrow"/>
          <w:b/>
          <w:sz w:val="24"/>
          <w:u w:val="single"/>
        </w:rPr>
      </w:pPr>
      <w:r w:rsidRPr="00362862">
        <w:rPr>
          <w:rFonts w:ascii="Arial Narrow" w:hAnsi="Arial Narrow"/>
          <w:b/>
          <w:sz w:val="24"/>
          <w:u w:val="single"/>
        </w:rPr>
        <w:t>Variations</w:t>
      </w:r>
    </w:p>
    <w:p w:rsidR="00955AEB" w:rsidRPr="00955AEB" w:rsidRDefault="00955AEB" w:rsidP="0093304D">
      <w:pPr>
        <w:pStyle w:val="ParagraphText"/>
        <w:spacing w:after="120"/>
        <w:jc w:val="both"/>
        <w:rPr>
          <w:rFonts w:ascii="Arial Narrow" w:hAnsi="Arial Narrow"/>
          <w:szCs w:val="24"/>
        </w:rPr>
      </w:pPr>
      <w:r w:rsidRPr="00955AEB">
        <w:rPr>
          <w:rFonts w:ascii="Arial Narrow" w:hAnsi="Arial Narrow"/>
          <w:szCs w:val="24"/>
        </w:rPr>
        <w:t xml:space="preserve">There are many things that can happen during an emergency call which require immediate action outside traditional call processing.  </w:t>
      </w:r>
      <w:r w:rsidR="00680C17">
        <w:rPr>
          <w:rFonts w:ascii="Arial Narrow" w:hAnsi="Arial Narrow"/>
          <w:szCs w:val="24"/>
        </w:rPr>
        <w:t>The following processes were established</w:t>
      </w:r>
      <w:r w:rsidRPr="00955AEB">
        <w:rPr>
          <w:rFonts w:ascii="Arial Narrow" w:hAnsi="Arial Narrow"/>
          <w:szCs w:val="24"/>
        </w:rPr>
        <w:t xml:space="preserve"> for these “variations” </w:t>
      </w:r>
      <w:r w:rsidR="00680C17">
        <w:rPr>
          <w:rFonts w:ascii="Arial Narrow" w:hAnsi="Arial Narrow"/>
          <w:szCs w:val="24"/>
        </w:rPr>
        <w:t>to guide</w:t>
      </w:r>
      <w:r w:rsidRPr="00955AEB">
        <w:rPr>
          <w:rFonts w:ascii="Arial Narrow" w:hAnsi="Arial Narrow"/>
          <w:szCs w:val="24"/>
        </w:rPr>
        <w:t xml:space="preserve"> CAs and</w:t>
      </w:r>
      <w:r w:rsidR="00680C17">
        <w:rPr>
          <w:rFonts w:ascii="Arial Narrow" w:hAnsi="Arial Narrow"/>
          <w:szCs w:val="24"/>
        </w:rPr>
        <w:t xml:space="preserve"> the</w:t>
      </w:r>
      <w:r w:rsidRPr="00955AEB">
        <w:rPr>
          <w:rFonts w:ascii="Arial Narrow" w:hAnsi="Arial Narrow"/>
          <w:szCs w:val="24"/>
        </w:rPr>
        <w:t xml:space="preserve"> Call</w:t>
      </w:r>
      <w:r w:rsidR="00680C17">
        <w:rPr>
          <w:rFonts w:ascii="Arial Narrow" w:hAnsi="Arial Narrow"/>
          <w:szCs w:val="24"/>
        </w:rPr>
        <w:t xml:space="preserve"> Center staff on how to proceed:</w:t>
      </w:r>
    </w:p>
    <w:p w:rsidR="00955AEB" w:rsidRPr="00362862" w:rsidRDefault="00955AEB" w:rsidP="00BC5250">
      <w:pPr>
        <w:jc w:val="both"/>
        <w:rPr>
          <w:rFonts w:ascii="Arial Narrow" w:hAnsi="Arial Narrow"/>
          <w:b/>
          <w:i/>
          <w:sz w:val="24"/>
        </w:rPr>
      </w:pPr>
      <w:r w:rsidRPr="00362862">
        <w:rPr>
          <w:rFonts w:ascii="Arial Narrow" w:hAnsi="Arial Narrow"/>
          <w:b/>
          <w:i/>
          <w:sz w:val="24"/>
        </w:rPr>
        <w:t>Caller Disconnects Before Connecting to 911 Center</w:t>
      </w:r>
    </w:p>
    <w:p w:rsidR="00955AEB" w:rsidRPr="00955AEB" w:rsidRDefault="00955AEB" w:rsidP="00C6438A">
      <w:pPr>
        <w:pStyle w:val="ParagraphText"/>
        <w:spacing w:after="120"/>
        <w:jc w:val="both"/>
        <w:rPr>
          <w:rFonts w:ascii="Arial Narrow" w:hAnsi="Arial Narrow"/>
          <w:szCs w:val="24"/>
        </w:rPr>
      </w:pPr>
      <w:r w:rsidRPr="00955AEB">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r w:rsidR="00C6438A">
        <w:rPr>
          <w:rFonts w:ascii="Arial Narrow" w:hAnsi="Arial Narrow"/>
          <w:szCs w:val="24"/>
        </w:rPr>
        <w:t xml:space="preserve">  </w:t>
      </w:r>
      <w:r w:rsidRPr="00955AEB">
        <w:rPr>
          <w:rFonts w:ascii="Arial Narrow" w:hAnsi="Arial Narrow"/>
          <w:szCs w:val="24"/>
        </w:rPr>
        <w:t xml:space="preserve">If a customer calls into the TRS center, types “HELP GA” and hangs up, </w:t>
      </w:r>
      <w:r w:rsidR="0020118A">
        <w:rPr>
          <w:rFonts w:ascii="Arial Narrow" w:hAnsi="Arial Narrow"/>
          <w:szCs w:val="24"/>
        </w:rPr>
        <w:t xml:space="preserve">the call is treated </w:t>
      </w:r>
      <w:r w:rsidRPr="00955AEB">
        <w:rPr>
          <w:rFonts w:ascii="Arial Narrow" w:hAnsi="Arial Narrow"/>
          <w:szCs w:val="24"/>
        </w:rPr>
        <w:t>as an Emergency call.  Since the customer d</w:t>
      </w:r>
      <w:r w:rsidR="007A53F6">
        <w:rPr>
          <w:rFonts w:ascii="Arial Narrow" w:hAnsi="Arial Narrow"/>
          <w:szCs w:val="24"/>
        </w:rPr>
        <w:t>id</w:t>
      </w:r>
      <w:r w:rsidRPr="00955AEB">
        <w:rPr>
          <w:rFonts w:ascii="Arial Narrow" w:hAnsi="Arial Narrow"/>
          <w:szCs w:val="24"/>
        </w:rPr>
        <w:t xml:space="preserve"> not give an emergency service name, </w:t>
      </w:r>
      <w:r w:rsidR="00FF637F">
        <w:rPr>
          <w:rFonts w:ascii="Arial Narrow" w:hAnsi="Arial Narrow"/>
          <w:szCs w:val="24"/>
        </w:rPr>
        <w:t>Sprint Accessibility</w:t>
      </w:r>
      <w:r w:rsidRPr="00955AEB">
        <w:rPr>
          <w:rFonts w:ascii="Arial Narrow" w:hAnsi="Arial Narrow"/>
          <w:szCs w:val="24"/>
        </w:rPr>
        <w:t xml:space="preserve"> </w:t>
      </w:r>
      <w:r w:rsidR="002F337B">
        <w:rPr>
          <w:rFonts w:ascii="Arial Narrow" w:hAnsi="Arial Narrow"/>
          <w:szCs w:val="24"/>
        </w:rPr>
        <w:t>always</w:t>
      </w:r>
      <w:r w:rsidRPr="00955AEB">
        <w:rPr>
          <w:rFonts w:ascii="Arial Narrow" w:hAnsi="Arial Narrow"/>
          <w:szCs w:val="24"/>
        </w:rPr>
        <w:t xml:space="preserve"> connects the caller to the </w:t>
      </w:r>
      <w:r w:rsidR="002F337B">
        <w:rPr>
          <w:rFonts w:ascii="Arial Narrow" w:hAnsi="Arial Narrow"/>
          <w:szCs w:val="24"/>
        </w:rPr>
        <w:t>police</w:t>
      </w:r>
      <w:r w:rsidRPr="00955AEB">
        <w:rPr>
          <w:rFonts w:ascii="Arial Narrow" w:hAnsi="Arial Narrow"/>
          <w:szCs w:val="24"/>
        </w:rPr>
        <w:t>.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rsidR="00955AEB" w:rsidRPr="00362862" w:rsidRDefault="00955AEB" w:rsidP="00BC5250">
      <w:pPr>
        <w:jc w:val="both"/>
        <w:rPr>
          <w:rFonts w:ascii="Arial Narrow" w:hAnsi="Arial Narrow"/>
          <w:b/>
          <w:i/>
          <w:sz w:val="24"/>
        </w:rPr>
      </w:pPr>
      <w:r w:rsidRPr="00362862">
        <w:rPr>
          <w:rFonts w:ascii="Arial Narrow" w:hAnsi="Arial Narrow"/>
          <w:b/>
          <w:i/>
          <w:sz w:val="24"/>
        </w:rPr>
        <w:t>Voice Emergency Calls</w:t>
      </w:r>
    </w:p>
    <w:p w:rsidR="00B03991" w:rsidRDefault="00955AEB" w:rsidP="009E41AA">
      <w:pPr>
        <w:jc w:val="both"/>
        <w:rPr>
          <w:rFonts w:ascii="Arial Narrow" w:hAnsi="Arial Narrow" w:cs="Arial"/>
          <w:sz w:val="24"/>
          <w:szCs w:val="24"/>
        </w:rPr>
      </w:pPr>
      <w:r w:rsidRPr="000C3B18">
        <w:rPr>
          <w:rFonts w:ascii="Arial Narrow" w:hAnsi="Arial Narrow" w:cs="Arial"/>
          <w:sz w:val="24"/>
          <w:szCs w:val="24"/>
        </w:rPr>
        <w:t xml:space="preserve">If a voice customer misdials 711 when actually </w:t>
      </w:r>
      <w:r w:rsidR="00161D72">
        <w:rPr>
          <w:rFonts w:ascii="Arial Narrow" w:hAnsi="Arial Narrow" w:cs="Arial"/>
          <w:sz w:val="24"/>
          <w:szCs w:val="24"/>
        </w:rPr>
        <w:t>he or she</w:t>
      </w:r>
      <w:r w:rsidRPr="000C3B18">
        <w:rPr>
          <w:rFonts w:ascii="Arial Narrow" w:hAnsi="Arial Narrow" w:cs="Arial"/>
          <w:sz w:val="24"/>
          <w:szCs w:val="24"/>
        </w:rPr>
        <w:t xml:space="preserve"> require</w:t>
      </w:r>
      <w:r w:rsidR="00DA1BAF">
        <w:rPr>
          <w:rFonts w:ascii="Arial Narrow" w:hAnsi="Arial Narrow" w:cs="Arial"/>
          <w:sz w:val="24"/>
          <w:szCs w:val="24"/>
        </w:rPr>
        <w:t>s</w:t>
      </w:r>
      <w:r w:rsidRPr="000C3B18">
        <w:rPr>
          <w:rFonts w:ascii="Arial Narrow" w:hAnsi="Arial Narrow" w:cs="Arial"/>
          <w:sz w:val="24"/>
          <w:szCs w:val="24"/>
        </w:rPr>
        <w:t xml:space="preserve"> assistance through 911, </w:t>
      </w:r>
      <w:r w:rsidR="000C3B18" w:rsidRPr="000C3B18">
        <w:rPr>
          <w:rFonts w:ascii="Arial Narrow" w:hAnsi="Arial Narrow" w:cs="Arial"/>
          <w:sz w:val="24"/>
          <w:szCs w:val="24"/>
        </w:rPr>
        <w:t>the CA will s</w:t>
      </w:r>
      <w:r w:rsidR="000C3B18" w:rsidRPr="000C3B18">
        <w:rPr>
          <w:rFonts w:ascii="Arial Narrow" w:hAnsi="Arial Narrow" w:cs="Arial"/>
          <w:iCs/>
          <w:sz w:val="24"/>
          <w:szCs w:val="24"/>
        </w:rPr>
        <w:t xml:space="preserve">ay to the inbound voice: </w:t>
      </w:r>
      <w:r w:rsidR="00C6438A">
        <w:rPr>
          <w:rFonts w:ascii="Arial Narrow" w:hAnsi="Arial Narrow" w:cs="Arial"/>
          <w:iCs/>
          <w:sz w:val="24"/>
          <w:szCs w:val="24"/>
        </w:rPr>
        <w:t xml:space="preserve"> </w:t>
      </w:r>
      <w:r w:rsidR="000C3B18" w:rsidRPr="00C6438A">
        <w:rPr>
          <w:rFonts w:ascii="Arial Narrow" w:eastAsia="Calibri" w:hAnsi="Arial Narrow" w:cs="Arial"/>
          <w:bCs/>
          <w:sz w:val="24"/>
          <w:szCs w:val="24"/>
        </w:rPr>
        <w:t>“</w:t>
      </w:r>
      <w:r w:rsidR="000C3B18" w:rsidRPr="00C6438A">
        <w:rPr>
          <w:rFonts w:ascii="Arial Narrow" w:eastAsia="Calibri" w:hAnsi="Arial Narrow" w:cs="Arial"/>
          <w:bCs/>
          <w:iCs/>
          <w:sz w:val="24"/>
          <w:szCs w:val="24"/>
        </w:rPr>
        <w:t>You have connected to a telephone relay service for</w:t>
      </w:r>
      <w:r w:rsidR="00167BA2" w:rsidRPr="00C6438A">
        <w:rPr>
          <w:rFonts w:ascii="Arial Narrow" w:eastAsia="Calibri" w:hAnsi="Arial Narrow" w:cs="Arial"/>
          <w:bCs/>
          <w:iCs/>
          <w:sz w:val="24"/>
          <w:szCs w:val="24"/>
        </w:rPr>
        <w:t xml:space="preserve"> the deaf and hard-of-hearing. </w:t>
      </w:r>
      <w:r w:rsidR="000C3B18" w:rsidRPr="00C6438A">
        <w:rPr>
          <w:rFonts w:ascii="Arial Narrow" w:eastAsia="Calibri" w:hAnsi="Arial Narrow" w:cs="Arial"/>
          <w:bCs/>
          <w:iCs/>
          <w:sz w:val="24"/>
          <w:szCs w:val="24"/>
        </w:rPr>
        <w:t xml:space="preserve"> If possible, y</w:t>
      </w:r>
      <w:r w:rsidR="00167BA2" w:rsidRPr="00C6438A">
        <w:rPr>
          <w:rFonts w:ascii="Arial Narrow" w:eastAsia="Calibri" w:hAnsi="Arial Narrow" w:cs="Arial"/>
          <w:bCs/>
          <w:iCs/>
          <w:sz w:val="24"/>
          <w:szCs w:val="24"/>
        </w:rPr>
        <w:t xml:space="preserve">ou should hang up and dial 911. </w:t>
      </w:r>
      <w:r w:rsidR="000C3B18" w:rsidRPr="00C6438A">
        <w:rPr>
          <w:rFonts w:ascii="Arial Narrow" w:eastAsia="Calibri" w:hAnsi="Arial Narrow" w:cs="Arial"/>
          <w:bCs/>
          <w:iCs/>
          <w:sz w:val="24"/>
          <w:szCs w:val="24"/>
        </w:rPr>
        <w:t xml:space="preserve"> If not, we can attempt to connect you to a 911 center near your assigned telephone number, but there could be </w:t>
      </w:r>
      <w:r w:rsidR="00161D72">
        <w:rPr>
          <w:rFonts w:ascii="Arial Narrow" w:eastAsia="Calibri" w:hAnsi="Arial Narrow" w:cs="Arial"/>
          <w:bCs/>
          <w:iCs/>
          <w:sz w:val="24"/>
          <w:szCs w:val="24"/>
        </w:rPr>
        <w:t xml:space="preserve">a </w:t>
      </w:r>
      <w:r w:rsidR="000C3B18" w:rsidRPr="00C6438A">
        <w:rPr>
          <w:rFonts w:ascii="Arial Narrow" w:eastAsia="Calibri" w:hAnsi="Arial Narrow" w:cs="Arial"/>
          <w:bCs/>
          <w:iCs/>
          <w:sz w:val="24"/>
          <w:szCs w:val="24"/>
        </w:rPr>
        <w:t>significant delay in getting assistance.”</w:t>
      </w:r>
      <w:r w:rsidR="00C6438A">
        <w:rPr>
          <w:rFonts w:ascii="Arial Narrow" w:eastAsia="Calibri" w:hAnsi="Arial Narrow" w:cs="Arial"/>
          <w:bCs/>
          <w:iCs/>
          <w:sz w:val="24"/>
          <w:szCs w:val="24"/>
        </w:rPr>
        <w:t xml:space="preserve">  </w:t>
      </w:r>
      <w:r w:rsidR="000C3B18" w:rsidRPr="000C3B18">
        <w:rPr>
          <w:rFonts w:ascii="Arial Narrow" w:hAnsi="Arial Narrow" w:cs="Arial"/>
          <w:sz w:val="24"/>
          <w:szCs w:val="24"/>
        </w:rPr>
        <w:t>When the voice caller does not disconnect, requests further assistance, and/o</w:t>
      </w:r>
      <w:r w:rsidR="00C6438A">
        <w:rPr>
          <w:rFonts w:ascii="Arial Narrow" w:hAnsi="Arial Narrow" w:cs="Arial"/>
          <w:sz w:val="24"/>
          <w:szCs w:val="24"/>
        </w:rPr>
        <w:t>r remains online for more than five</w:t>
      </w:r>
      <w:r w:rsidR="000C3B18" w:rsidRPr="000C3B18">
        <w:rPr>
          <w:rFonts w:ascii="Arial Narrow" w:hAnsi="Arial Narrow" w:cs="Arial"/>
          <w:sz w:val="24"/>
          <w:szCs w:val="24"/>
        </w:rPr>
        <w:t xml:space="preserve"> seconds after the notification phrase is read</w:t>
      </w:r>
      <w:r w:rsidR="00161D72">
        <w:rPr>
          <w:rFonts w:ascii="Arial Narrow" w:hAnsi="Arial Narrow" w:cs="Arial"/>
          <w:sz w:val="24"/>
          <w:szCs w:val="24"/>
        </w:rPr>
        <w:t>,</w:t>
      </w:r>
      <w:r w:rsidR="000C3B18" w:rsidRPr="000C3B18">
        <w:rPr>
          <w:rFonts w:ascii="Arial Narrow" w:hAnsi="Arial Narrow" w:cs="Arial"/>
          <w:sz w:val="24"/>
          <w:szCs w:val="24"/>
        </w:rPr>
        <w:t xml:space="preserve"> the CA will attempt to complete the call </w:t>
      </w:r>
      <w:r w:rsidR="00161D72">
        <w:rPr>
          <w:rFonts w:ascii="Arial Narrow" w:hAnsi="Arial Narrow" w:cs="Arial"/>
          <w:sz w:val="24"/>
          <w:szCs w:val="24"/>
        </w:rPr>
        <w:t>by</w:t>
      </w:r>
      <w:r w:rsidR="000C3B18">
        <w:rPr>
          <w:rFonts w:ascii="Arial Narrow" w:hAnsi="Arial Narrow" w:cs="Arial"/>
          <w:sz w:val="24"/>
          <w:szCs w:val="24"/>
        </w:rPr>
        <w:t xml:space="preserve"> </w:t>
      </w:r>
      <w:r w:rsidRPr="000C3B18">
        <w:rPr>
          <w:rFonts w:ascii="Arial Narrow" w:hAnsi="Arial Narrow" w:cs="Arial"/>
          <w:sz w:val="24"/>
          <w:szCs w:val="24"/>
        </w:rPr>
        <w:t>connect</w:t>
      </w:r>
      <w:r w:rsidR="00161D72">
        <w:rPr>
          <w:rFonts w:ascii="Arial Narrow" w:hAnsi="Arial Narrow" w:cs="Arial"/>
          <w:sz w:val="24"/>
          <w:szCs w:val="24"/>
        </w:rPr>
        <w:t>ing</w:t>
      </w:r>
      <w:r w:rsidRPr="000C3B18">
        <w:rPr>
          <w:rFonts w:ascii="Arial Narrow" w:hAnsi="Arial Narrow" w:cs="Arial"/>
          <w:sz w:val="24"/>
          <w:szCs w:val="24"/>
        </w:rPr>
        <w:t xml:space="preserve"> the caller to emergency services.  The CA will inform the caller</w:t>
      </w:r>
      <w:r w:rsidRPr="00C6438A">
        <w:rPr>
          <w:rFonts w:ascii="Arial Narrow" w:hAnsi="Arial Narrow" w:cs="Arial"/>
          <w:sz w:val="24"/>
          <w:szCs w:val="24"/>
        </w:rPr>
        <w:t>, "I</w:t>
      </w:r>
      <w:r w:rsidRPr="000C3B18">
        <w:rPr>
          <w:rFonts w:ascii="Arial Narrow" w:hAnsi="Arial Narrow" w:cs="Arial"/>
          <w:sz w:val="24"/>
          <w:szCs w:val="24"/>
        </w:rPr>
        <w:t xml:space="preserve"> am connecting your call to Emergency Services, one moment please."</w:t>
      </w:r>
      <w:bookmarkStart w:id="12" w:name="_Toc10626014"/>
    </w:p>
    <w:p w:rsidR="00362862" w:rsidRPr="00C6438A" w:rsidRDefault="00362862" w:rsidP="009E41AA">
      <w:pPr>
        <w:jc w:val="both"/>
        <w:rPr>
          <w:rFonts w:ascii="Arial Narrow" w:hAnsi="Arial Narrow" w:cs="Arial"/>
          <w:sz w:val="12"/>
          <w:szCs w:val="12"/>
        </w:rPr>
      </w:pPr>
    </w:p>
    <w:p w:rsidR="00BE31B0" w:rsidRPr="00B342DC" w:rsidRDefault="004D7D7F" w:rsidP="00167BA2">
      <w:pPr>
        <w:jc w:val="both"/>
        <w:rPr>
          <w:rFonts w:ascii="Arial Narrow" w:hAnsi="Arial Narrow"/>
          <w:b/>
          <w:sz w:val="24"/>
          <w:u w:val="single"/>
        </w:rPr>
      </w:pPr>
      <w:bookmarkStart w:id="13" w:name="_Toc174868770"/>
      <w:r w:rsidRPr="00B342DC">
        <w:rPr>
          <w:rFonts w:ascii="Arial Narrow" w:hAnsi="Arial Narrow"/>
          <w:b/>
          <w:sz w:val="24"/>
          <w:u w:val="single"/>
        </w:rPr>
        <w:t>A.5 STS</w:t>
      </w:r>
      <w:r w:rsidR="00BE31B0" w:rsidRPr="00B342DC">
        <w:rPr>
          <w:rFonts w:ascii="Arial Narrow" w:hAnsi="Arial Narrow"/>
          <w:b/>
          <w:sz w:val="24"/>
          <w:u w:val="single"/>
        </w:rPr>
        <w:t xml:space="preserve"> Called Numbers</w:t>
      </w:r>
      <w:bookmarkEnd w:id="12"/>
      <w:bookmarkEnd w:id="13"/>
    </w:p>
    <w:p w:rsidR="00734698" w:rsidRDefault="008F4544"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00BE31B0" w:rsidRPr="0052746E">
        <w:rPr>
          <w:rFonts w:ascii="Arial Narrow" w:hAnsi="Arial Narrow"/>
          <w:b/>
          <w:i/>
          <w:szCs w:val="24"/>
        </w:rPr>
        <w:t>(a)</w:t>
      </w:r>
      <w:r w:rsidR="00734698" w:rsidRPr="0052746E">
        <w:rPr>
          <w:rFonts w:ascii="Arial Narrow" w:hAnsi="Arial Narrow"/>
          <w:b/>
          <w:i/>
          <w:szCs w:val="24"/>
        </w:rPr>
        <w:t xml:space="preserve">(5) </w:t>
      </w:r>
      <w:r w:rsidR="00734698" w:rsidRPr="0052746E">
        <w:rPr>
          <w:rFonts w:ascii="Arial Narrow" w:hAnsi="Arial Narrow"/>
          <w:b/>
          <w:i/>
          <w:iCs/>
          <w:szCs w:val="24"/>
        </w:rPr>
        <w:t>STS called numbers.</w:t>
      </w:r>
      <w:r w:rsidR="00167BA2">
        <w:rPr>
          <w:rFonts w:ascii="Arial Narrow" w:hAnsi="Arial Narrow"/>
          <w:b/>
          <w:i/>
          <w:iCs/>
          <w:szCs w:val="24"/>
        </w:rPr>
        <w:t xml:space="preserve"> </w:t>
      </w:r>
      <w:r w:rsidR="00734698" w:rsidRPr="0052746E">
        <w:rPr>
          <w:rFonts w:ascii="Arial Narrow" w:hAnsi="Arial Narrow"/>
          <w:b/>
          <w:i/>
          <w:szCs w:val="24"/>
        </w:rPr>
        <w:t xml:space="preserve"> Relay providers must offer STS users the option to maintain at the relay center a list of names and telephone numbers which the STS user calls. </w:t>
      </w:r>
      <w:r w:rsidR="00167BA2">
        <w:rPr>
          <w:rFonts w:ascii="Arial Narrow" w:hAnsi="Arial Narrow"/>
          <w:b/>
          <w:i/>
          <w:szCs w:val="24"/>
        </w:rPr>
        <w:t xml:space="preserve"> </w:t>
      </w:r>
      <w:r w:rsidR="00734698" w:rsidRPr="0052746E">
        <w:rPr>
          <w:rFonts w:ascii="Arial Narrow" w:hAnsi="Arial Narrow"/>
          <w:b/>
          <w:i/>
          <w:szCs w:val="24"/>
        </w:rPr>
        <w:t xml:space="preserve">When the STS user requests one of these names, the CA must repeat the name and state the telephone number to the STS user. </w:t>
      </w:r>
      <w:r w:rsidR="00167BA2">
        <w:rPr>
          <w:rFonts w:ascii="Arial Narrow" w:hAnsi="Arial Narrow"/>
          <w:b/>
          <w:i/>
          <w:szCs w:val="24"/>
        </w:rPr>
        <w:t xml:space="preserve"> </w:t>
      </w:r>
      <w:r w:rsidR="00734698" w:rsidRPr="0052746E">
        <w:rPr>
          <w:rFonts w:ascii="Arial Narrow" w:hAnsi="Arial Narrow"/>
          <w:b/>
          <w:i/>
          <w:szCs w:val="24"/>
        </w:rPr>
        <w:t xml:space="preserve">This information must be transferred to any new STS provider. </w:t>
      </w:r>
    </w:p>
    <w:p w:rsidR="00AA2C4F" w:rsidRDefault="008F750F"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AA2C4F" w:rsidRPr="002A2751">
        <w:rPr>
          <w:rFonts w:ascii="Arial Narrow" w:hAnsi="Arial Narrow"/>
          <w:szCs w:val="24"/>
        </w:rPr>
        <w:t>offers the ability for STS users to maintain a record of regularly called</w:t>
      </w:r>
      <w:r w:rsidR="00695E42" w:rsidRPr="002A2751">
        <w:rPr>
          <w:rFonts w:ascii="Arial Narrow" w:hAnsi="Arial Narrow"/>
          <w:szCs w:val="24"/>
        </w:rPr>
        <w:t xml:space="preserve"> names and telephone numbers.</w:t>
      </w:r>
      <w:r w:rsidR="009E41AA" w:rsidRPr="002A2751">
        <w:rPr>
          <w:rFonts w:ascii="Arial Narrow" w:hAnsi="Arial Narrow"/>
          <w:szCs w:val="24"/>
        </w:rPr>
        <w:t xml:space="preserve"> </w:t>
      </w:r>
      <w:r w:rsidR="00695E42" w:rsidRPr="002A2751">
        <w:rPr>
          <w:rFonts w:ascii="Arial Narrow" w:hAnsi="Arial Narrow"/>
          <w:szCs w:val="24"/>
        </w:rPr>
        <w:t xml:space="preserve"> </w:t>
      </w:r>
      <w:r w:rsidR="005A0C67" w:rsidRPr="002A2751">
        <w:rPr>
          <w:rFonts w:ascii="Arial Narrow" w:hAnsi="Arial Narrow"/>
          <w:szCs w:val="24"/>
        </w:rPr>
        <w:t xml:space="preserve">Relay </w:t>
      </w:r>
      <w:r w:rsidR="009F064F" w:rsidRPr="002A2751">
        <w:rPr>
          <w:rFonts w:ascii="Arial Narrow" w:hAnsi="Arial Narrow"/>
          <w:szCs w:val="24"/>
        </w:rPr>
        <w:t>Ohio’s</w:t>
      </w:r>
      <w:r w:rsidR="00695E42" w:rsidRPr="002A2751">
        <w:rPr>
          <w:rFonts w:ascii="Arial Narrow" w:hAnsi="Arial Narrow"/>
          <w:szCs w:val="24"/>
        </w:rPr>
        <w:t xml:space="preserve"> </w:t>
      </w:r>
      <w:r w:rsidR="00AA2C4F" w:rsidRPr="002A2751">
        <w:rPr>
          <w:rFonts w:ascii="Arial Narrow" w:hAnsi="Arial Narrow"/>
          <w:szCs w:val="24"/>
        </w:rPr>
        <w:t>speed dialing functionality (also known as frequently dialed numbers) allows Relay users to store up to</w:t>
      </w:r>
      <w:r w:rsidR="00AA2C4F" w:rsidRPr="007F60FF">
        <w:rPr>
          <w:rFonts w:ascii="Arial Narrow" w:hAnsi="Arial Narrow"/>
          <w:szCs w:val="24"/>
        </w:rPr>
        <w:t xml:space="preserve"> 30 frequently called telephone numbers in their Customer Profile.  When the STS user calls into the center, the user can simply provide the CA the “short-hand” name or code associated with that number instead of the entire 10-digit number. </w:t>
      </w:r>
      <w:r w:rsidR="00167BA2">
        <w:rPr>
          <w:rFonts w:ascii="Arial Narrow" w:hAnsi="Arial Narrow"/>
          <w:szCs w:val="24"/>
        </w:rPr>
        <w:t xml:space="preserve"> </w:t>
      </w:r>
      <w:r w:rsidR="00AA2C4F" w:rsidRPr="007F60FF">
        <w:rPr>
          <w:rFonts w:ascii="Arial Narrow" w:hAnsi="Arial Narrow"/>
          <w:szCs w:val="24"/>
        </w:rPr>
        <w:t>For example, a caller can simply request, “Please call mom”</w:t>
      </w:r>
      <w:r w:rsidR="00415D64">
        <w:rPr>
          <w:rFonts w:ascii="Arial Narrow" w:hAnsi="Arial Narrow"/>
          <w:szCs w:val="24"/>
        </w:rPr>
        <w:t>.</w:t>
      </w:r>
      <w:r w:rsidR="00AA2C4F" w:rsidRPr="007F60FF">
        <w:rPr>
          <w:rFonts w:ascii="Arial Narrow" w:hAnsi="Arial Narrow"/>
          <w:szCs w:val="24"/>
        </w:rPr>
        <w:t xml:space="preserve"> </w:t>
      </w:r>
      <w:r w:rsidR="00415D64">
        <w:rPr>
          <w:rFonts w:ascii="Arial Narrow" w:hAnsi="Arial Narrow"/>
          <w:szCs w:val="24"/>
        </w:rPr>
        <w:t xml:space="preserve"> T</w:t>
      </w:r>
      <w:r w:rsidR="00AA2C4F" w:rsidRPr="007F60FF">
        <w:rPr>
          <w:rFonts w:ascii="Arial Narrow" w:hAnsi="Arial Narrow"/>
          <w:szCs w:val="24"/>
        </w:rPr>
        <w:t xml:space="preserve">he STS CA will </w:t>
      </w:r>
      <w:r w:rsidR="000C3B18">
        <w:rPr>
          <w:rFonts w:ascii="Arial Narrow" w:hAnsi="Arial Narrow"/>
          <w:szCs w:val="24"/>
        </w:rPr>
        <w:t>repeat the name and state the telephone number</w:t>
      </w:r>
      <w:r w:rsidR="00AE64F0">
        <w:rPr>
          <w:rFonts w:ascii="Arial Narrow" w:hAnsi="Arial Narrow"/>
          <w:szCs w:val="24"/>
        </w:rPr>
        <w:t>,</w:t>
      </w:r>
      <w:r w:rsidR="000C3B18">
        <w:rPr>
          <w:rFonts w:ascii="Arial Narrow" w:hAnsi="Arial Narrow"/>
          <w:szCs w:val="24"/>
        </w:rPr>
        <w:t xml:space="preserve"> and </w:t>
      </w:r>
      <w:r w:rsidR="00AE64F0">
        <w:rPr>
          <w:rFonts w:ascii="Arial Narrow" w:hAnsi="Arial Narrow"/>
          <w:szCs w:val="24"/>
        </w:rPr>
        <w:t xml:space="preserve">will </w:t>
      </w:r>
      <w:r w:rsidR="000C3B18">
        <w:rPr>
          <w:rFonts w:ascii="Arial Narrow" w:hAnsi="Arial Narrow"/>
          <w:szCs w:val="24"/>
        </w:rPr>
        <w:t xml:space="preserve">then </w:t>
      </w:r>
      <w:r w:rsidR="00C6438A">
        <w:rPr>
          <w:rFonts w:ascii="Arial Narrow" w:hAnsi="Arial Narrow"/>
          <w:szCs w:val="24"/>
        </w:rPr>
        <w:t>dial the associated 10</w:t>
      </w:r>
      <w:r w:rsidR="00AA2C4F" w:rsidRPr="007F60FF">
        <w:rPr>
          <w:rFonts w:ascii="Arial Narrow" w:hAnsi="Arial Narrow"/>
          <w:szCs w:val="24"/>
        </w:rPr>
        <w:t xml:space="preserve">-digit telephone number without delay.  </w:t>
      </w:r>
    </w:p>
    <w:p w:rsidR="00F15E14" w:rsidRDefault="00F15E14" w:rsidP="00167BA2">
      <w:pPr>
        <w:pStyle w:val="ParagraphText"/>
        <w:spacing w:after="120"/>
        <w:jc w:val="both"/>
        <w:rPr>
          <w:rFonts w:ascii="Arial Narrow" w:hAnsi="Arial Narrow"/>
          <w:b/>
          <w:i/>
          <w:szCs w:val="24"/>
        </w:rPr>
      </w:pPr>
      <w:r w:rsidRPr="00F15E14">
        <w:rPr>
          <w:rFonts w:ascii="Arial Narrow" w:hAnsi="Arial Narrow"/>
          <w:b/>
          <w:i/>
          <w:szCs w:val="24"/>
        </w:rPr>
        <w:t xml:space="preserve">§64.604(6) Visual privacy screens/idle calls. </w:t>
      </w:r>
      <w:r w:rsidR="00167BA2">
        <w:rPr>
          <w:rFonts w:ascii="Arial Narrow" w:hAnsi="Arial Narrow"/>
          <w:b/>
          <w:i/>
          <w:szCs w:val="24"/>
        </w:rPr>
        <w:t xml:space="preserve"> </w:t>
      </w:r>
      <w:r w:rsidRPr="00F15E14">
        <w:rPr>
          <w:rFonts w:ascii="Arial Narrow" w:hAnsi="Arial Narrow"/>
          <w:b/>
          <w:i/>
          <w:szCs w:val="24"/>
        </w:rPr>
        <w:t>A VRS CA may not enable a visual privacy screen or similar feature during a VRS call.</w:t>
      </w:r>
      <w:r w:rsidR="00167BA2">
        <w:rPr>
          <w:rFonts w:ascii="Arial Narrow" w:hAnsi="Arial Narrow"/>
          <w:b/>
          <w:i/>
          <w:szCs w:val="24"/>
        </w:rPr>
        <w:t xml:space="preserve"> </w:t>
      </w:r>
      <w:r w:rsidRPr="00F15E14">
        <w:rPr>
          <w:rFonts w:ascii="Arial Narrow" w:hAnsi="Arial Narrow"/>
          <w:b/>
          <w:i/>
          <w:szCs w:val="24"/>
        </w:rPr>
        <w:t xml:space="preserve"> 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w:t>
      </w:r>
      <w:r w:rsidR="00167BA2">
        <w:rPr>
          <w:rFonts w:ascii="Arial Narrow" w:hAnsi="Arial Narrow"/>
          <w:b/>
          <w:i/>
          <w:szCs w:val="24"/>
        </w:rPr>
        <w:t xml:space="preserve"> </w:t>
      </w:r>
      <w:r w:rsidRPr="00F15E14">
        <w:rPr>
          <w:rFonts w:ascii="Arial Narrow" w:hAnsi="Arial Narrow"/>
          <w:b/>
          <w:i/>
          <w:szCs w:val="24"/>
        </w:rPr>
        <w:t xml:space="preserve"> Prior to disconnecting the call, the CA must announce to both parties the intent to terminate the call and may reverse the decision to disconnect if one of the parties indicates continued engagement with the call.</w:t>
      </w:r>
    </w:p>
    <w:p w:rsidR="00F15E14" w:rsidRPr="002A2751" w:rsidRDefault="008F750F"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F15E14" w:rsidRPr="002A2751">
        <w:rPr>
          <w:rFonts w:ascii="Arial Narrow" w:hAnsi="Arial Narrow"/>
          <w:szCs w:val="24"/>
        </w:rPr>
        <w:t>does not provide, contract to provide, or oversee VRS services and is exempt from this section.</w:t>
      </w:r>
    </w:p>
    <w:p w:rsidR="00BC5250" w:rsidRPr="002A2751" w:rsidRDefault="00F15E14" w:rsidP="00167BA2">
      <w:pPr>
        <w:pStyle w:val="ParagraphText"/>
        <w:spacing w:after="120"/>
        <w:jc w:val="both"/>
        <w:rPr>
          <w:rFonts w:ascii="Arial Narrow" w:hAnsi="Arial Narrow"/>
          <w:b/>
          <w:i/>
          <w:szCs w:val="24"/>
        </w:rPr>
      </w:pPr>
      <w:r w:rsidRPr="002A2751">
        <w:rPr>
          <w:rFonts w:ascii="Arial Narrow" w:hAnsi="Arial Narrow"/>
          <w:b/>
          <w:i/>
          <w:szCs w:val="24"/>
        </w:rPr>
        <w:t xml:space="preserve">§64.604(7) International calls. </w:t>
      </w:r>
      <w:r w:rsidR="00167BA2" w:rsidRPr="002A2751">
        <w:rPr>
          <w:rFonts w:ascii="Arial Narrow" w:hAnsi="Arial Narrow"/>
          <w:b/>
          <w:i/>
          <w:szCs w:val="24"/>
        </w:rPr>
        <w:t xml:space="preserve"> </w:t>
      </w:r>
      <w:r w:rsidRPr="002A2751">
        <w:rPr>
          <w:rFonts w:ascii="Arial Narrow" w:hAnsi="Arial Narrow"/>
          <w:b/>
          <w:i/>
          <w:szCs w:val="24"/>
        </w:rPr>
        <w:t xml:space="preserve">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 </w:t>
      </w:r>
      <w:r w:rsidR="00167BA2" w:rsidRPr="002A2751">
        <w:rPr>
          <w:rFonts w:ascii="Arial Narrow" w:hAnsi="Arial Narrow"/>
          <w:b/>
          <w:i/>
          <w:szCs w:val="24"/>
        </w:rPr>
        <w:t xml:space="preserve"> </w:t>
      </w:r>
      <w:r w:rsidRPr="002A2751">
        <w:rPr>
          <w:rFonts w:ascii="Arial Narrow" w:hAnsi="Arial Narrow"/>
          <w:b/>
          <w:i/>
          <w:szCs w:val="24"/>
        </w:rPr>
        <w:t>For purposes of this section, an international IP address is defined as one that indicates that the individual initiating the call is located outside the United States.</w:t>
      </w:r>
    </w:p>
    <w:p w:rsidR="00F15E14" w:rsidRPr="007F60FF" w:rsidRDefault="008F750F"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F15E14" w:rsidRPr="002A2751">
        <w:rPr>
          <w:rFonts w:ascii="Arial Narrow" w:hAnsi="Arial Narrow"/>
          <w:szCs w:val="24"/>
        </w:rPr>
        <w:t>does not provide, contract to provide, or oversee VRS services and is exempt from this section.</w:t>
      </w:r>
    </w:p>
    <w:p w:rsidR="00832F99" w:rsidRPr="00362862" w:rsidRDefault="00512646" w:rsidP="00167BA2">
      <w:pPr>
        <w:jc w:val="both"/>
        <w:rPr>
          <w:rFonts w:ascii="Arial Narrow" w:hAnsi="Arial Narrow"/>
          <w:b/>
          <w:color w:val="000000"/>
          <w:sz w:val="24"/>
          <w:szCs w:val="24"/>
        </w:rPr>
      </w:pPr>
      <w:bookmarkStart w:id="14" w:name="_Toc10626015"/>
      <w:bookmarkStart w:id="15" w:name="_Toc174868771"/>
      <w:r w:rsidRPr="00362862">
        <w:rPr>
          <w:rFonts w:ascii="Arial Narrow" w:hAnsi="Arial Narrow"/>
          <w:b/>
          <w:sz w:val="24"/>
        </w:rPr>
        <w:t>Technical Standards</w:t>
      </w:r>
      <w:bookmarkEnd w:id="14"/>
      <w:bookmarkEnd w:id="15"/>
      <w:r w:rsidR="00BE31B0" w:rsidRPr="00362862">
        <w:rPr>
          <w:rFonts w:ascii="Arial Narrow" w:hAnsi="Arial Narrow"/>
          <w:b/>
          <w:sz w:val="24"/>
        </w:rPr>
        <w:t xml:space="preserve">  </w:t>
      </w:r>
    </w:p>
    <w:p w:rsidR="00832F99" w:rsidRPr="00B342DC" w:rsidRDefault="009D2BD2" w:rsidP="00167BA2">
      <w:pPr>
        <w:jc w:val="both"/>
        <w:rPr>
          <w:rFonts w:ascii="Arial Narrow" w:hAnsi="Arial Narrow"/>
          <w:b/>
          <w:sz w:val="24"/>
          <w:szCs w:val="24"/>
          <w:u w:val="single"/>
        </w:rPr>
      </w:pPr>
      <w:bookmarkStart w:id="16" w:name="_Toc174868772"/>
      <w:r w:rsidRPr="00B342DC">
        <w:rPr>
          <w:rFonts w:ascii="Arial Narrow" w:hAnsi="Arial Narrow"/>
          <w:b/>
          <w:sz w:val="24"/>
          <w:u w:val="single"/>
        </w:rPr>
        <w:t>B.1 ASCII</w:t>
      </w:r>
      <w:r w:rsidR="00832F99" w:rsidRPr="00B342DC">
        <w:rPr>
          <w:rFonts w:ascii="Arial Narrow" w:hAnsi="Arial Narrow"/>
          <w:b/>
          <w:sz w:val="24"/>
          <w:u w:val="single"/>
        </w:rPr>
        <w:t xml:space="preserve"> and Baudo</w:t>
      </w:r>
      <w:r w:rsidR="00832F99" w:rsidRPr="00B342DC">
        <w:rPr>
          <w:rFonts w:ascii="Arial Narrow" w:hAnsi="Arial Narrow"/>
          <w:b/>
          <w:sz w:val="24"/>
          <w:szCs w:val="24"/>
          <w:u w:val="single"/>
        </w:rPr>
        <w:t>t</w:t>
      </w:r>
      <w:bookmarkEnd w:id="16"/>
    </w:p>
    <w:p w:rsidR="001F6466" w:rsidRPr="0052746E" w:rsidRDefault="001D6010"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001F6466" w:rsidRPr="0052746E">
        <w:rPr>
          <w:rFonts w:ascii="Arial Narrow" w:hAnsi="Arial Narrow"/>
          <w:b/>
          <w:i/>
          <w:szCs w:val="24"/>
        </w:rPr>
        <w:t xml:space="preserve">(b) Technical standards—(1) ASCII and Baudot. </w:t>
      </w:r>
      <w:r w:rsidR="00167BA2">
        <w:rPr>
          <w:rFonts w:ascii="Arial Narrow" w:hAnsi="Arial Narrow"/>
          <w:b/>
          <w:i/>
          <w:szCs w:val="24"/>
        </w:rPr>
        <w:t xml:space="preserve"> </w:t>
      </w:r>
      <w:r w:rsidR="001F6466" w:rsidRPr="0052746E">
        <w:rPr>
          <w:rFonts w:ascii="Arial Narrow" w:hAnsi="Arial Narrow"/>
          <w:b/>
          <w:i/>
          <w:szCs w:val="24"/>
        </w:rPr>
        <w:t xml:space="preserve">TRS shall be capable of communicating with ASCII and Baudot format, at any speed generally in use. </w:t>
      </w:r>
    </w:p>
    <w:p w:rsidR="00D87938" w:rsidRDefault="008F750F"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4268D3" w:rsidRPr="002A2751">
        <w:rPr>
          <w:rFonts w:ascii="Arial Narrow" w:hAnsi="Arial Narrow"/>
          <w:szCs w:val="24"/>
        </w:rPr>
        <w:t>contracts</w:t>
      </w:r>
      <w:r w:rsidR="004268D3">
        <w:rPr>
          <w:rFonts w:ascii="Arial Narrow" w:hAnsi="Arial Narrow"/>
          <w:szCs w:val="24"/>
        </w:rPr>
        <w:t xml:space="preserve"> with </w:t>
      </w:r>
      <w:r w:rsidR="00FF637F">
        <w:rPr>
          <w:rFonts w:ascii="Arial Narrow" w:hAnsi="Arial Narrow"/>
          <w:szCs w:val="24"/>
        </w:rPr>
        <w:t>Sprint Accessibility</w:t>
      </w:r>
      <w:r w:rsidR="004268D3">
        <w:rPr>
          <w:rFonts w:ascii="Arial Narrow" w:hAnsi="Arial Narrow"/>
          <w:szCs w:val="24"/>
        </w:rPr>
        <w:t xml:space="preserve"> to provide </w:t>
      </w:r>
      <w:r w:rsidR="004268D3" w:rsidRPr="004268D3">
        <w:rPr>
          <w:rFonts w:ascii="Arial Narrow" w:hAnsi="Arial Narrow"/>
          <w:szCs w:val="24"/>
        </w:rPr>
        <w:t xml:space="preserve">Baudot (45.5 and 50), Turbocode, Enhanced Turbocode (E-Turbo) and all ASCII rates generally in use. </w:t>
      </w:r>
      <w:r w:rsidR="00C6438A">
        <w:rPr>
          <w:rFonts w:ascii="Arial Narrow" w:hAnsi="Arial Narrow"/>
          <w:szCs w:val="24"/>
        </w:rPr>
        <w:t xml:space="preserve"> </w:t>
      </w:r>
      <w:r w:rsidR="004268D3" w:rsidRPr="004268D3">
        <w:rPr>
          <w:rFonts w:ascii="Arial Narrow" w:hAnsi="Arial Narrow"/>
          <w:szCs w:val="24"/>
        </w:rPr>
        <w:t xml:space="preserve">Upon a call being received at the CA position, TTY signals are automatically identified as Baudot, Turbocode or ASCII; if ASCII, the Baud rate is detected. </w:t>
      </w:r>
      <w:r w:rsidR="00C6438A">
        <w:rPr>
          <w:rFonts w:ascii="Arial Narrow" w:hAnsi="Arial Narrow"/>
          <w:szCs w:val="24"/>
        </w:rPr>
        <w:t xml:space="preserve"> </w:t>
      </w:r>
      <w:r w:rsidR="004268D3" w:rsidRPr="004268D3">
        <w:rPr>
          <w:rFonts w:ascii="Arial Narrow" w:hAnsi="Arial Narrow"/>
          <w:szCs w:val="24"/>
        </w:rPr>
        <w:t xml:space="preserve">Outbound calls are </w:t>
      </w:r>
      <w:r w:rsidR="005E1CC9">
        <w:rPr>
          <w:rFonts w:ascii="Arial Narrow" w:hAnsi="Arial Narrow"/>
          <w:szCs w:val="24"/>
        </w:rPr>
        <w:t>dialed out in voice mode so</w:t>
      </w:r>
      <w:r w:rsidR="004268D3" w:rsidRPr="004268D3">
        <w:rPr>
          <w:rFonts w:ascii="Arial Narrow" w:hAnsi="Arial Narrow"/>
          <w:szCs w:val="24"/>
        </w:rPr>
        <w:t xml:space="preserve"> both the </w:t>
      </w:r>
      <w:r w:rsidR="004268D3">
        <w:rPr>
          <w:rFonts w:ascii="Arial Narrow" w:hAnsi="Arial Narrow"/>
          <w:szCs w:val="24"/>
        </w:rPr>
        <w:t>CA</w:t>
      </w:r>
      <w:r w:rsidR="004268D3" w:rsidRPr="004268D3">
        <w:rPr>
          <w:rFonts w:ascii="Arial Narrow" w:hAnsi="Arial Narrow"/>
          <w:szCs w:val="24"/>
        </w:rPr>
        <w:t xml:space="preserve"> and hearing user (if applicable) can hear the progress of the call.</w:t>
      </w:r>
      <w:r w:rsidR="00167BA2">
        <w:rPr>
          <w:rFonts w:ascii="Arial Narrow" w:hAnsi="Arial Narrow"/>
          <w:szCs w:val="24"/>
        </w:rPr>
        <w:t xml:space="preserve"> </w:t>
      </w:r>
      <w:r w:rsidR="004268D3" w:rsidRPr="004268D3">
        <w:rPr>
          <w:rFonts w:ascii="Arial Narrow" w:hAnsi="Arial Narrow"/>
          <w:szCs w:val="24"/>
        </w:rPr>
        <w:t xml:space="preserve"> If the ph</w:t>
      </w:r>
      <w:r w:rsidR="004268D3">
        <w:rPr>
          <w:rFonts w:ascii="Arial Narrow" w:hAnsi="Arial Narrow"/>
          <w:szCs w:val="24"/>
        </w:rPr>
        <w:t>one is answered by a modem, the</w:t>
      </w:r>
      <w:r w:rsidR="004268D3" w:rsidRPr="004268D3">
        <w:rPr>
          <w:rFonts w:ascii="Arial Narrow" w:hAnsi="Arial Narrow"/>
          <w:szCs w:val="24"/>
        </w:rPr>
        <w:t xml:space="preserve"> software will automatically switch to the appropriate mode of Baudot or ASCII based on the tone heard without intervention from the </w:t>
      </w:r>
      <w:r w:rsidR="004268D3">
        <w:rPr>
          <w:rFonts w:ascii="Arial Narrow" w:hAnsi="Arial Narrow"/>
          <w:szCs w:val="24"/>
        </w:rPr>
        <w:t>CA</w:t>
      </w:r>
      <w:r w:rsidR="00167BA2">
        <w:rPr>
          <w:rFonts w:ascii="Arial Narrow" w:hAnsi="Arial Narrow"/>
          <w:szCs w:val="24"/>
        </w:rPr>
        <w:t xml:space="preserve">. </w:t>
      </w:r>
      <w:r w:rsidR="004268D3" w:rsidRPr="004268D3">
        <w:rPr>
          <w:rFonts w:ascii="Arial Narrow" w:hAnsi="Arial Narrow"/>
          <w:szCs w:val="24"/>
        </w:rPr>
        <w:t xml:space="preserve"> If the call is answered by a voice person, the </w:t>
      </w:r>
      <w:r w:rsidR="004268D3">
        <w:rPr>
          <w:rFonts w:ascii="Arial Narrow" w:hAnsi="Arial Narrow"/>
          <w:szCs w:val="24"/>
        </w:rPr>
        <w:t>CA</w:t>
      </w:r>
      <w:r w:rsidR="004268D3" w:rsidRPr="004268D3">
        <w:rPr>
          <w:rFonts w:ascii="Arial Narrow" w:hAnsi="Arial Narrow"/>
          <w:szCs w:val="24"/>
        </w:rPr>
        <w:t xml:space="preserve"> will request the text device if a voice user originated the call.</w:t>
      </w:r>
    </w:p>
    <w:p w:rsidR="00D87938" w:rsidRPr="00B342DC" w:rsidRDefault="00D87938" w:rsidP="009E41AA">
      <w:pPr>
        <w:keepNext/>
        <w:jc w:val="both"/>
        <w:rPr>
          <w:rFonts w:ascii="Arial Narrow" w:hAnsi="Arial Narrow"/>
          <w:b/>
          <w:sz w:val="24"/>
          <w:u w:val="single"/>
        </w:rPr>
      </w:pPr>
      <w:bookmarkStart w:id="17" w:name="_Toc174868773"/>
      <w:r w:rsidRPr="00B342DC">
        <w:rPr>
          <w:rFonts w:ascii="Arial Narrow" w:hAnsi="Arial Narrow"/>
          <w:b/>
          <w:sz w:val="24"/>
          <w:u w:val="single"/>
        </w:rPr>
        <w:t>B.2 Speed of Answer</w:t>
      </w:r>
      <w:bookmarkEnd w:id="17"/>
    </w:p>
    <w:p w:rsidR="001F6466" w:rsidRDefault="001D6010"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001F6466" w:rsidRPr="0052746E">
        <w:rPr>
          <w:rFonts w:ascii="Arial Narrow" w:hAnsi="Arial Narrow"/>
          <w:b/>
          <w:i/>
          <w:szCs w:val="24"/>
        </w:rPr>
        <w:t xml:space="preserve">(2) Speed of answer. </w:t>
      </w:r>
      <w:r w:rsidR="00167BA2">
        <w:rPr>
          <w:rFonts w:ascii="Arial Narrow" w:hAnsi="Arial Narrow"/>
          <w:b/>
          <w:i/>
          <w:szCs w:val="24"/>
        </w:rPr>
        <w:t xml:space="preserve"> </w:t>
      </w:r>
      <w:r w:rsidR="001F6466" w:rsidRPr="0052746E">
        <w:rPr>
          <w:rFonts w:ascii="Arial Narrow" w:hAnsi="Arial Narrow"/>
          <w:b/>
          <w:i/>
          <w:szCs w:val="24"/>
        </w:rPr>
        <w:t xml:space="preserve">(i)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rsidR="004E6204" w:rsidRPr="004E6204" w:rsidRDefault="008F750F" w:rsidP="00C6438A">
      <w:pPr>
        <w:spacing w:after="120"/>
        <w:jc w:val="both"/>
        <w:rPr>
          <w:rFonts w:ascii="Arial Narrow" w:hAnsi="Arial Narrow"/>
          <w:sz w:val="24"/>
          <w:szCs w:val="24"/>
        </w:rPr>
      </w:pPr>
      <w:r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2B1C40" w:rsidRPr="002A2751">
        <w:rPr>
          <w:rFonts w:ascii="Arial Narrow" w:hAnsi="Arial Narrow"/>
          <w:sz w:val="24"/>
          <w:szCs w:val="24"/>
        </w:rPr>
        <w:t>contracts</w:t>
      </w:r>
      <w:r w:rsidR="002B1C40" w:rsidRPr="00DF4016">
        <w:rPr>
          <w:rFonts w:ascii="Arial Narrow" w:hAnsi="Arial Narrow"/>
          <w:sz w:val="24"/>
          <w:szCs w:val="24"/>
        </w:rPr>
        <w:t xml:space="preserve"> with </w:t>
      </w:r>
      <w:r w:rsidR="00FF637F">
        <w:rPr>
          <w:rFonts w:ascii="Arial Narrow" w:hAnsi="Arial Narrow"/>
          <w:sz w:val="24"/>
          <w:szCs w:val="24"/>
        </w:rPr>
        <w:t>Sprint Accessibility</w:t>
      </w:r>
      <w:r w:rsidR="002B1C40" w:rsidRPr="00DF4016">
        <w:rPr>
          <w:rFonts w:ascii="Arial Narrow" w:hAnsi="Arial Narrow"/>
          <w:sz w:val="24"/>
          <w:szCs w:val="24"/>
        </w:rPr>
        <w:t xml:space="preserve">, who currently has </w:t>
      </w:r>
      <w:r w:rsidR="002F337B">
        <w:rPr>
          <w:rFonts w:ascii="Arial Narrow" w:hAnsi="Arial Narrow"/>
          <w:sz w:val="24"/>
          <w:szCs w:val="24"/>
        </w:rPr>
        <w:t>13</w:t>
      </w:r>
      <w:r w:rsidR="0002537A">
        <w:rPr>
          <w:rFonts w:ascii="Arial Narrow" w:hAnsi="Arial Narrow"/>
          <w:sz w:val="24"/>
          <w:szCs w:val="24"/>
        </w:rPr>
        <w:t xml:space="preserve"> </w:t>
      </w:r>
      <w:r w:rsidR="002B1C40" w:rsidRPr="00DF4016">
        <w:rPr>
          <w:rFonts w:ascii="Arial Narrow" w:hAnsi="Arial Narrow"/>
          <w:sz w:val="24"/>
          <w:szCs w:val="24"/>
        </w:rPr>
        <w:t>TRS and CapTel centers across the U.S.</w:t>
      </w:r>
      <w:r w:rsidR="000B03B5">
        <w:rPr>
          <w:rFonts w:ascii="Arial Narrow" w:hAnsi="Arial Narrow"/>
          <w:sz w:val="24"/>
          <w:szCs w:val="24"/>
        </w:rPr>
        <w:t xml:space="preserve"> </w:t>
      </w:r>
      <w:r w:rsidR="002B1C40" w:rsidRPr="00DF4016">
        <w:rPr>
          <w:rFonts w:ascii="Arial Narrow" w:hAnsi="Arial Narrow"/>
          <w:sz w:val="24"/>
          <w:szCs w:val="24"/>
        </w:rPr>
        <w:t xml:space="preserve"> Having access to this number of centers ensures adequate staffing for TRS and CapTel calls.  </w:t>
      </w:r>
      <w:r w:rsidR="00FF637F">
        <w:rPr>
          <w:rFonts w:ascii="Arial Narrow" w:hAnsi="Arial Narrow"/>
          <w:sz w:val="24"/>
          <w:szCs w:val="24"/>
        </w:rPr>
        <w:t>Sprint Accessibility</w:t>
      </w:r>
      <w:r w:rsidR="004E6204" w:rsidRPr="004E6204">
        <w:rPr>
          <w:rFonts w:ascii="Arial Narrow" w:hAnsi="Arial Narrow"/>
          <w:sz w:val="24"/>
          <w:szCs w:val="24"/>
        </w:rPr>
        <w:t xml:space="preserve"> </w:t>
      </w:r>
      <w:r w:rsidR="002B1C40" w:rsidRPr="00DF4016">
        <w:rPr>
          <w:rFonts w:ascii="Arial Narrow" w:hAnsi="Arial Narrow"/>
          <w:sz w:val="24"/>
          <w:szCs w:val="24"/>
        </w:rPr>
        <w:t>samples</w:t>
      </w:r>
      <w:r w:rsidR="004E6204" w:rsidRPr="004E6204">
        <w:rPr>
          <w:rFonts w:ascii="Arial Narrow" w:hAnsi="Arial Narrow"/>
          <w:sz w:val="24"/>
          <w:szCs w:val="24"/>
        </w:rPr>
        <w:t xml:space="preserve"> the average answer time a minimum of every 15 minutes for each 24-hour period.  </w:t>
      </w:r>
      <w:r w:rsidR="00DF4016" w:rsidRPr="00DF4016">
        <w:rPr>
          <w:rFonts w:ascii="Arial Narrow" w:hAnsi="Arial Narrow"/>
          <w:sz w:val="24"/>
          <w:szCs w:val="24"/>
        </w:rPr>
        <w:t>Their</w:t>
      </w:r>
      <w:r w:rsidR="004E6204" w:rsidRPr="004E6204">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rsidR="00DF4016" w:rsidRPr="00DF4016" w:rsidRDefault="00FF637F" w:rsidP="00167BA2">
      <w:pPr>
        <w:spacing w:after="60"/>
        <w:jc w:val="both"/>
        <w:rPr>
          <w:rFonts w:ascii="Arial Narrow" w:hAnsi="Arial Narrow"/>
          <w:sz w:val="24"/>
          <w:szCs w:val="24"/>
        </w:rPr>
      </w:pPr>
      <w:r>
        <w:rPr>
          <w:rFonts w:ascii="Arial Narrow" w:hAnsi="Arial Narrow"/>
          <w:sz w:val="24"/>
          <w:szCs w:val="24"/>
        </w:rPr>
        <w:t>Sprint Accessibility</w:t>
      </w:r>
      <w:r w:rsidR="004E6204" w:rsidRPr="004E6204">
        <w:rPr>
          <w:rFonts w:ascii="Arial Narrow" w:hAnsi="Arial Narrow"/>
          <w:sz w:val="24"/>
          <w:szCs w:val="24"/>
        </w:rPr>
        <w:t>’s Workforce Analysts develop staffing requirements for each center monthly, daily and in 15-minute increments.</w:t>
      </w:r>
      <w:r w:rsidR="00167BA2">
        <w:rPr>
          <w:rFonts w:ascii="Arial Narrow" w:hAnsi="Arial Narrow"/>
          <w:sz w:val="24"/>
          <w:szCs w:val="24"/>
        </w:rPr>
        <w:t xml:space="preserve"> </w:t>
      </w:r>
      <w:r w:rsidR="004E6204" w:rsidRPr="004E6204">
        <w:rPr>
          <w:rFonts w:ascii="Arial Narrow" w:hAnsi="Arial Narrow"/>
          <w:sz w:val="24"/>
          <w:szCs w:val="24"/>
        </w:rPr>
        <w:t xml:space="preserve"> These center staffing lines are a management tool, which provides Workforce Analysts and each center with the following:</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Initial </w:t>
      </w:r>
      <w:r w:rsidR="00DF4016" w:rsidRPr="00362862">
        <w:rPr>
          <w:rFonts w:ascii="Arial Narrow" w:hAnsi="Arial Narrow"/>
          <w:sz w:val="24"/>
        </w:rPr>
        <w:t>CA</w:t>
      </w:r>
      <w:r w:rsidRPr="00362862">
        <w:rPr>
          <w:rFonts w:ascii="Arial Narrow" w:hAnsi="Arial Narrow"/>
          <w:sz w:val="24"/>
        </w:rPr>
        <w:t xml:space="preserve"> requirement for each 15-minute period of the day</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Total number of </w:t>
      </w:r>
      <w:r w:rsidR="00DF4016" w:rsidRPr="00362862">
        <w:rPr>
          <w:rFonts w:ascii="Arial Narrow" w:hAnsi="Arial Narrow"/>
          <w:sz w:val="24"/>
        </w:rPr>
        <w:t>CA</w:t>
      </w:r>
      <w:r w:rsidRPr="00362862">
        <w:rPr>
          <w:rFonts w:ascii="Arial Narrow" w:hAnsi="Arial Narrow"/>
          <w:sz w:val="24"/>
        </w:rPr>
        <w:t>s scheduled for each</w:t>
      </w:r>
      <w:r w:rsidR="003E27E7">
        <w:rPr>
          <w:rFonts w:ascii="Arial Narrow" w:hAnsi="Arial Narrow"/>
          <w:sz w:val="24"/>
        </w:rPr>
        <w:t xml:space="preserve"> </w:t>
      </w:r>
      <w:r w:rsidRPr="00362862">
        <w:rPr>
          <w:rFonts w:ascii="Arial Narrow" w:hAnsi="Arial Narrow"/>
          <w:sz w:val="24"/>
        </w:rPr>
        <w:t>15</w:t>
      </w:r>
      <w:r w:rsidR="00AE64F0">
        <w:rPr>
          <w:rFonts w:ascii="Arial Narrow" w:hAnsi="Arial Narrow"/>
          <w:sz w:val="24"/>
        </w:rPr>
        <w:t>-</w:t>
      </w:r>
      <w:r w:rsidRPr="00362862">
        <w:rPr>
          <w:rFonts w:ascii="Arial Narrow" w:hAnsi="Arial Narrow"/>
          <w:sz w:val="24"/>
        </w:rPr>
        <w:t>minute period</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The number of </w:t>
      </w:r>
      <w:r w:rsidR="00DF4016" w:rsidRPr="00362862">
        <w:rPr>
          <w:rFonts w:ascii="Arial Narrow" w:hAnsi="Arial Narrow"/>
          <w:sz w:val="24"/>
        </w:rPr>
        <w:t>CA</w:t>
      </w:r>
      <w:r w:rsidRPr="00362862">
        <w:rPr>
          <w:rFonts w:ascii="Arial Narrow" w:hAnsi="Arial Narrow"/>
          <w:sz w:val="24"/>
        </w:rPr>
        <w:t>s over or under the requirement needed to meet forecast call volumes</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Daily, weekly, and monthly performance reports detailing speed-of-answer for each </w:t>
      </w:r>
      <w:r w:rsidR="00DF4016" w:rsidRPr="00362862">
        <w:rPr>
          <w:rFonts w:ascii="Arial Narrow" w:hAnsi="Arial Narrow"/>
          <w:sz w:val="24"/>
        </w:rPr>
        <w:t>CA</w:t>
      </w:r>
      <w:r w:rsidRPr="00362862">
        <w:rPr>
          <w:rFonts w:ascii="Arial Narrow" w:hAnsi="Arial Narrow"/>
          <w:sz w:val="24"/>
        </w:rPr>
        <w:t xml:space="preserve"> group and the </w:t>
      </w:r>
      <w:r w:rsidR="00DF4016" w:rsidRPr="00362862">
        <w:rPr>
          <w:rFonts w:ascii="Arial Narrow" w:hAnsi="Arial Narrow"/>
          <w:sz w:val="24"/>
        </w:rPr>
        <w:t>CA</w:t>
      </w:r>
      <w:r w:rsidRPr="00362862">
        <w:rPr>
          <w:rFonts w:ascii="Arial Narrow" w:hAnsi="Arial Narrow"/>
          <w:sz w:val="24"/>
        </w:rPr>
        <w:t xml:space="preserve"> utilization (occupancy) percentage.  These reports are reviewed to ensure that </w:t>
      </w:r>
      <w:r w:rsidR="00FF637F">
        <w:rPr>
          <w:rFonts w:ascii="Arial Narrow" w:hAnsi="Arial Narrow"/>
          <w:sz w:val="24"/>
        </w:rPr>
        <w:t>Sprint Accessibility</w:t>
      </w:r>
      <w:r w:rsidRPr="00362862">
        <w:rPr>
          <w:rFonts w:ascii="Arial Narrow" w:hAnsi="Arial Narrow"/>
          <w:sz w:val="24"/>
        </w:rPr>
        <w:t xml:space="preserve"> is routing calls as efficiently as possible while meeting or exceeding customer expectations.</w:t>
      </w:r>
    </w:p>
    <w:p w:rsidR="00DF4016" w:rsidRPr="005E1CC9" w:rsidRDefault="004E6204" w:rsidP="003C1E5C">
      <w:pPr>
        <w:pStyle w:val="ListParagraph"/>
        <w:numPr>
          <w:ilvl w:val="0"/>
          <w:numId w:val="49"/>
        </w:numPr>
        <w:jc w:val="both"/>
        <w:rPr>
          <w:rFonts w:ascii="Arial Narrow" w:hAnsi="Arial Narrow"/>
          <w:sz w:val="12"/>
          <w:szCs w:val="12"/>
        </w:rPr>
      </w:pPr>
      <w:r w:rsidRPr="00362862">
        <w:rPr>
          <w:rFonts w:ascii="Arial Narrow" w:hAnsi="Arial Narrow"/>
          <w:sz w:val="24"/>
        </w:rPr>
        <w:t>Adjustments to the minimum staffing requirements can be made as needed to the 15-minute scheduling requirements based on unforeseen increases or decreases in call volumes.</w:t>
      </w:r>
      <w:r w:rsidR="00A825CE">
        <w:br/>
      </w:r>
    </w:p>
    <w:p w:rsidR="00CA6C51" w:rsidRPr="0052746E" w:rsidRDefault="001D6010"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00280F1A">
        <w:rPr>
          <w:rFonts w:ascii="Arial Narrow" w:hAnsi="Arial Narrow"/>
          <w:b/>
          <w:i/>
          <w:color w:val="auto"/>
          <w:szCs w:val="24"/>
        </w:rPr>
        <w:t>(b)(2)</w:t>
      </w:r>
      <w:r w:rsidR="00280F1A">
        <w:rPr>
          <w:rFonts w:ascii="Arial Narrow" w:hAnsi="Arial Narrow"/>
          <w:b/>
          <w:i/>
          <w:szCs w:val="24"/>
        </w:rPr>
        <w:t>(</w:t>
      </w:r>
      <w:r w:rsidR="001F6466" w:rsidRPr="0052746E">
        <w:rPr>
          <w:rFonts w:ascii="Arial Narrow" w:hAnsi="Arial Narrow"/>
          <w:b/>
          <w:i/>
          <w:szCs w:val="24"/>
        </w:rPr>
        <w:t>(ii) TRS facilities shall, except during network failure, answer 85% of all calls within 10 seconds by any method which results in the caller's call immediately being placed, not put in a queue or on hold.</w:t>
      </w:r>
      <w:r w:rsidR="00167BA2">
        <w:rPr>
          <w:rFonts w:ascii="Arial Narrow" w:hAnsi="Arial Narrow"/>
          <w:b/>
          <w:i/>
          <w:szCs w:val="24"/>
        </w:rPr>
        <w:t xml:space="preserve"> </w:t>
      </w:r>
      <w:r w:rsidR="001F6466" w:rsidRPr="0052746E">
        <w:rPr>
          <w:rFonts w:ascii="Arial Narrow" w:hAnsi="Arial Narrow"/>
          <w:b/>
          <w:i/>
          <w:szCs w:val="24"/>
        </w:rPr>
        <w:t xml:space="preserve"> The ten seconds begins at the time the call is delivered to the TRS facility's network. </w:t>
      </w:r>
      <w:r w:rsidR="009E41AA">
        <w:rPr>
          <w:rFonts w:ascii="Arial Narrow" w:hAnsi="Arial Narrow"/>
          <w:b/>
          <w:i/>
          <w:szCs w:val="24"/>
        </w:rPr>
        <w:t xml:space="preserve"> </w:t>
      </w:r>
      <w:r w:rsidR="001F6466" w:rsidRPr="0052746E">
        <w:rPr>
          <w:rFonts w:ascii="Arial Narrow" w:hAnsi="Arial Narrow"/>
          <w:b/>
          <w:i/>
          <w:szCs w:val="24"/>
        </w:rPr>
        <w:t xml:space="preserve">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rsidR="00CA6C51" w:rsidRPr="00CA6C51" w:rsidRDefault="00A825CE" w:rsidP="00C6438A">
      <w:pPr>
        <w:pStyle w:val="ParagraphText"/>
        <w:spacing w:after="120"/>
        <w:jc w:val="both"/>
        <w:rPr>
          <w:rFonts w:ascii="Arial Narrow" w:hAnsi="Arial Narrow"/>
          <w:bCs/>
          <w:color w:val="auto"/>
          <w:szCs w:val="24"/>
        </w:rPr>
      </w:pPr>
      <w:r>
        <w:rPr>
          <w:rFonts w:ascii="Arial Narrow" w:hAnsi="Arial Narrow"/>
          <w:bCs/>
          <w:color w:val="auto"/>
          <w:szCs w:val="24"/>
        </w:rPr>
        <w:t xml:space="preserve">A requirement of the </w:t>
      </w:r>
      <w:r w:rsidR="008F750F" w:rsidRPr="002A2751">
        <w:rPr>
          <w:rFonts w:ascii="Arial Narrow" w:hAnsi="Arial Narrow"/>
          <w:bCs/>
          <w:color w:val="auto"/>
          <w:szCs w:val="24"/>
        </w:rPr>
        <w:t xml:space="preserve">Relay </w:t>
      </w:r>
      <w:r w:rsidR="003F14EE" w:rsidRPr="002A2751">
        <w:rPr>
          <w:rFonts w:ascii="Arial Narrow" w:hAnsi="Arial Narrow"/>
          <w:bCs/>
          <w:color w:val="auto"/>
          <w:szCs w:val="24"/>
        </w:rPr>
        <w:t xml:space="preserve">Ohio </w:t>
      </w:r>
      <w:r w:rsidRPr="002A2751">
        <w:rPr>
          <w:rFonts w:ascii="Arial Narrow" w:hAnsi="Arial Narrow"/>
          <w:bCs/>
          <w:color w:val="auto"/>
          <w:szCs w:val="24"/>
        </w:rPr>
        <w:t xml:space="preserve">contract with </w:t>
      </w:r>
      <w:r w:rsidR="00FF637F" w:rsidRPr="002A2751">
        <w:rPr>
          <w:rFonts w:ascii="Arial Narrow" w:hAnsi="Arial Narrow"/>
          <w:bCs/>
          <w:color w:val="auto"/>
          <w:szCs w:val="24"/>
        </w:rPr>
        <w:t>Sprint Accessibility</w:t>
      </w:r>
      <w:r w:rsidRPr="002A2751">
        <w:rPr>
          <w:rFonts w:ascii="Arial Narrow" w:hAnsi="Arial Narrow"/>
          <w:bCs/>
          <w:color w:val="auto"/>
          <w:szCs w:val="24"/>
        </w:rPr>
        <w:t xml:space="preserve"> is</w:t>
      </w:r>
      <w:r w:rsidR="00C6438A">
        <w:rPr>
          <w:rFonts w:ascii="Arial Narrow" w:hAnsi="Arial Narrow"/>
          <w:bCs/>
          <w:color w:val="auto"/>
          <w:szCs w:val="24"/>
        </w:rPr>
        <w:t xml:space="preserve"> </w:t>
      </w:r>
      <w:r w:rsidR="008E22AD" w:rsidRPr="002A2751">
        <w:rPr>
          <w:rFonts w:ascii="Arial Narrow" w:hAnsi="Arial Narrow"/>
          <w:bCs/>
          <w:color w:val="auto"/>
          <w:szCs w:val="24"/>
        </w:rPr>
        <w:t>85</w:t>
      </w:r>
      <w:r w:rsidR="009E41AA" w:rsidRPr="002A2751">
        <w:rPr>
          <w:rFonts w:ascii="Arial Narrow" w:hAnsi="Arial Narrow"/>
          <w:bCs/>
          <w:color w:val="auto"/>
          <w:szCs w:val="24"/>
        </w:rPr>
        <w:t xml:space="preserve"> percent</w:t>
      </w:r>
      <w:r w:rsidR="008E22AD" w:rsidRPr="002A2751">
        <w:rPr>
          <w:rFonts w:ascii="Arial Narrow" w:hAnsi="Arial Narrow"/>
          <w:bCs/>
          <w:color w:val="auto"/>
          <w:szCs w:val="24"/>
        </w:rPr>
        <w:t xml:space="preserve"> of all calls be placed within 10</w:t>
      </w:r>
      <w:r w:rsidR="00763CD1" w:rsidRPr="002A2751">
        <w:rPr>
          <w:rFonts w:ascii="Arial Narrow" w:hAnsi="Arial Narrow"/>
          <w:bCs/>
          <w:color w:val="auto"/>
          <w:szCs w:val="24"/>
        </w:rPr>
        <w:t xml:space="preserve"> seconds.</w:t>
      </w:r>
      <w:r w:rsidR="00167BA2" w:rsidRPr="002A2751">
        <w:rPr>
          <w:rFonts w:ascii="Arial Narrow" w:hAnsi="Arial Narrow"/>
          <w:bCs/>
          <w:color w:val="auto"/>
          <w:szCs w:val="24"/>
        </w:rPr>
        <w:t xml:space="preserve">  “</w:t>
      </w:r>
      <w:r w:rsidR="00C54E6A" w:rsidRPr="002A2751">
        <w:rPr>
          <w:rFonts w:ascii="Arial Narrow" w:hAnsi="Arial Narrow"/>
          <w:bCs/>
          <w:color w:val="auto"/>
          <w:szCs w:val="24"/>
        </w:rPr>
        <w:t xml:space="preserve">Speed of answer” identifies the number of seconds required to answer a call. </w:t>
      </w:r>
      <w:r w:rsidR="000B03B5">
        <w:rPr>
          <w:rFonts w:ascii="Arial Narrow" w:hAnsi="Arial Narrow"/>
          <w:bCs/>
          <w:color w:val="auto"/>
          <w:szCs w:val="24"/>
        </w:rPr>
        <w:t xml:space="preserve"> </w:t>
      </w:r>
      <w:r w:rsidR="005A0C67" w:rsidRPr="002A2751">
        <w:rPr>
          <w:rFonts w:ascii="Arial Narrow" w:hAnsi="Arial Narrow"/>
          <w:bCs/>
          <w:color w:val="auto"/>
          <w:szCs w:val="24"/>
        </w:rPr>
        <w:t xml:space="preserve">Relay </w:t>
      </w:r>
      <w:r w:rsidR="009F064F" w:rsidRPr="002A2751">
        <w:rPr>
          <w:rFonts w:ascii="Arial Narrow" w:hAnsi="Arial Narrow"/>
          <w:bCs/>
          <w:color w:val="auto"/>
          <w:szCs w:val="24"/>
        </w:rPr>
        <w:t>Ohio’s</w:t>
      </w:r>
      <w:r w:rsidR="00C54E6A" w:rsidRPr="002A2751">
        <w:rPr>
          <w:rFonts w:ascii="Arial Narrow" w:hAnsi="Arial Narrow"/>
          <w:bCs/>
          <w:color w:val="auto"/>
          <w:szCs w:val="24"/>
        </w:rPr>
        <w:t xml:space="preserve"> CapTel speed</w:t>
      </w:r>
      <w:r w:rsidR="00C54E6A" w:rsidRPr="00C54E6A">
        <w:rPr>
          <w:rFonts w:ascii="Arial Narrow" w:hAnsi="Arial Narrow"/>
          <w:bCs/>
          <w:color w:val="auto"/>
          <w:szCs w:val="24"/>
        </w:rPr>
        <w:t xml:space="preserve"> of answer meets or exceeds the</w:t>
      </w:r>
      <w:r w:rsidR="009E41AA">
        <w:rPr>
          <w:rFonts w:ascii="Arial Narrow" w:hAnsi="Arial Narrow"/>
          <w:bCs/>
          <w:color w:val="auto"/>
          <w:szCs w:val="24"/>
        </w:rPr>
        <w:t xml:space="preserve"> FCC’s requirement to answer 85 percent</w:t>
      </w:r>
      <w:r w:rsidR="00C54E6A" w:rsidRPr="00C54E6A">
        <w:rPr>
          <w:rFonts w:ascii="Arial Narrow" w:hAnsi="Arial Narrow"/>
          <w:bCs/>
          <w:color w:val="auto"/>
          <w:szCs w:val="24"/>
        </w:rPr>
        <w:t xml:space="preserve"> of all calls within </w:t>
      </w:r>
      <w:r w:rsidR="00C67801">
        <w:rPr>
          <w:rFonts w:ascii="Arial Narrow" w:hAnsi="Arial Narrow"/>
          <w:bCs/>
          <w:color w:val="auto"/>
          <w:szCs w:val="24"/>
        </w:rPr>
        <w:t>10</w:t>
      </w:r>
      <w:r w:rsidR="00C54E6A" w:rsidRPr="00C54E6A">
        <w:rPr>
          <w:rFonts w:ascii="Arial Narrow" w:hAnsi="Arial Narrow"/>
          <w:bCs/>
          <w:color w:val="auto"/>
          <w:szCs w:val="24"/>
        </w:rPr>
        <w:t xml:space="preserve"> seconds.</w:t>
      </w:r>
      <w:r w:rsidR="00C6438A">
        <w:rPr>
          <w:rFonts w:ascii="Arial Narrow" w:hAnsi="Arial Narrow"/>
          <w:bCs/>
          <w:color w:val="auto"/>
          <w:szCs w:val="24"/>
        </w:rPr>
        <w:t xml:space="preserve">  </w:t>
      </w:r>
      <w:r w:rsidR="008F750F" w:rsidRPr="00070289">
        <w:rPr>
          <w:rFonts w:ascii="Arial Narrow" w:hAnsi="Arial Narrow"/>
          <w:bCs/>
          <w:color w:val="auto"/>
          <w:szCs w:val="24"/>
        </w:rPr>
        <w:t xml:space="preserve">Relay </w:t>
      </w:r>
      <w:r w:rsidR="003F14EE">
        <w:rPr>
          <w:rFonts w:ascii="Arial Narrow" w:hAnsi="Arial Narrow"/>
          <w:bCs/>
          <w:color w:val="auto"/>
          <w:szCs w:val="24"/>
        </w:rPr>
        <w:t xml:space="preserve">Ohio </w:t>
      </w:r>
      <w:r w:rsidR="00167BA2" w:rsidRPr="00070289">
        <w:rPr>
          <w:rFonts w:ascii="Arial Narrow" w:hAnsi="Arial Narrow"/>
          <w:bCs/>
          <w:color w:val="auto"/>
          <w:szCs w:val="24"/>
        </w:rPr>
        <w:t>expects</w:t>
      </w:r>
      <w:r w:rsidR="00167BA2">
        <w:rPr>
          <w:rFonts w:ascii="Arial Narrow" w:hAnsi="Arial Narrow"/>
          <w:bCs/>
          <w:color w:val="auto"/>
          <w:szCs w:val="24"/>
        </w:rPr>
        <w:t xml:space="preserve"> </w:t>
      </w:r>
      <w:r w:rsidR="00FF637F">
        <w:rPr>
          <w:rFonts w:ascii="Arial Narrow" w:hAnsi="Arial Narrow"/>
          <w:bCs/>
          <w:color w:val="auto"/>
          <w:szCs w:val="24"/>
        </w:rPr>
        <w:t>Sprint Accessibility</w:t>
      </w:r>
      <w:r>
        <w:rPr>
          <w:rFonts w:ascii="Arial Narrow" w:hAnsi="Arial Narrow"/>
          <w:bCs/>
          <w:color w:val="auto"/>
          <w:szCs w:val="24"/>
        </w:rPr>
        <w:t xml:space="preserve"> </w:t>
      </w:r>
      <w:r w:rsidR="0039759B">
        <w:rPr>
          <w:rFonts w:ascii="Arial Narrow" w:hAnsi="Arial Narrow"/>
          <w:bCs/>
          <w:color w:val="auto"/>
          <w:szCs w:val="24"/>
        </w:rPr>
        <w:t>to</w:t>
      </w:r>
      <w:r w:rsidR="00CA6C51" w:rsidRPr="00CA6C51">
        <w:rPr>
          <w:rFonts w:ascii="Arial Narrow" w:hAnsi="Arial Narrow"/>
          <w:bCs/>
          <w:color w:val="auto"/>
          <w:szCs w:val="24"/>
        </w:rPr>
        <w:t xml:space="preserve"> continue to review </w:t>
      </w:r>
      <w:r>
        <w:rPr>
          <w:rFonts w:ascii="Arial Narrow" w:hAnsi="Arial Narrow"/>
          <w:bCs/>
          <w:color w:val="auto"/>
          <w:szCs w:val="24"/>
        </w:rPr>
        <w:t>TRS and CapTel d</w:t>
      </w:r>
      <w:r w:rsidR="00CA6C51" w:rsidRPr="00CA6C51">
        <w:rPr>
          <w:rFonts w:ascii="Arial Narrow" w:hAnsi="Arial Narrow"/>
          <w:bCs/>
          <w:color w:val="auto"/>
          <w:szCs w:val="24"/>
        </w:rPr>
        <w:t xml:space="preserve">ata to determine trends, taking into account any call affecting issues such as weather, holidays or technical problems. </w:t>
      </w:r>
      <w:r w:rsidR="00167BA2">
        <w:rPr>
          <w:rFonts w:ascii="Arial Narrow" w:hAnsi="Arial Narrow"/>
          <w:bCs/>
          <w:color w:val="auto"/>
          <w:szCs w:val="24"/>
        </w:rPr>
        <w:t xml:space="preserve"> </w:t>
      </w:r>
      <w:r w:rsidR="00CA6C51" w:rsidRPr="00CA6C51">
        <w:rPr>
          <w:rFonts w:ascii="Arial Narrow" w:hAnsi="Arial Narrow"/>
          <w:bCs/>
          <w:color w:val="auto"/>
          <w:szCs w:val="24"/>
        </w:rPr>
        <w:t xml:space="preserve">Utilizing this information, </w:t>
      </w:r>
      <w:r w:rsidR="00FF637F">
        <w:rPr>
          <w:rFonts w:ascii="Arial Narrow" w:hAnsi="Arial Narrow"/>
          <w:bCs/>
          <w:color w:val="auto"/>
          <w:szCs w:val="24"/>
        </w:rPr>
        <w:t>Sprint Accessibility</w:t>
      </w:r>
      <w:r w:rsidR="00CA6C51" w:rsidRPr="00CA6C51">
        <w:rPr>
          <w:rFonts w:ascii="Arial Narrow" w:hAnsi="Arial Narrow"/>
          <w:bCs/>
          <w:color w:val="auto"/>
          <w:szCs w:val="24"/>
        </w:rPr>
        <w:t xml:space="preserve"> develops a Network forecast for each upcoming scheduling week. </w:t>
      </w:r>
    </w:p>
    <w:p w:rsidR="00CA6C51" w:rsidRPr="00CA6C51" w:rsidRDefault="00FF637F" w:rsidP="00C6438A">
      <w:pPr>
        <w:pStyle w:val="ParagraphText"/>
        <w:spacing w:after="120"/>
        <w:jc w:val="both"/>
        <w:rPr>
          <w:rFonts w:ascii="Arial Narrow" w:hAnsi="Arial Narrow"/>
          <w:bCs/>
          <w:color w:val="auto"/>
          <w:szCs w:val="24"/>
        </w:rPr>
      </w:pPr>
      <w:r>
        <w:rPr>
          <w:rFonts w:ascii="Arial Narrow" w:hAnsi="Arial Narrow"/>
          <w:bCs/>
          <w:color w:val="auto"/>
          <w:szCs w:val="24"/>
        </w:rPr>
        <w:t>Sprint Accessibility</w:t>
      </w:r>
      <w:r w:rsidR="00CA6C51" w:rsidRPr="00CA6C51">
        <w:rPr>
          <w:rFonts w:ascii="Arial Narrow" w:hAnsi="Arial Narrow"/>
          <w:bCs/>
          <w:color w:val="auto"/>
          <w:szCs w:val="24"/>
        </w:rPr>
        <w:t xml:space="preserve"> also reviews each center’s results for the previous six-weeks, as well as anticipated changes in staffing levels to determine each center’s capacity to handle forecasted calls. Once the forecast has been determined, </w:t>
      </w:r>
      <w:r>
        <w:rPr>
          <w:rFonts w:ascii="Arial Narrow" w:hAnsi="Arial Narrow"/>
          <w:bCs/>
          <w:color w:val="auto"/>
          <w:szCs w:val="24"/>
        </w:rPr>
        <w:t>Sprint Accessibility</w:t>
      </w:r>
      <w:r w:rsidR="00CA6C51" w:rsidRPr="00CA6C51">
        <w:rPr>
          <w:rFonts w:ascii="Arial Narrow" w:hAnsi="Arial Narrow"/>
          <w:bCs/>
          <w:color w:val="auto"/>
          <w:szCs w:val="24"/>
        </w:rPr>
        <w:t xml:space="preserve"> ensures that total network traffic is accounted for by each of the centers.  By continually monitoring current capacity with regards to trunking, </w:t>
      </w:r>
      <w:r w:rsidR="00A825CE">
        <w:rPr>
          <w:rFonts w:ascii="Arial Narrow" w:hAnsi="Arial Narrow"/>
          <w:bCs/>
          <w:color w:val="auto"/>
          <w:szCs w:val="24"/>
        </w:rPr>
        <w:t>CA</w:t>
      </w:r>
      <w:r w:rsidR="00CA6C51" w:rsidRPr="00CA6C51">
        <w:rPr>
          <w:rFonts w:ascii="Arial Narrow" w:hAnsi="Arial Narrow"/>
          <w:bCs/>
          <w:color w:val="auto"/>
          <w:szCs w:val="24"/>
        </w:rPr>
        <w:t xml:space="preserve"> workstations, staffing and equipment lag time between anticipated need and actual need will be minimized.</w:t>
      </w:r>
    </w:p>
    <w:p w:rsidR="001B15F6" w:rsidRPr="0052746E" w:rsidRDefault="008327B9"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(b)(ii)</w:t>
      </w:r>
      <w:r w:rsidR="001F6466" w:rsidRPr="0052746E">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rsidR="001B15F6" w:rsidRPr="00646158" w:rsidRDefault="008F750F" w:rsidP="00C6438A">
      <w:pPr>
        <w:pStyle w:val="ParagraphText"/>
        <w:spacing w:after="120"/>
        <w:jc w:val="both"/>
        <w:rPr>
          <w:rFonts w:ascii="Arial Narrow" w:hAnsi="Arial Narrow"/>
          <w:bCs/>
          <w:color w:val="auto"/>
          <w:szCs w:val="24"/>
        </w:rPr>
      </w:pPr>
      <w:r w:rsidRPr="002A2751">
        <w:rPr>
          <w:rFonts w:ascii="Arial Narrow" w:hAnsi="Arial Narrow"/>
          <w:bCs/>
          <w:color w:val="auto"/>
          <w:szCs w:val="24"/>
        </w:rPr>
        <w:t xml:space="preserve">Relay </w:t>
      </w:r>
      <w:r w:rsidR="003F14EE" w:rsidRPr="002A2751">
        <w:rPr>
          <w:rFonts w:ascii="Arial Narrow" w:hAnsi="Arial Narrow"/>
          <w:bCs/>
          <w:color w:val="auto"/>
          <w:szCs w:val="24"/>
        </w:rPr>
        <w:t xml:space="preserve">Ohio </w:t>
      </w:r>
      <w:r w:rsidR="007B0B7D" w:rsidRPr="002A2751">
        <w:rPr>
          <w:rFonts w:ascii="Arial Narrow" w:hAnsi="Arial Narrow"/>
          <w:bCs/>
          <w:color w:val="auto"/>
          <w:szCs w:val="24"/>
        </w:rPr>
        <w:t>considers</w:t>
      </w:r>
      <w:r w:rsidR="007B0B7D" w:rsidRPr="00431C63">
        <w:rPr>
          <w:rFonts w:ascii="Arial Narrow" w:hAnsi="Arial Narrow"/>
          <w:bCs/>
          <w:color w:val="auto"/>
          <w:szCs w:val="24"/>
        </w:rPr>
        <w:t xml:space="preserve"> </w:t>
      </w:r>
      <w:r w:rsidR="00646158" w:rsidRPr="00431C63">
        <w:rPr>
          <w:rFonts w:ascii="Arial Narrow" w:hAnsi="Arial Narrow"/>
          <w:bCs/>
          <w:color w:val="auto"/>
          <w:szCs w:val="24"/>
        </w:rPr>
        <w:t xml:space="preserve">the call </w:t>
      </w:r>
      <w:r w:rsidR="007B0B7D" w:rsidRPr="00431C63">
        <w:rPr>
          <w:rFonts w:ascii="Arial Narrow" w:hAnsi="Arial Narrow"/>
          <w:bCs/>
          <w:color w:val="auto"/>
          <w:szCs w:val="24"/>
        </w:rPr>
        <w:t>delivered when the Relay Center’s equipment accepts the call from the LEC, and the public switched network actually delivers the call to the TRS Center</w:t>
      </w:r>
      <w:r w:rsidR="00646158" w:rsidRPr="00431C63">
        <w:rPr>
          <w:rFonts w:ascii="Arial Narrow" w:hAnsi="Arial Narrow"/>
          <w:bCs/>
          <w:color w:val="auto"/>
          <w:szCs w:val="24"/>
        </w:rPr>
        <w:t>.</w:t>
      </w:r>
      <w:r w:rsidR="007B0B7D" w:rsidRPr="00431C63">
        <w:rPr>
          <w:rFonts w:ascii="Arial Narrow" w:hAnsi="Arial Narrow"/>
          <w:bCs/>
          <w:color w:val="auto"/>
          <w:szCs w:val="24"/>
        </w:rPr>
        <w:t xml:space="preserve">  </w:t>
      </w:r>
      <w:r w:rsidR="00FF637F">
        <w:rPr>
          <w:rFonts w:ascii="Arial Narrow" w:hAnsi="Arial Narrow"/>
          <w:bCs/>
          <w:color w:val="auto"/>
          <w:szCs w:val="24"/>
        </w:rPr>
        <w:t>Sprint Accessibility</w:t>
      </w:r>
      <w:r w:rsidR="00951A70" w:rsidRPr="00646158">
        <w:rPr>
          <w:rFonts w:ascii="Arial Narrow" w:hAnsi="Arial Narrow"/>
          <w:bCs/>
          <w:color w:val="auto"/>
          <w:szCs w:val="24"/>
        </w:rPr>
        <w:t xml:space="preserve"> furnishes the necessary telecommunic</w:t>
      </w:r>
      <w:r w:rsidR="004A21BD">
        <w:rPr>
          <w:rFonts w:ascii="Arial Narrow" w:hAnsi="Arial Narrow"/>
          <w:bCs/>
          <w:color w:val="auto"/>
          <w:szCs w:val="24"/>
        </w:rPr>
        <w:t>ations equipment,</w:t>
      </w:r>
      <w:r w:rsidR="00951A70" w:rsidRPr="00646158">
        <w:rPr>
          <w:rFonts w:ascii="Arial Narrow" w:hAnsi="Arial Narrow"/>
          <w:bCs/>
          <w:color w:val="auto"/>
          <w:szCs w:val="24"/>
        </w:rPr>
        <w:t xml:space="preserve"> facilities, and system software for the complete TRS operation.  </w:t>
      </w:r>
      <w:r w:rsidR="00FF637F">
        <w:rPr>
          <w:rFonts w:ascii="Arial Narrow" w:hAnsi="Arial Narrow"/>
          <w:bCs/>
          <w:color w:val="auto"/>
          <w:szCs w:val="24"/>
        </w:rPr>
        <w:t>Sprint Accessibility</w:t>
      </w:r>
      <w:r w:rsidR="00951A70" w:rsidRPr="00646158">
        <w:rPr>
          <w:rFonts w:ascii="Arial Narrow" w:hAnsi="Arial Narrow"/>
          <w:bCs/>
          <w:color w:val="auto"/>
          <w:szCs w:val="24"/>
        </w:rPr>
        <w:t>’s transmission circuits meet, and in most cases, exceed the ANSI T1.506-1990 Network Performance – Transmission Specifications for Switched Exchange Access Network standards.</w:t>
      </w:r>
    </w:p>
    <w:p w:rsidR="001F6466" w:rsidRPr="0052746E" w:rsidRDefault="00646158"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(b)(ii)</w:t>
      </w:r>
      <w:r w:rsidR="001F6466" w:rsidRPr="0052746E">
        <w:rPr>
          <w:rFonts w:ascii="Arial Narrow" w:hAnsi="Arial Narrow"/>
          <w:b/>
          <w:i/>
          <w:szCs w:val="24"/>
        </w:rPr>
        <w:t xml:space="preserve">(B) Abandoned calls shall be included in the speed-of-answer calculation. </w:t>
      </w:r>
    </w:p>
    <w:p w:rsidR="00167BA2" w:rsidRPr="002A2751" w:rsidRDefault="00763CD1" w:rsidP="00C6438A">
      <w:pPr>
        <w:pStyle w:val="ParagraphText"/>
        <w:spacing w:after="120"/>
        <w:jc w:val="both"/>
        <w:rPr>
          <w:rFonts w:ascii="Arial Narrow" w:hAnsi="Arial Narrow"/>
          <w:color w:val="auto"/>
          <w:szCs w:val="24"/>
        </w:rPr>
      </w:pPr>
      <w:r>
        <w:rPr>
          <w:rFonts w:ascii="Arial Narrow" w:hAnsi="Arial Narrow"/>
          <w:color w:val="auto"/>
          <w:szCs w:val="24"/>
        </w:rPr>
        <w:t xml:space="preserve">Through its contract with </w:t>
      </w:r>
      <w:r w:rsidR="00FF637F">
        <w:rPr>
          <w:rFonts w:ascii="Arial Narrow" w:hAnsi="Arial Narrow"/>
          <w:color w:val="auto"/>
          <w:szCs w:val="24"/>
        </w:rPr>
        <w:t>Sprint Accessibility</w:t>
      </w:r>
      <w:r w:rsidRPr="002A2751">
        <w:rPr>
          <w:rFonts w:ascii="Arial Narrow" w:hAnsi="Arial Narrow"/>
          <w:color w:val="auto"/>
          <w:szCs w:val="24"/>
        </w:rPr>
        <w:t xml:space="preserve">, </w:t>
      </w:r>
      <w:r w:rsidR="008F750F"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8E22AD" w:rsidRPr="002A2751">
        <w:rPr>
          <w:rFonts w:ascii="Arial Narrow" w:hAnsi="Arial Narrow"/>
          <w:color w:val="auto"/>
          <w:szCs w:val="24"/>
        </w:rPr>
        <w:t>includes</w:t>
      </w:r>
      <w:r w:rsidR="00C67801" w:rsidRPr="002A2751">
        <w:rPr>
          <w:rFonts w:ascii="Arial Narrow" w:hAnsi="Arial Narrow"/>
          <w:color w:val="auto"/>
          <w:szCs w:val="24"/>
        </w:rPr>
        <w:t xml:space="preserve"> abandoned calls in its daily speed-of-answer performance calculations.  </w:t>
      </w:r>
    </w:p>
    <w:p w:rsidR="001F6466" w:rsidRPr="002A2751" w:rsidRDefault="00646158" w:rsidP="00167BA2">
      <w:pPr>
        <w:pStyle w:val="ParagraphText"/>
        <w:spacing w:after="120"/>
        <w:jc w:val="both"/>
        <w:rPr>
          <w:rFonts w:ascii="Arial Narrow" w:hAnsi="Arial Narrow"/>
          <w:b/>
          <w:i/>
          <w:szCs w:val="24"/>
        </w:rPr>
      </w:pPr>
      <w:r w:rsidRPr="002A2751">
        <w:rPr>
          <w:rFonts w:ascii="Arial Narrow" w:hAnsi="Arial Narrow"/>
          <w:b/>
          <w:i/>
          <w:color w:val="auto"/>
          <w:szCs w:val="24"/>
        </w:rPr>
        <w:t>§64.604</w:t>
      </w:r>
      <w:r w:rsidRPr="002A2751">
        <w:rPr>
          <w:rFonts w:ascii="Arial Narrow" w:hAnsi="Arial Narrow"/>
          <w:b/>
          <w:i/>
          <w:szCs w:val="24"/>
        </w:rPr>
        <w:t>(b)(ii)</w:t>
      </w:r>
      <w:r w:rsidR="001F6466" w:rsidRPr="002A2751">
        <w:rPr>
          <w:rFonts w:ascii="Arial Narrow" w:hAnsi="Arial Narrow"/>
          <w:b/>
          <w:i/>
          <w:szCs w:val="24"/>
        </w:rPr>
        <w:t xml:space="preserve">(C) A TRS provider's compliance with this rule shall be measured on a daily basis. </w:t>
      </w:r>
    </w:p>
    <w:p w:rsidR="0083031B" w:rsidRPr="002A2751" w:rsidRDefault="00FF637F" w:rsidP="00C6438A">
      <w:pPr>
        <w:pStyle w:val="ParagraphText"/>
        <w:spacing w:after="120"/>
        <w:jc w:val="both"/>
        <w:rPr>
          <w:rFonts w:ascii="Arial Narrow" w:hAnsi="Arial Narrow"/>
          <w:color w:val="auto"/>
          <w:szCs w:val="24"/>
        </w:rPr>
      </w:pPr>
      <w:r w:rsidRPr="002A2751">
        <w:rPr>
          <w:rFonts w:ascii="Arial Narrow" w:hAnsi="Arial Narrow"/>
          <w:color w:val="auto"/>
          <w:szCs w:val="24"/>
        </w:rPr>
        <w:t>Sprint Accessibility</w:t>
      </w:r>
      <w:r w:rsidR="00C67801" w:rsidRPr="002A2751">
        <w:rPr>
          <w:rFonts w:ascii="Arial Narrow" w:hAnsi="Arial Narrow"/>
          <w:color w:val="auto"/>
          <w:szCs w:val="24"/>
        </w:rPr>
        <w:t xml:space="preserve"> measures its compliance with average speed-of-answer times on a daily basis and reports this information to </w:t>
      </w:r>
      <w:r w:rsidR="005A0C67"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C67801" w:rsidRPr="002A2751">
        <w:rPr>
          <w:rFonts w:ascii="Arial Narrow" w:hAnsi="Arial Narrow"/>
          <w:color w:val="auto"/>
          <w:szCs w:val="24"/>
        </w:rPr>
        <w:t>on a monthly basis.</w:t>
      </w:r>
    </w:p>
    <w:p w:rsidR="001F6466" w:rsidRPr="002A2751" w:rsidRDefault="00646158" w:rsidP="00167BA2">
      <w:pPr>
        <w:pStyle w:val="ParagraphText"/>
        <w:spacing w:after="120"/>
        <w:jc w:val="both"/>
        <w:rPr>
          <w:rFonts w:ascii="Arial Narrow" w:hAnsi="Arial Narrow"/>
          <w:b/>
          <w:i/>
          <w:szCs w:val="24"/>
        </w:rPr>
      </w:pPr>
      <w:r w:rsidRPr="002A2751">
        <w:rPr>
          <w:rFonts w:ascii="Arial Narrow" w:hAnsi="Arial Narrow"/>
          <w:b/>
          <w:i/>
          <w:color w:val="auto"/>
          <w:szCs w:val="24"/>
        </w:rPr>
        <w:t>§64.604</w:t>
      </w:r>
      <w:r w:rsidRPr="002A2751">
        <w:rPr>
          <w:rFonts w:ascii="Arial Narrow" w:hAnsi="Arial Narrow"/>
          <w:b/>
          <w:i/>
          <w:szCs w:val="24"/>
        </w:rPr>
        <w:t>(b)(ii)</w:t>
      </w:r>
      <w:r w:rsidR="001F6466" w:rsidRPr="002A2751">
        <w:rPr>
          <w:rFonts w:ascii="Arial Narrow" w:hAnsi="Arial Narrow"/>
          <w:b/>
          <w:i/>
          <w:szCs w:val="24"/>
        </w:rPr>
        <w:t xml:space="preserve">(D) The system shall be designed to a P.01 standard. </w:t>
      </w:r>
    </w:p>
    <w:p w:rsidR="00753333" w:rsidRPr="00753333" w:rsidRDefault="005A0C67"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Ohio</w:t>
      </w:r>
      <w:r w:rsidR="00753333" w:rsidRPr="002A2751">
        <w:rPr>
          <w:rFonts w:ascii="Arial Narrow" w:hAnsi="Arial Narrow"/>
          <w:szCs w:val="24"/>
        </w:rPr>
        <w:t xml:space="preserve">, through its TRS contract with </w:t>
      </w:r>
      <w:r w:rsidR="00FF637F" w:rsidRPr="002A2751">
        <w:rPr>
          <w:rFonts w:ascii="Arial Narrow" w:hAnsi="Arial Narrow"/>
          <w:szCs w:val="24"/>
        </w:rPr>
        <w:t>Sprint Accessibility</w:t>
      </w:r>
      <w:r w:rsidR="00753333" w:rsidRPr="002A2751">
        <w:rPr>
          <w:rFonts w:ascii="Arial Narrow" w:hAnsi="Arial Narrow"/>
          <w:szCs w:val="24"/>
        </w:rPr>
        <w:t>,</w:t>
      </w:r>
      <w:r w:rsidR="00753333">
        <w:rPr>
          <w:rFonts w:ascii="Arial Narrow" w:hAnsi="Arial Narrow"/>
          <w:szCs w:val="24"/>
        </w:rPr>
        <w:t xml:space="preserve"> </w:t>
      </w:r>
      <w:r w:rsidR="00753333" w:rsidRPr="00753333">
        <w:rPr>
          <w:rFonts w:ascii="Arial Narrow" w:hAnsi="Arial Narrow"/>
          <w:szCs w:val="24"/>
        </w:rPr>
        <w:t xml:space="preserve">ensures that all relay call centers are provided with sufficient facilities </w:t>
      </w:r>
      <w:r w:rsidR="00C67801">
        <w:rPr>
          <w:rFonts w:ascii="Arial Narrow" w:hAnsi="Arial Narrow"/>
          <w:szCs w:val="24"/>
        </w:rPr>
        <w:t xml:space="preserve">and staffing </w:t>
      </w:r>
      <w:r w:rsidR="00753333" w:rsidRPr="00753333">
        <w:rPr>
          <w:rFonts w:ascii="Arial Narrow" w:hAnsi="Arial Narrow"/>
          <w:szCs w:val="24"/>
        </w:rPr>
        <w:t>to provide a Grade of Service (GOS) of P.01 or better for calls entering the call center switch equipment</w:t>
      </w:r>
      <w:r w:rsidR="00C67801">
        <w:rPr>
          <w:rFonts w:ascii="Arial Narrow" w:hAnsi="Arial Narrow"/>
          <w:szCs w:val="24"/>
        </w:rPr>
        <w:t xml:space="preserve"> during the busiest hour</w:t>
      </w:r>
      <w:r w:rsidR="00753333" w:rsidRPr="00753333">
        <w:rPr>
          <w:rFonts w:ascii="Arial Narrow" w:hAnsi="Arial Narrow"/>
          <w:szCs w:val="24"/>
        </w:rPr>
        <w:t xml:space="preserve">.  </w:t>
      </w:r>
      <w:r w:rsidR="00FF637F">
        <w:rPr>
          <w:rFonts w:ascii="Arial Narrow" w:hAnsi="Arial Narrow"/>
          <w:szCs w:val="24"/>
        </w:rPr>
        <w:t>Sprint Accessibility</w:t>
      </w:r>
      <w:r w:rsidR="00753333" w:rsidRPr="00753333">
        <w:rPr>
          <w:rFonts w:ascii="Arial Narrow" w:hAnsi="Arial Narrow"/>
          <w:szCs w:val="24"/>
        </w:rPr>
        <w:t>’s Relay system ensures that an excess of 99.99 percent of all calls reach the call center and are answered or receive a ringing signal.</w:t>
      </w:r>
    </w:p>
    <w:p w:rsidR="001F6466" w:rsidRPr="0052746E" w:rsidRDefault="009D2BD2"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(b)(ii)</w:t>
      </w:r>
      <w:r w:rsidR="001F6466" w:rsidRPr="0052746E">
        <w:rPr>
          <w:rFonts w:ascii="Arial Narrow" w:hAnsi="Arial Narrow"/>
          <w:b/>
          <w:i/>
          <w:szCs w:val="24"/>
        </w:rPr>
        <w:t xml:space="preserve">(E) A LEC shall provide the call attempt rates and the rates of calls blocked between the LEC and the TRS facility to relay administrators and TRS providers upon request. </w:t>
      </w:r>
    </w:p>
    <w:p w:rsidR="009D2BD2" w:rsidRPr="002A2751" w:rsidRDefault="00BD4F38" w:rsidP="00C6438A">
      <w:pPr>
        <w:pStyle w:val="ParagraphText"/>
        <w:spacing w:after="120"/>
        <w:jc w:val="both"/>
        <w:rPr>
          <w:rFonts w:ascii="Arial Narrow" w:hAnsi="Arial Narrow"/>
          <w:bCs/>
          <w:color w:val="auto"/>
          <w:szCs w:val="24"/>
        </w:rPr>
      </w:pPr>
      <w:r w:rsidRPr="009D2BD2">
        <w:rPr>
          <w:rFonts w:ascii="Arial Narrow" w:hAnsi="Arial Narrow"/>
          <w:bCs/>
          <w:color w:val="auto"/>
          <w:szCs w:val="24"/>
        </w:rPr>
        <w:t xml:space="preserve">Performance of inbound traffic on each </w:t>
      </w:r>
      <w:r w:rsidR="005A0C67" w:rsidRPr="002A2751">
        <w:rPr>
          <w:rFonts w:ascii="Arial Narrow" w:hAnsi="Arial Narrow"/>
          <w:bCs/>
          <w:color w:val="auto"/>
          <w:szCs w:val="24"/>
        </w:rPr>
        <w:t xml:space="preserve">Relay </w:t>
      </w:r>
      <w:r w:rsidR="003F14EE" w:rsidRPr="002A2751">
        <w:rPr>
          <w:rFonts w:ascii="Arial Narrow" w:hAnsi="Arial Narrow"/>
          <w:bCs/>
          <w:color w:val="auto"/>
          <w:szCs w:val="24"/>
        </w:rPr>
        <w:t xml:space="preserve">Ohio </w:t>
      </w:r>
      <w:r w:rsidRPr="002A2751">
        <w:rPr>
          <w:rFonts w:ascii="Arial Narrow" w:hAnsi="Arial Narrow"/>
          <w:bCs/>
          <w:color w:val="auto"/>
          <w:szCs w:val="24"/>
        </w:rPr>
        <w:t xml:space="preserve">toll-free number where it enters the </w:t>
      </w:r>
      <w:r w:rsidR="00FF637F" w:rsidRPr="002A2751">
        <w:rPr>
          <w:rFonts w:ascii="Arial Narrow" w:hAnsi="Arial Narrow"/>
          <w:bCs/>
          <w:color w:val="auto"/>
          <w:szCs w:val="24"/>
        </w:rPr>
        <w:t>Sprint Accessibility</w:t>
      </w:r>
      <w:r w:rsidRPr="002A2751">
        <w:rPr>
          <w:rFonts w:ascii="Arial Narrow" w:hAnsi="Arial Narrow"/>
          <w:bCs/>
          <w:color w:val="auto"/>
          <w:szCs w:val="24"/>
        </w:rPr>
        <w:t xml:space="preserve"> network or relay center facility is measured continuously and reported both daily and monthly.  These measurements, which include traffic volume and blockage data, are compiled into a monthly report available to the state.</w:t>
      </w:r>
    </w:p>
    <w:p w:rsidR="001F6466" w:rsidRPr="002A2751" w:rsidRDefault="009D2BD2" w:rsidP="005E1CC9">
      <w:pPr>
        <w:pStyle w:val="ParagraphText"/>
        <w:spacing w:after="120"/>
        <w:jc w:val="both"/>
        <w:rPr>
          <w:rFonts w:ascii="Arial Narrow" w:hAnsi="Arial Narrow"/>
          <w:b/>
          <w:i/>
          <w:szCs w:val="24"/>
        </w:rPr>
      </w:pPr>
      <w:r w:rsidRPr="002A2751">
        <w:rPr>
          <w:rFonts w:ascii="Arial Narrow" w:hAnsi="Arial Narrow"/>
          <w:b/>
          <w:i/>
          <w:color w:val="auto"/>
          <w:szCs w:val="24"/>
        </w:rPr>
        <w:t>§64.604</w:t>
      </w:r>
      <w:r w:rsidRPr="002A2751">
        <w:rPr>
          <w:rFonts w:ascii="Arial Narrow" w:hAnsi="Arial Narrow"/>
          <w:b/>
          <w:i/>
          <w:szCs w:val="24"/>
        </w:rPr>
        <w:t>(b)</w:t>
      </w:r>
      <w:r w:rsidR="001F6466" w:rsidRPr="002A2751">
        <w:rPr>
          <w:rFonts w:ascii="Arial Narrow" w:hAnsi="Arial Narrow"/>
          <w:b/>
          <w:i/>
          <w:szCs w:val="24"/>
        </w:rPr>
        <w:t>(iii)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w:t>
      </w:r>
      <w:r w:rsidR="009C4FEA" w:rsidRPr="002A2751">
        <w:rPr>
          <w:rFonts w:ascii="Arial Narrow" w:hAnsi="Arial Narrow"/>
          <w:b/>
          <w:i/>
          <w:szCs w:val="24"/>
        </w:rPr>
        <w:t xml:space="preserve"> </w:t>
      </w:r>
      <w:r w:rsidR="001F6466" w:rsidRPr="002A2751">
        <w:rPr>
          <w:rFonts w:ascii="Arial Narrow" w:hAnsi="Arial Narrow"/>
          <w:b/>
          <w:i/>
          <w:szCs w:val="24"/>
        </w:rPr>
        <w:t xml:space="preserve"> Abandoned calls shall be included in the VRS speed of answer calculation. </w:t>
      </w:r>
    </w:p>
    <w:p w:rsidR="00087C37" w:rsidRDefault="008F750F" w:rsidP="00C6438A">
      <w:pPr>
        <w:pStyle w:val="ParagraphText"/>
        <w:spacing w:after="120"/>
        <w:jc w:val="both"/>
        <w:rPr>
          <w:rFonts w:ascii="Arial Narrow" w:hAnsi="Arial Narrow"/>
          <w:bCs/>
          <w:color w:val="auto"/>
          <w:szCs w:val="24"/>
        </w:rPr>
      </w:pPr>
      <w:r w:rsidRPr="002A2751">
        <w:rPr>
          <w:rFonts w:ascii="Arial Narrow" w:hAnsi="Arial Narrow"/>
          <w:bCs/>
          <w:color w:val="auto"/>
          <w:szCs w:val="24"/>
        </w:rPr>
        <w:t xml:space="preserve">Relay </w:t>
      </w:r>
      <w:r w:rsidR="003F14EE" w:rsidRPr="002A2751">
        <w:rPr>
          <w:rFonts w:ascii="Arial Narrow" w:hAnsi="Arial Narrow"/>
          <w:bCs/>
          <w:color w:val="auto"/>
          <w:szCs w:val="24"/>
        </w:rPr>
        <w:t xml:space="preserve">Ohio </w:t>
      </w:r>
      <w:r w:rsidR="00753333" w:rsidRPr="002A2751">
        <w:rPr>
          <w:rFonts w:ascii="Arial Narrow" w:hAnsi="Arial Narrow"/>
          <w:bCs/>
          <w:color w:val="auto"/>
          <w:szCs w:val="24"/>
        </w:rPr>
        <w:t xml:space="preserve">does not oversee VRS services, </w:t>
      </w:r>
      <w:r w:rsidR="00313C8A" w:rsidRPr="002A2751">
        <w:rPr>
          <w:rFonts w:ascii="Arial Narrow" w:hAnsi="Arial Narrow"/>
          <w:bCs/>
          <w:color w:val="auto"/>
          <w:szCs w:val="24"/>
        </w:rPr>
        <w:t>does not contract</w:t>
      </w:r>
      <w:r w:rsidR="00753333">
        <w:rPr>
          <w:rFonts w:ascii="Arial Narrow" w:hAnsi="Arial Narrow"/>
          <w:bCs/>
          <w:color w:val="auto"/>
          <w:szCs w:val="24"/>
        </w:rPr>
        <w:t xml:space="preserve"> with a VRS provider to provide VRS services to customers</w:t>
      </w:r>
      <w:r w:rsidR="00313C8A">
        <w:rPr>
          <w:rFonts w:ascii="Arial Narrow" w:hAnsi="Arial Narrow"/>
          <w:bCs/>
          <w:color w:val="auto"/>
          <w:szCs w:val="24"/>
        </w:rPr>
        <w:t xml:space="preserve">, </w:t>
      </w:r>
      <w:r w:rsidR="00753333">
        <w:rPr>
          <w:rFonts w:ascii="Arial Narrow" w:hAnsi="Arial Narrow"/>
          <w:bCs/>
          <w:color w:val="auto"/>
          <w:szCs w:val="24"/>
        </w:rPr>
        <w:t>and is exempt from this section.</w:t>
      </w:r>
    </w:p>
    <w:p w:rsidR="009D2BD2" w:rsidRPr="00B342DC" w:rsidRDefault="00D87938" w:rsidP="009C4FEA">
      <w:pPr>
        <w:keepNext/>
        <w:jc w:val="both"/>
        <w:rPr>
          <w:rFonts w:ascii="Arial Narrow" w:hAnsi="Arial Narrow"/>
          <w:b/>
          <w:sz w:val="24"/>
          <w:u w:val="single"/>
        </w:rPr>
      </w:pPr>
      <w:bookmarkStart w:id="18" w:name="_Toc174868774"/>
      <w:r w:rsidRPr="00B342DC">
        <w:rPr>
          <w:rFonts w:ascii="Arial Narrow" w:hAnsi="Arial Narrow"/>
          <w:b/>
          <w:sz w:val="24"/>
          <w:u w:val="single"/>
        </w:rPr>
        <w:t xml:space="preserve">B.3 Equal Access to </w:t>
      </w:r>
      <w:r w:rsidR="00B70C9D" w:rsidRPr="00B342DC">
        <w:rPr>
          <w:rFonts w:ascii="Arial Narrow" w:hAnsi="Arial Narrow"/>
          <w:b/>
          <w:sz w:val="24"/>
          <w:u w:val="single"/>
        </w:rPr>
        <w:t>I</w:t>
      </w:r>
      <w:r w:rsidRPr="00B342DC">
        <w:rPr>
          <w:rFonts w:ascii="Arial Narrow" w:hAnsi="Arial Narrow"/>
          <w:b/>
          <w:sz w:val="24"/>
          <w:u w:val="single"/>
        </w:rPr>
        <w:t xml:space="preserve">nterexchange </w:t>
      </w:r>
      <w:r w:rsidR="00B70C9D" w:rsidRPr="00B342DC">
        <w:rPr>
          <w:rFonts w:ascii="Arial Narrow" w:hAnsi="Arial Narrow"/>
          <w:b/>
          <w:sz w:val="24"/>
          <w:u w:val="single"/>
        </w:rPr>
        <w:t>C</w:t>
      </w:r>
      <w:r w:rsidRPr="00B342DC">
        <w:rPr>
          <w:rFonts w:ascii="Arial Narrow" w:hAnsi="Arial Narrow"/>
          <w:b/>
          <w:sz w:val="24"/>
          <w:u w:val="single"/>
        </w:rPr>
        <w:t>arriers</w:t>
      </w:r>
      <w:bookmarkEnd w:id="18"/>
    </w:p>
    <w:p w:rsidR="001F6466" w:rsidRPr="0052746E" w:rsidRDefault="009D2BD2"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w:t>
      </w:r>
      <w:r w:rsidR="001F6466" w:rsidRPr="0052746E">
        <w:rPr>
          <w:rFonts w:ascii="Arial Narrow" w:hAnsi="Arial Narrow"/>
          <w:b/>
          <w:i/>
          <w:szCs w:val="24"/>
        </w:rPr>
        <w:t xml:space="preserve">(3) Equal access to interexchange carriers. </w:t>
      </w:r>
      <w:r w:rsidR="000B03B5">
        <w:rPr>
          <w:rFonts w:ascii="Arial Narrow" w:hAnsi="Arial Narrow"/>
          <w:b/>
          <w:i/>
          <w:szCs w:val="24"/>
        </w:rPr>
        <w:t xml:space="preserve"> </w:t>
      </w:r>
      <w:r w:rsidR="001F6466" w:rsidRPr="0052746E">
        <w:rPr>
          <w:rFonts w:ascii="Arial Narrow" w:hAnsi="Arial Narrow"/>
          <w:b/>
          <w:i/>
          <w:szCs w:val="24"/>
        </w:rPr>
        <w:t xml:space="preserve">TRS users shall have access to their chosen interexchange carrier through the TRS, and to all other operator services, to the same extent that such access is provided to voice users. </w:t>
      </w:r>
    </w:p>
    <w:p w:rsidR="009E41AA" w:rsidRPr="0041529C" w:rsidRDefault="009E41AA" w:rsidP="000B03B5">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002872" w:rsidRPr="00002872" w:rsidRDefault="008F750F"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002872" w:rsidRPr="002A2751">
        <w:rPr>
          <w:rFonts w:ascii="Arial Narrow" w:hAnsi="Arial Narrow"/>
          <w:szCs w:val="24"/>
        </w:rPr>
        <w:t>TRS</w:t>
      </w:r>
      <w:r w:rsidR="00002872" w:rsidRPr="00002872">
        <w:rPr>
          <w:rFonts w:ascii="Arial Narrow" w:hAnsi="Arial Narrow"/>
          <w:szCs w:val="24"/>
        </w:rPr>
        <w:t xml:space="preserve"> and CapTel users have equal access to their chosen inter-exchange carrier through Relay to the same extent access is provided to voice users.</w:t>
      </w:r>
    </w:p>
    <w:p w:rsidR="00002872" w:rsidRPr="00002872" w:rsidRDefault="00002872" w:rsidP="00C6438A">
      <w:pPr>
        <w:pStyle w:val="ParagraphText"/>
        <w:spacing w:after="120"/>
        <w:jc w:val="both"/>
        <w:rPr>
          <w:rFonts w:ascii="Arial Narrow" w:hAnsi="Arial Narrow"/>
          <w:szCs w:val="24"/>
        </w:rPr>
      </w:pPr>
      <w:r w:rsidRPr="00002872">
        <w:rPr>
          <w:rFonts w:ascii="Arial Narrow" w:hAnsi="Arial Narrow"/>
          <w:szCs w:val="24"/>
        </w:rPr>
        <w:t xml:space="preserve">TRS and CapTel users are encouraged to register their preferred Carrier-of-Choice </w:t>
      </w:r>
      <w:r w:rsidR="009E41AA">
        <w:rPr>
          <w:rFonts w:ascii="Arial Narrow" w:hAnsi="Arial Narrow"/>
          <w:szCs w:val="24"/>
        </w:rPr>
        <w:t xml:space="preserve">(COC) </w:t>
      </w:r>
      <w:r w:rsidRPr="00002872">
        <w:rPr>
          <w:rFonts w:ascii="Arial Narrow" w:hAnsi="Arial Narrow"/>
          <w:szCs w:val="24"/>
        </w:rPr>
        <w:t>with Customer Service.  Users who have not registered their preferred Carrier-of-Choice are encouraged to contact the toll-free telephone support (Customer Service) to complete their registration.  All new CapTel phon</w:t>
      </w:r>
      <w:r w:rsidR="009E41AA">
        <w:rPr>
          <w:rFonts w:ascii="Arial Narrow" w:hAnsi="Arial Narrow"/>
          <w:szCs w:val="24"/>
        </w:rPr>
        <w:t>es come with a COC</w:t>
      </w:r>
      <w:r w:rsidRPr="00002872">
        <w:rPr>
          <w:rFonts w:ascii="Arial Narrow" w:hAnsi="Arial Narrow"/>
          <w:szCs w:val="24"/>
        </w:rPr>
        <w:t xml:space="preserve"> card packaged with the equipment.  Users are responsible for filling out the card or contacting CapTel Customer Service to receive the benefits of reg</w:t>
      </w:r>
      <w:r w:rsidR="009E41AA">
        <w:rPr>
          <w:rFonts w:ascii="Arial Narrow" w:hAnsi="Arial Narrow"/>
          <w:szCs w:val="24"/>
        </w:rPr>
        <w:t>istering their COC</w:t>
      </w:r>
      <w:r w:rsidRPr="00002872">
        <w:rPr>
          <w:rFonts w:ascii="Arial Narrow" w:hAnsi="Arial Narrow"/>
          <w:szCs w:val="24"/>
        </w:rPr>
        <w:t xml:space="preserve"> preferences for CapTel calls.</w:t>
      </w:r>
    </w:p>
    <w:p w:rsidR="001A47A6" w:rsidRPr="001A47A6" w:rsidRDefault="00002872" w:rsidP="00C6438A">
      <w:pPr>
        <w:pStyle w:val="ParagraphText"/>
        <w:spacing w:after="120"/>
        <w:jc w:val="both"/>
        <w:rPr>
          <w:rFonts w:ascii="Arial Narrow" w:hAnsi="Arial Narrow"/>
          <w:szCs w:val="24"/>
        </w:rPr>
      </w:pPr>
      <w:r w:rsidRPr="00002872">
        <w:rPr>
          <w:rFonts w:ascii="Arial Narrow" w:hAnsi="Arial Narrow"/>
          <w:szCs w:val="24"/>
        </w:rPr>
        <w:t xml:space="preserve">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that their call may include long distance charges.  </w:t>
      </w:r>
    </w:p>
    <w:p w:rsidR="001A47A6" w:rsidRPr="001A47A6" w:rsidRDefault="008F750F" w:rsidP="00C6438A">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1A47A6" w:rsidRPr="002A2751">
        <w:rPr>
          <w:rFonts w:ascii="Arial Narrow" w:hAnsi="Arial Narrow"/>
          <w:szCs w:val="24"/>
        </w:rPr>
        <w:t>relies</w:t>
      </w:r>
      <w:r w:rsidR="001A47A6">
        <w:rPr>
          <w:rFonts w:ascii="Arial Narrow" w:hAnsi="Arial Narrow"/>
          <w:szCs w:val="24"/>
        </w:rPr>
        <w:t xml:space="preserve"> on </w:t>
      </w:r>
      <w:r w:rsidR="00FF637F">
        <w:rPr>
          <w:rFonts w:ascii="Arial Narrow" w:hAnsi="Arial Narrow"/>
          <w:szCs w:val="24"/>
        </w:rPr>
        <w:t>Sprint Accessibility</w:t>
      </w:r>
      <w:r w:rsidR="001A47A6">
        <w:rPr>
          <w:rFonts w:ascii="Arial Narrow" w:hAnsi="Arial Narrow"/>
          <w:szCs w:val="24"/>
        </w:rPr>
        <w:t xml:space="preserve"> to provide </w:t>
      </w:r>
      <w:r w:rsidR="001A47A6" w:rsidRPr="001A47A6">
        <w:rPr>
          <w:rFonts w:ascii="Arial Narrow" w:hAnsi="Arial Narrow"/>
          <w:szCs w:val="24"/>
        </w:rPr>
        <w:t xml:space="preserve">its Relay customers with both the technical and operational capability to send and receive COC calls to and from other providers. </w:t>
      </w:r>
      <w:r w:rsidR="00FF637F">
        <w:rPr>
          <w:rFonts w:ascii="Arial Narrow" w:hAnsi="Arial Narrow"/>
          <w:szCs w:val="24"/>
        </w:rPr>
        <w:t>Sprint Accessibility</w:t>
      </w:r>
      <w:r w:rsidR="001A47A6" w:rsidRPr="001A47A6">
        <w:rPr>
          <w:rFonts w:ascii="Arial Narrow" w:hAnsi="Arial Narrow"/>
          <w:szCs w:val="24"/>
        </w:rPr>
        <w:t>’s network has the capability to permit users to select the IXC or LEC of their choice in accordance with State and Federal law.</w:t>
      </w:r>
    </w:p>
    <w:p w:rsidR="001A47A6" w:rsidRDefault="00FF637F" w:rsidP="00C6438A">
      <w:pPr>
        <w:pStyle w:val="ParagraphText"/>
        <w:spacing w:after="120"/>
        <w:jc w:val="both"/>
        <w:rPr>
          <w:rFonts w:ascii="Arial Narrow" w:hAnsi="Arial Narrow"/>
          <w:szCs w:val="24"/>
        </w:rPr>
      </w:pPr>
      <w:r>
        <w:rPr>
          <w:rFonts w:ascii="Arial Narrow" w:hAnsi="Arial Narrow"/>
          <w:szCs w:val="24"/>
        </w:rPr>
        <w:t>Sprint Accessibility</w:t>
      </w:r>
      <w:r w:rsidR="001A47A6" w:rsidRPr="001A47A6">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Pr>
          <w:rFonts w:ascii="Arial Narrow" w:hAnsi="Arial Narrow"/>
          <w:szCs w:val="24"/>
        </w:rPr>
        <w:t>Sprint Accessibility</w:t>
      </w:r>
      <w:r w:rsidR="001A47A6" w:rsidRPr="001A47A6">
        <w:rPr>
          <w:rFonts w:ascii="Arial Narrow" w:hAnsi="Arial Narrow"/>
          <w:szCs w:val="24"/>
        </w:rPr>
        <w:t xml:space="preserve"> routes calls to the designated carrier in as efficient a manner as possible. </w:t>
      </w:r>
      <w:r w:rsidR="009E41AA">
        <w:rPr>
          <w:rFonts w:ascii="Arial Narrow" w:hAnsi="Arial Narrow"/>
          <w:szCs w:val="24"/>
        </w:rPr>
        <w:t xml:space="preserve"> </w:t>
      </w:r>
      <w:r>
        <w:rPr>
          <w:rFonts w:ascii="Arial Narrow" w:hAnsi="Arial Narrow"/>
          <w:szCs w:val="24"/>
        </w:rPr>
        <w:t>Sprint Accessibility</w:t>
      </w:r>
      <w:r w:rsidR="001A47A6" w:rsidRPr="001A47A6">
        <w:rPr>
          <w:rFonts w:ascii="Arial Narrow" w:hAnsi="Arial Narrow"/>
          <w:szCs w:val="24"/>
        </w:rPr>
        <w:t xml:space="preserve"> includes the identification of the call as a Relay call, the end user calling number, the called number, and additional information describing the nature of the calling line</w:t>
      </w:r>
      <w:r w:rsidR="00C6438A">
        <w:rPr>
          <w:rFonts w:ascii="Arial Narrow" w:hAnsi="Arial Narrow"/>
          <w:szCs w:val="24"/>
        </w:rPr>
        <w:t xml:space="preserve"> (e.g., payphone</w:t>
      </w:r>
      <w:r w:rsidR="001A47A6" w:rsidRPr="001A47A6">
        <w:rPr>
          <w:rFonts w:ascii="Arial Narrow" w:hAnsi="Arial Narrow"/>
          <w:szCs w:val="24"/>
        </w:rPr>
        <w:t>)</w:t>
      </w:r>
      <w:r w:rsidR="009E41AA">
        <w:rPr>
          <w:rFonts w:ascii="Arial Narrow" w:hAnsi="Arial Narrow"/>
          <w:szCs w:val="24"/>
        </w:rPr>
        <w:t xml:space="preserve">. </w:t>
      </w:r>
      <w:r w:rsidR="001A47A6" w:rsidRPr="001A47A6">
        <w:rPr>
          <w:rFonts w:ascii="Arial Narrow" w:hAnsi="Arial Narrow"/>
          <w:szCs w:val="24"/>
        </w:rPr>
        <w:t xml:space="preserve"> Calls not requiring operator assistance are routed to the carrier's non-operator switch. </w:t>
      </w:r>
      <w:r w:rsidR="009E41AA">
        <w:rPr>
          <w:rFonts w:ascii="Arial Narrow" w:hAnsi="Arial Narrow"/>
          <w:szCs w:val="24"/>
        </w:rPr>
        <w:t xml:space="preserve"> </w:t>
      </w:r>
      <w:r w:rsidR="001A47A6" w:rsidRPr="001A47A6">
        <w:rPr>
          <w:rFonts w:ascii="Arial Narrow" w:hAnsi="Arial Narrow"/>
          <w:szCs w:val="24"/>
        </w:rPr>
        <w:t>Calls involving alternate billing (e.g., card, collect, third party) involve the operator services position of the carrier.</w:t>
      </w:r>
      <w:r w:rsidR="009E41AA">
        <w:rPr>
          <w:rFonts w:ascii="Arial Narrow" w:hAnsi="Arial Narrow"/>
          <w:szCs w:val="24"/>
        </w:rPr>
        <w:t xml:space="preserve"> </w:t>
      </w:r>
      <w:r w:rsidR="001A47A6" w:rsidRPr="001A47A6">
        <w:rPr>
          <w:rFonts w:ascii="Arial Narrow" w:hAnsi="Arial Narrow"/>
          <w:szCs w:val="24"/>
        </w:rPr>
        <w:t xml:space="preserve"> Again, </w:t>
      </w:r>
      <w:r>
        <w:rPr>
          <w:rFonts w:ascii="Arial Narrow" w:hAnsi="Arial Narrow"/>
          <w:szCs w:val="24"/>
        </w:rPr>
        <w:t>Sprint Accessibility</w:t>
      </w:r>
      <w:r w:rsidR="001A47A6" w:rsidRPr="001A47A6">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w:t>
      </w:r>
      <w:r w:rsidR="001A47A6">
        <w:rPr>
          <w:rFonts w:ascii="Arial Narrow" w:hAnsi="Arial Narrow"/>
          <w:szCs w:val="24"/>
        </w:rPr>
        <w:t>associated with the Relay call.</w:t>
      </w:r>
    </w:p>
    <w:p w:rsidR="003A2045" w:rsidRDefault="00FF637F" w:rsidP="00C6438A">
      <w:pPr>
        <w:pStyle w:val="ParagraphText"/>
        <w:spacing w:after="120"/>
        <w:jc w:val="both"/>
        <w:rPr>
          <w:rFonts w:ascii="Arial Narrow" w:hAnsi="Arial Narrow"/>
          <w:szCs w:val="24"/>
        </w:rPr>
      </w:pPr>
      <w:r>
        <w:rPr>
          <w:rFonts w:ascii="Arial Narrow" w:hAnsi="Arial Narrow"/>
          <w:szCs w:val="24"/>
        </w:rPr>
        <w:t>Sprint Accessibility</w:t>
      </w:r>
      <w:r w:rsidR="003A2045" w:rsidRPr="001A47A6">
        <w:rPr>
          <w:rFonts w:ascii="Arial Narrow" w:hAnsi="Arial Narrow"/>
          <w:szCs w:val="24"/>
        </w:rPr>
        <w:t xml:space="preserve"> encourage</w:t>
      </w:r>
      <w:r w:rsidR="003077EF">
        <w:rPr>
          <w:rFonts w:ascii="Arial Narrow" w:hAnsi="Arial Narrow"/>
          <w:szCs w:val="24"/>
        </w:rPr>
        <w:t>s</w:t>
      </w:r>
      <w:r w:rsidR="003A2045" w:rsidRPr="001A47A6">
        <w:rPr>
          <w:rFonts w:ascii="Arial Narrow" w:hAnsi="Arial Narrow"/>
          <w:szCs w:val="24"/>
        </w:rPr>
        <w:t xml:space="preserve"> all Carriers to partici</w:t>
      </w:r>
      <w:r w:rsidR="00C6438A">
        <w:rPr>
          <w:rFonts w:ascii="Arial Narrow" w:hAnsi="Arial Narrow"/>
          <w:szCs w:val="24"/>
        </w:rPr>
        <w:t>pate in its COC</w:t>
      </w:r>
      <w:r w:rsidR="003A2045" w:rsidRPr="001A47A6">
        <w:rPr>
          <w:rFonts w:ascii="Arial Narrow" w:hAnsi="Arial Narrow"/>
          <w:szCs w:val="24"/>
        </w:rPr>
        <w:t xml:space="preserve"> progra</w:t>
      </w:r>
      <w:r w:rsidR="003A2045">
        <w:rPr>
          <w:rFonts w:ascii="Arial Narrow" w:hAnsi="Arial Narrow"/>
          <w:szCs w:val="24"/>
        </w:rPr>
        <w:t xml:space="preserve">m.  When the requested Carrier </w:t>
      </w:r>
      <w:r w:rsidR="003077EF">
        <w:rPr>
          <w:rFonts w:ascii="Arial Narrow" w:hAnsi="Arial Narrow"/>
          <w:szCs w:val="24"/>
        </w:rPr>
        <w:t>i</w:t>
      </w:r>
      <w:r w:rsidR="003A2045" w:rsidRPr="001A47A6">
        <w:rPr>
          <w:rFonts w:ascii="Arial Narrow" w:hAnsi="Arial Narrow"/>
          <w:szCs w:val="24"/>
        </w:rPr>
        <w:t xml:space="preserve">s not a COC participant, </w:t>
      </w:r>
      <w:r>
        <w:rPr>
          <w:rFonts w:ascii="Arial Narrow" w:hAnsi="Arial Narrow"/>
          <w:szCs w:val="24"/>
        </w:rPr>
        <w:t xml:space="preserve">Sprint </w:t>
      </w:r>
      <w:r w:rsidR="0052241A">
        <w:rPr>
          <w:rFonts w:ascii="Arial Narrow" w:hAnsi="Arial Narrow"/>
          <w:szCs w:val="24"/>
        </w:rPr>
        <w:t>Accessibility</w:t>
      </w:r>
      <w:r w:rsidR="003A2045" w:rsidRPr="001A47A6">
        <w:rPr>
          <w:rFonts w:ascii="Arial Narrow" w:hAnsi="Arial Narrow"/>
          <w:szCs w:val="24"/>
        </w:rPr>
        <w:t xml:space="preserve"> </w:t>
      </w:r>
      <w:r w:rsidR="003077EF">
        <w:rPr>
          <w:rFonts w:ascii="Arial Narrow" w:hAnsi="Arial Narrow"/>
          <w:szCs w:val="24"/>
        </w:rPr>
        <w:t xml:space="preserve">uses an </w:t>
      </w:r>
      <w:r w:rsidR="003A2045" w:rsidRPr="001A47A6">
        <w:rPr>
          <w:rFonts w:ascii="Arial Narrow" w:hAnsi="Arial Narrow"/>
          <w:szCs w:val="24"/>
        </w:rPr>
        <w:t>established</w:t>
      </w:r>
      <w:r w:rsidR="003A2045">
        <w:rPr>
          <w:rFonts w:ascii="Arial Narrow" w:hAnsi="Arial Narrow"/>
          <w:szCs w:val="24"/>
        </w:rPr>
        <w:t xml:space="preserve"> procedure where the Carrier </w:t>
      </w:r>
      <w:r w:rsidR="003077EF">
        <w:rPr>
          <w:rFonts w:ascii="Arial Narrow" w:hAnsi="Arial Narrow"/>
          <w:szCs w:val="24"/>
        </w:rPr>
        <w:t>i</w:t>
      </w:r>
      <w:r w:rsidR="003A2045" w:rsidRPr="001A47A6">
        <w:rPr>
          <w:rFonts w:ascii="Arial Narrow" w:hAnsi="Arial Narrow"/>
          <w:szCs w:val="24"/>
        </w:rPr>
        <w:t xml:space="preserve">s notified, verbally and in writing, of its obligation to provide access to </w:t>
      </w:r>
      <w:r w:rsidR="003A2045">
        <w:rPr>
          <w:rFonts w:ascii="Arial Narrow" w:hAnsi="Arial Narrow"/>
          <w:szCs w:val="24"/>
        </w:rPr>
        <w:t>r</w:t>
      </w:r>
      <w:r w:rsidR="003A2045" w:rsidRPr="001A47A6">
        <w:rPr>
          <w:rFonts w:ascii="Arial Narrow" w:hAnsi="Arial Narrow"/>
          <w:szCs w:val="24"/>
        </w:rPr>
        <w:t>elay users and encourage</w:t>
      </w:r>
      <w:r w:rsidR="003077EF">
        <w:rPr>
          <w:rFonts w:ascii="Arial Narrow" w:hAnsi="Arial Narrow"/>
          <w:szCs w:val="24"/>
        </w:rPr>
        <w:t>s</w:t>
      </w:r>
      <w:r w:rsidR="003A2045" w:rsidRPr="001A47A6">
        <w:rPr>
          <w:rFonts w:ascii="Arial Narrow" w:hAnsi="Arial Narrow"/>
          <w:szCs w:val="24"/>
        </w:rPr>
        <w:t xml:space="preserve"> their participation. </w:t>
      </w:r>
    </w:p>
    <w:p w:rsidR="003A2045" w:rsidRPr="001A47A6" w:rsidRDefault="003A2045" w:rsidP="00C6438A">
      <w:pPr>
        <w:pStyle w:val="ParagraphText"/>
        <w:spacing w:after="60"/>
        <w:jc w:val="both"/>
        <w:rPr>
          <w:rFonts w:ascii="Arial Narrow" w:hAnsi="Arial Narrow"/>
          <w:szCs w:val="24"/>
        </w:rPr>
      </w:pPr>
      <w:r>
        <w:rPr>
          <w:rFonts w:ascii="Arial Narrow" w:hAnsi="Arial Narrow"/>
          <w:szCs w:val="24"/>
        </w:rPr>
        <w:t xml:space="preserve">Outlined below </w:t>
      </w:r>
      <w:r w:rsidR="003077EF">
        <w:rPr>
          <w:rFonts w:ascii="Arial Narrow" w:hAnsi="Arial Narrow"/>
          <w:szCs w:val="24"/>
        </w:rPr>
        <w:t>i</w:t>
      </w:r>
      <w:r w:rsidRPr="001A47A6">
        <w:rPr>
          <w:rFonts w:ascii="Arial Narrow" w:hAnsi="Arial Narrow"/>
          <w:szCs w:val="24"/>
        </w:rPr>
        <w:t xml:space="preserve">s the process used by </w:t>
      </w:r>
      <w:r w:rsidR="009E41AA">
        <w:rPr>
          <w:rFonts w:ascii="Arial Narrow" w:hAnsi="Arial Narrow"/>
          <w:szCs w:val="24"/>
        </w:rPr>
        <w:t>CAs to process COC</w:t>
      </w:r>
      <w:r w:rsidRPr="001A47A6">
        <w:rPr>
          <w:rFonts w:ascii="Arial Narrow" w:hAnsi="Arial Narrow"/>
          <w:szCs w:val="24"/>
        </w:rPr>
        <w:t xml:space="preserve"> calls and subsequent instructions to relay callers:</w:t>
      </w:r>
    </w:p>
    <w:p w:rsidR="001A47A6" w:rsidRPr="001A47A6" w:rsidRDefault="00FF637F" w:rsidP="009E41AA">
      <w:pPr>
        <w:pStyle w:val="Bulletkwn"/>
        <w:keepNext w:val="0"/>
      </w:pPr>
      <w:r>
        <w:t xml:space="preserve">Sprint </w:t>
      </w:r>
      <w:r w:rsidR="0052241A">
        <w:t>Accessibility</w:t>
      </w:r>
      <w:r w:rsidR="001A47A6" w:rsidRPr="001A47A6">
        <w:t xml:space="preserve"> CA answers the call</w:t>
      </w:r>
    </w:p>
    <w:p w:rsidR="001A47A6" w:rsidRPr="001A47A6" w:rsidRDefault="001A47A6" w:rsidP="009E41AA">
      <w:pPr>
        <w:pStyle w:val="Bulletkwn"/>
        <w:keepNext w:val="0"/>
      </w:pPr>
      <w:r w:rsidRPr="001A47A6">
        <w:t>The caller provides the toll-call information.</w:t>
      </w:r>
    </w:p>
    <w:p w:rsidR="001A47A6" w:rsidRPr="001A47A6" w:rsidRDefault="001A47A6" w:rsidP="009E41AA">
      <w:pPr>
        <w:pStyle w:val="Bulletkwn"/>
        <w:keepNext w:val="0"/>
      </w:pPr>
      <w:r w:rsidRPr="001A47A6">
        <w:t>The caller provides preferred Carrier information either registered in the user database or for a specific call.</w:t>
      </w:r>
    </w:p>
    <w:p w:rsidR="001A47A6" w:rsidRPr="009E41AA" w:rsidRDefault="001A47A6" w:rsidP="009E41AA">
      <w:pPr>
        <w:pStyle w:val="Bulletkwn"/>
        <w:keepNext w:val="0"/>
      </w:pPr>
      <w:r w:rsidRPr="001A47A6">
        <w:t xml:space="preserve">If the preferred Carrier is not available through the Relay, the CA informs the caller with the </w:t>
      </w:r>
      <w:r w:rsidRPr="00061AC6">
        <w:t xml:space="preserve">standard phrase: </w:t>
      </w:r>
      <w:r w:rsidR="009E41AA">
        <w:t xml:space="preserve"> </w:t>
      </w:r>
      <w:r w:rsidRPr="009E41AA">
        <w:t xml:space="preserve">“I AM SORRY (carrier) DOES NOT ALLOW (billing method) CALLS OVER THEIR NETWORK.”  </w:t>
      </w:r>
    </w:p>
    <w:p w:rsidR="001A47A6" w:rsidRDefault="001A47A6" w:rsidP="009E41AA">
      <w:pPr>
        <w:pStyle w:val="Bulletkwn"/>
        <w:keepNext w:val="0"/>
      </w:pPr>
      <w:r w:rsidRPr="001A47A6">
        <w:t xml:space="preserve">The user may choose to have another Carrier handle the call. </w:t>
      </w:r>
      <w:r w:rsidR="00167BA2">
        <w:t xml:space="preserve"> </w:t>
      </w:r>
      <w:r w:rsidR="00FF637F">
        <w:t xml:space="preserve">Sprint </w:t>
      </w:r>
      <w:r w:rsidR="0052241A">
        <w:t>Accessibility</w:t>
      </w:r>
      <w:r w:rsidRPr="001A47A6">
        <w:t xml:space="preserve"> then informs the unavailable Carrier of its obligation to provide access through the Relay Service. </w:t>
      </w:r>
    </w:p>
    <w:p w:rsidR="001A47A6" w:rsidRDefault="001A47A6" w:rsidP="00167BA2">
      <w:pPr>
        <w:pStyle w:val="Bulletkwn"/>
        <w:keepNext w:val="0"/>
      </w:pPr>
      <w:r w:rsidRPr="001A47A6">
        <w:t xml:space="preserve">The CA outdials the call utilizing the preferred Carrier. </w:t>
      </w:r>
      <w:r w:rsidR="00167BA2">
        <w:t xml:space="preserve"> </w:t>
      </w:r>
      <w:r w:rsidRPr="001A47A6">
        <w:t xml:space="preserve">If no Carrier is specified, the call will be carried over the </w:t>
      </w:r>
      <w:r w:rsidR="00FF637F">
        <w:t>Sprint Accessibility</w:t>
      </w:r>
      <w:r w:rsidRPr="001A47A6">
        <w:t xml:space="preserve"> network.</w:t>
      </w:r>
    </w:p>
    <w:p w:rsidR="00B23AAE" w:rsidRDefault="001A47A6" w:rsidP="00167BA2">
      <w:pPr>
        <w:pStyle w:val="Bulletkwn"/>
        <w:keepNext w:val="0"/>
      </w:pPr>
      <w:r w:rsidRPr="001A47A6">
        <w:t xml:space="preserve">The called-party answers the call. </w:t>
      </w:r>
      <w:r w:rsidR="005E1CC9">
        <w:t xml:space="preserve"> </w:t>
      </w:r>
      <w:r w:rsidRPr="001A47A6">
        <w:t>The CA relays the COC call between the caller and the called-party.</w:t>
      </w:r>
    </w:p>
    <w:p w:rsidR="004363A5" w:rsidRPr="00C6438A" w:rsidRDefault="004363A5" w:rsidP="005E1CC9">
      <w:pPr>
        <w:pStyle w:val="Bullet"/>
        <w:numPr>
          <w:ilvl w:val="0"/>
          <w:numId w:val="0"/>
        </w:numPr>
        <w:jc w:val="both"/>
        <w:rPr>
          <w:rFonts w:ascii="Arial Narrow" w:hAnsi="Arial Narrow"/>
          <w:sz w:val="12"/>
          <w:szCs w:val="12"/>
        </w:rPr>
      </w:pPr>
    </w:p>
    <w:p w:rsidR="004363A5" w:rsidRPr="004363A5" w:rsidRDefault="00FF637F" w:rsidP="004363A5">
      <w:pPr>
        <w:pStyle w:val="Bullet"/>
        <w:numPr>
          <w:ilvl w:val="0"/>
          <w:numId w:val="0"/>
        </w:numPr>
        <w:spacing w:after="60"/>
        <w:jc w:val="both"/>
        <w:rPr>
          <w:rFonts w:ascii="Arial Narrow" w:hAnsi="Arial Narrow"/>
        </w:rPr>
      </w:pPr>
      <w:r>
        <w:rPr>
          <w:rFonts w:ascii="Arial Narrow" w:hAnsi="Arial Narrow"/>
        </w:rPr>
        <w:t>Sprint Accessibility</w:t>
      </w:r>
      <w:r w:rsidR="00061AC6" w:rsidRPr="0002537A">
        <w:rPr>
          <w:rFonts w:ascii="Arial Narrow" w:hAnsi="Arial Narrow"/>
        </w:rPr>
        <w:t xml:space="preserve"> ha</w:t>
      </w:r>
      <w:r w:rsidR="003077EF">
        <w:rPr>
          <w:rFonts w:ascii="Arial Narrow" w:hAnsi="Arial Narrow"/>
        </w:rPr>
        <w:t>s</w:t>
      </w:r>
      <w:r w:rsidR="00061AC6" w:rsidRPr="0002537A">
        <w:rPr>
          <w:rFonts w:ascii="Arial Narrow" w:hAnsi="Arial Narrow"/>
        </w:rPr>
        <w:t xml:space="preserve"> </w:t>
      </w:r>
      <w:r w:rsidR="00061AC6">
        <w:rPr>
          <w:rFonts w:ascii="Arial Narrow" w:hAnsi="Arial Narrow"/>
        </w:rPr>
        <w:t>260 c</w:t>
      </w:r>
      <w:r w:rsidR="00061AC6" w:rsidRPr="0002537A">
        <w:rPr>
          <w:rFonts w:ascii="Arial Narrow" w:hAnsi="Arial Narrow"/>
        </w:rPr>
        <w:t xml:space="preserve">arriers participating in </w:t>
      </w:r>
      <w:r>
        <w:rPr>
          <w:rFonts w:ascii="Arial Narrow" w:hAnsi="Arial Narrow"/>
        </w:rPr>
        <w:t xml:space="preserve">Sprint </w:t>
      </w:r>
      <w:r w:rsidR="0052241A">
        <w:rPr>
          <w:rFonts w:ascii="Arial Narrow" w:hAnsi="Arial Narrow"/>
        </w:rPr>
        <w:t>Accessibility</w:t>
      </w:r>
      <w:r w:rsidR="00061AC6" w:rsidRPr="0002537A">
        <w:rPr>
          <w:rFonts w:ascii="Arial Narrow" w:hAnsi="Arial Narrow"/>
        </w:rPr>
        <w:t>’s TRS C</w:t>
      </w:r>
      <w:r w:rsidR="00167BA2">
        <w:rPr>
          <w:rFonts w:ascii="Arial Narrow" w:hAnsi="Arial Narrow"/>
        </w:rPr>
        <w:t>OC</w:t>
      </w:r>
      <w:r w:rsidR="00061AC6" w:rsidRPr="0002537A">
        <w:rPr>
          <w:rFonts w:ascii="Arial Narrow" w:hAnsi="Arial Narrow"/>
        </w:rPr>
        <w:t xml:space="preserve"> program.</w:t>
      </w:r>
      <w:r w:rsidR="00167BA2">
        <w:rPr>
          <w:rFonts w:ascii="Arial Narrow" w:hAnsi="Arial Narrow"/>
        </w:rPr>
        <w:t xml:space="preserve"> </w:t>
      </w:r>
      <w:r w:rsidR="00061AC6" w:rsidRPr="0002537A">
        <w:rPr>
          <w:rFonts w:ascii="Arial Narrow" w:hAnsi="Arial Narrow"/>
        </w:rPr>
        <w:t xml:space="preserve"> </w:t>
      </w:r>
      <w:r w:rsidR="00061AC6" w:rsidRPr="00312DB9">
        <w:rPr>
          <w:rFonts w:ascii="Arial Narrow" w:hAnsi="Arial Narrow"/>
        </w:rPr>
        <w:t xml:space="preserve">Participation of Carriers in </w:t>
      </w:r>
      <w:r w:rsidR="003F14EE">
        <w:rPr>
          <w:rFonts w:ascii="Arial Narrow" w:hAnsi="Arial Narrow"/>
        </w:rPr>
        <w:t xml:space="preserve">Ohio </w:t>
      </w:r>
      <w:r w:rsidR="00061AC6" w:rsidRPr="00312DB9">
        <w:rPr>
          <w:rFonts w:ascii="Arial Narrow" w:hAnsi="Arial Narrow"/>
        </w:rPr>
        <w:t xml:space="preserve">is dependent on whether carrier is authorized to provide service in </w:t>
      </w:r>
      <w:r w:rsidR="003F14EE">
        <w:rPr>
          <w:rFonts w:ascii="Arial Narrow" w:hAnsi="Arial Narrow"/>
        </w:rPr>
        <w:t xml:space="preserve">Ohio </w:t>
      </w:r>
      <w:r w:rsidR="00061AC6" w:rsidRPr="00442556">
        <w:rPr>
          <w:rFonts w:ascii="Arial Narrow" w:hAnsi="Arial Narrow"/>
        </w:rPr>
        <w:t xml:space="preserve">and connectivity to the </w:t>
      </w:r>
      <w:r>
        <w:rPr>
          <w:rFonts w:ascii="Arial Narrow" w:hAnsi="Arial Narrow"/>
        </w:rPr>
        <w:t>Sprint Accessibility</w:t>
      </w:r>
      <w:r w:rsidR="00061AC6" w:rsidRPr="00442556">
        <w:rPr>
          <w:rFonts w:ascii="Arial Narrow" w:hAnsi="Arial Narrow"/>
        </w:rPr>
        <w:t xml:space="preserve"> Access Tandem</w:t>
      </w:r>
      <w:r w:rsidR="00061AC6" w:rsidRPr="00442556">
        <w:rPr>
          <w:rFonts w:ascii="Arial Narrow" w:hAnsi="Arial Narrow"/>
          <w:color w:val="FF0000"/>
        </w:rPr>
        <w:t>.</w:t>
      </w:r>
      <w:r w:rsidR="00167BA2">
        <w:rPr>
          <w:rFonts w:ascii="Arial Narrow" w:hAnsi="Arial Narrow"/>
          <w:color w:val="FF0000"/>
        </w:rPr>
        <w:t xml:space="preserve"> </w:t>
      </w:r>
      <w:r w:rsidR="00061AC6" w:rsidRPr="00442556">
        <w:rPr>
          <w:rFonts w:ascii="Arial Narrow" w:hAnsi="Arial Narrow"/>
          <w:color w:val="FF0000"/>
        </w:rPr>
        <w:t xml:space="preserve"> </w:t>
      </w:r>
      <w:r w:rsidR="008F750F" w:rsidRPr="002A2751">
        <w:rPr>
          <w:rFonts w:ascii="Arial Narrow" w:hAnsi="Arial Narrow"/>
        </w:rPr>
        <w:t xml:space="preserve">Relay </w:t>
      </w:r>
      <w:r w:rsidR="003F14EE" w:rsidRPr="002A2751">
        <w:rPr>
          <w:rFonts w:ascii="Arial Narrow" w:hAnsi="Arial Narrow"/>
        </w:rPr>
        <w:t xml:space="preserve">Ohio </w:t>
      </w:r>
      <w:r w:rsidR="004363A5" w:rsidRPr="002A2751">
        <w:rPr>
          <w:rFonts w:ascii="Arial Narrow" w:hAnsi="Arial Narrow"/>
        </w:rPr>
        <w:t>ha</w:t>
      </w:r>
      <w:r w:rsidR="003077EF">
        <w:rPr>
          <w:rFonts w:ascii="Arial Narrow" w:hAnsi="Arial Narrow"/>
        </w:rPr>
        <w:t>s</w:t>
      </w:r>
      <w:r w:rsidR="004363A5">
        <w:rPr>
          <w:rFonts w:ascii="Arial Narrow" w:hAnsi="Arial Narrow"/>
        </w:rPr>
        <w:t xml:space="preserve"> 43 carrier</w:t>
      </w:r>
      <w:r w:rsidR="00061AC6">
        <w:rPr>
          <w:rFonts w:ascii="Arial Narrow" w:hAnsi="Arial Narrow"/>
        </w:rPr>
        <w:t xml:space="preserve"> of choice companies </w:t>
      </w:r>
      <w:r w:rsidR="00061AC6" w:rsidRPr="00442556">
        <w:rPr>
          <w:rFonts w:ascii="Arial Narrow" w:hAnsi="Arial Narrow"/>
        </w:rPr>
        <w:t>list</w:t>
      </w:r>
      <w:r w:rsidR="00061AC6">
        <w:rPr>
          <w:rFonts w:ascii="Arial Narrow" w:hAnsi="Arial Narrow"/>
        </w:rPr>
        <w:t>ed as</w:t>
      </w:r>
      <w:r w:rsidR="00061AC6" w:rsidRPr="00442556">
        <w:rPr>
          <w:rFonts w:ascii="Arial Narrow" w:hAnsi="Arial Narr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0" w:type="dxa"/>
          <w:left w:w="240" w:type="dxa"/>
          <w:bottom w:w="240" w:type="dxa"/>
          <w:right w:w="240" w:type="dxa"/>
        </w:tblCellMar>
        <w:tblLook w:val="04A0" w:firstRow="1" w:lastRow="0" w:firstColumn="1" w:lastColumn="0" w:noHBand="0" w:noVBand="1"/>
      </w:tblPr>
      <w:tblGrid>
        <w:gridCol w:w="2647"/>
        <w:gridCol w:w="868"/>
        <w:gridCol w:w="1002"/>
        <w:gridCol w:w="1126"/>
        <w:gridCol w:w="1198"/>
        <w:gridCol w:w="1046"/>
      </w:tblGrid>
      <w:tr w:rsidR="004363A5" w:rsidRPr="00C6438A" w:rsidTr="00C6438A">
        <w:trPr>
          <w:tblHeader/>
        </w:trPr>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Carrier Name    </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Out COC</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COC Index</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Carrier Code</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Operator Flag</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ETurbo RIB</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10-10-220 Telecom USA</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N</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220</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10-10-321 Telecom USA</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0321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0321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0321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N</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321</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10-10-502 WorldxChange</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0502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0502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0502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502</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10-10-636 Clear Choice</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0636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0636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0636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636</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10-10-752 EXCEL</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0752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EXL1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0752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752</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10-10-811 Vartec</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811</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10-10-834 WorldxChange</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0834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0834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0834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834</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10-10-987</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0987</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0987</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0987</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N</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987</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AT&amp;T</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0288</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0288</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0288</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ATT</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All Others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0001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0001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0001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N</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Alltel</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5253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5253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5253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AEJ</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Broadwing Communications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0948</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0948</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0948</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SSM</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Broadwing Telecom</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0071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0071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0071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WSN</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CP Telecom</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ALN9</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PDF</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CenturyLink</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QWD</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CenturyTel LLC</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0550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0550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0550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CAL</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Cincinnati Bell Long Distance</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0001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0654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0654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N</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CBT</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Citizens Communications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0096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0694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RTC</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Comcast</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0386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0386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0386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BPH</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Embarq Communications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5046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5046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5046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EMB</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Frontier Communications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0694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FLX1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0694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RTC</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GTE North</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5483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GOP1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5483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GTE</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Global Crossing</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ALN</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LCI</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LGT3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LCC</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LDDS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MCI2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LDD</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MCIWorldCom</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MCI</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McLeod USA</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0725</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0725</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0725</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IOR</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Metromedia</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MCI3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MTR</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OPEX LD</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ALN1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OPX</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Qwest</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LGT2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0432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432</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RCI</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RCI</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SBC Long Distance</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5792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5792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5792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SBZ</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Sage Telecom</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5111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5111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5111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SGZ</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Sprint</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0333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0333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0333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SPT</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Suddenlink</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0333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UTC6</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0333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SDL</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TCG Minnesota Inc.</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0292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0292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0292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TPM</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TDS Telecom</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5903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5903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5903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TYW</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Telecom One, Inc.</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AL30</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0444</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ALN</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Verizon LD</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5483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5483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5483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GOP</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Wiltel</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MCI1</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0222</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WLT</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Windstream Communications, Inc.</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0893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0893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0893</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WCI</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Working Assets</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0649</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0649</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0649</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WRK</w:t>
            </w:r>
          </w:p>
        </w:tc>
      </w:tr>
      <w:tr w:rsidR="004363A5" w:rsidRPr="00C6438A" w:rsidTr="00B342D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WorldCom</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0555</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0555</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0555</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Y</w:t>
            </w:r>
          </w:p>
        </w:tc>
        <w:tc>
          <w:tcPr>
            <w:tcW w:w="0" w:type="auto"/>
            <w:tcMar>
              <w:top w:w="45" w:type="dxa"/>
              <w:left w:w="0" w:type="dxa"/>
              <w:bottom w:w="0" w:type="dxa"/>
              <w:right w:w="210" w:type="dxa"/>
            </w:tcMar>
            <w:vAlign w:val="center"/>
            <w:hideMark/>
          </w:tcPr>
          <w:p w:rsidR="004363A5" w:rsidRPr="00C6438A" w:rsidRDefault="004363A5" w:rsidP="00B342DC">
            <w:pPr>
              <w:rPr>
                <w:rFonts w:ascii="Arial" w:hAnsi="Arial" w:cs="Arial"/>
                <w:sz w:val="16"/>
                <w:szCs w:val="16"/>
              </w:rPr>
            </w:pPr>
            <w:r w:rsidRPr="00C6438A">
              <w:rPr>
                <w:rFonts w:ascii="Arial" w:hAnsi="Arial" w:cs="Arial"/>
                <w:sz w:val="16"/>
                <w:szCs w:val="16"/>
              </w:rPr>
              <w:t>WTL</w:t>
            </w:r>
          </w:p>
        </w:tc>
      </w:tr>
    </w:tbl>
    <w:p w:rsidR="004363A5" w:rsidRPr="00A57F2F" w:rsidRDefault="004363A5" w:rsidP="004363A5">
      <w:pPr>
        <w:rPr>
          <w:rFonts w:ascii="Arial Narrow" w:hAnsi="Arial Narrow"/>
          <w:sz w:val="12"/>
          <w:szCs w:val="12"/>
        </w:rPr>
      </w:pPr>
    </w:p>
    <w:p w:rsidR="009E41AA" w:rsidRPr="0041529C" w:rsidRDefault="009E41AA" w:rsidP="009E41AA">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9E41AA" w:rsidRPr="0041529C" w:rsidRDefault="009E41AA" w:rsidP="00C6438A">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9E41AA" w:rsidRPr="002A2751" w:rsidRDefault="009E41AA" w:rsidP="00C6438A">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sidR="00C6438A">
        <w:rPr>
          <w:rFonts w:ascii="Arial Narrow" w:hAnsi="Arial Narrow"/>
          <w:b/>
          <w:i/>
          <w:u w:val="single"/>
        </w:rPr>
        <w:t>at no charge</w:t>
      </w:r>
      <w:r w:rsidR="00C6438A" w:rsidRPr="00C6438A">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w:t>
      </w:r>
      <w:r w:rsidRPr="002A2751">
        <w:rPr>
          <w:rFonts w:ascii="Arial Narrow" w:hAnsi="Arial Narrow"/>
        </w:rPr>
        <w:t xml:space="preserve">through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rPr>
        <w:t>service.  Sprint’s optimal approach provides less cost to the end user, fewer billable minutes to the State, greater functional equivalence, and fewer customer complaints.</w:t>
      </w:r>
      <w:r w:rsidRPr="002A2751">
        <w:rPr>
          <w:rStyle w:val="FootnoteReference"/>
          <w:rFonts w:ascii="Arial Narrow" w:hAnsi="Arial Narrow"/>
        </w:rPr>
        <w:t xml:space="preserve"> </w:t>
      </w:r>
    </w:p>
    <w:p w:rsidR="009E41AA" w:rsidRPr="002A2751" w:rsidRDefault="009E41AA" w:rsidP="009E41AA">
      <w:pPr>
        <w:pStyle w:val="ParagraphText"/>
        <w:spacing w:after="60"/>
        <w:jc w:val="both"/>
        <w:rPr>
          <w:rFonts w:ascii="Arial Narrow" w:hAnsi="Arial Narrow"/>
          <w:color w:val="auto"/>
          <w:szCs w:val="24"/>
        </w:rPr>
      </w:pPr>
      <w:r w:rsidRPr="002A2751">
        <w:rPr>
          <w:rFonts w:ascii="Arial Narrow" w:hAnsi="Arial Narrow"/>
          <w:color w:val="auto"/>
          <w:szCs w:val="24"/>
        </w:rPr>
        <w:t>Sprint’s approach as a global telecommunication</w:t>
      </w:r>
      <w:r w:rsidR="003E27E7">
        <w:rPr>
          <w:rFonts w:ascii="Arial Narrow" w:hAnsi="Arial Narrow"/>
          <w:color w:val="auto"/>
          <w:szCs w:val="24"/>
        </w:rPr>
        <w:t>s</w:t>
      </w:r>
      <w:r w:rsidRPr="002A2751">
        <w:rPr>
          <w:rFonts w:ascii="Arial Narrow" w:hAnsi="Arial Narrow"/>
          <w:color w:val="auto"/>
          <w:szCs w:val="24"/>
        </w:rPr>
        <w:t xml:space="preserve"> provider includes the following benefits for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color w:val="auto"/>
          <w:szCs w:val="24"/>
        </w:rPr>
        <w:t>and its end users:</w:t>
      </w:r>
    </w:p>
    <w:p w:rsidR="009E41AA" w:rsidRPr="002A2751" w:rsidRDefault="009E41AA" w:rsidP="003C1E5C">
      <w:pPr>
        <w:pStyle w:val="BulletLast"/>
        <w:numPr>
          <w:ilvl w:val="0"/>
          <w:numId w:val="50"/>
        </w:numPr>
        <w:spacing w:after="0"/>
        <w:rPr>
          <w:rFonts w:ascii="Arial Narrow" w:hAnsi="Arial Narrow"/>
          <w:sz w:val="24"/>
        </w:rPr>
      </w:pPr>
      <w:r w:rsidRPr="002A2751">
        <w:rPr>
          <w:rFonts w:ascii="Arial Narrow" w:hAnsi="Arial Narrow"/>
          <w:b/>
          <w:sz w:val="24"/>
        </w:rPr>
        <w:t>Correctional Facilities:</w:t>
      </w:r>
      <w:r w:rsidRPr="002A2751">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9E41AA" w:rsidRPr="002A2751" w:rsidRDefault="009E41AA" w:rsidP="003C1E5C">
      <w:pPr>
        <w:pStyle w:val="BulletLast"/>
        <w:numPr>
          <w:ilvl w:val="0"/>
          <w:numId w:val="50"/>
        </w:numPr>
        <w:spacing w:after="0"/>
        <w:rPr>
          <w:rFonts w:ascii="Arial Narrow" w:hAnsi="Arial Narrow"/>
          <w:sz w:val="24"/>
        </w:rPr>
      </w:pPr>
      <w:r w:rsidRPr="002A2751">
        <w:rPr>
          <w:rFonts w:ascii="Arial Narrow" w:hAnsi="Arial Narrow"/>
          <w:b/>
          <w:sz w:val="24"/>
        </w:rPr>
        <w:t>Payphones:</w:t>
      </w:r>
      <w:r w:rsidRPr="002A2751">
        <w:rPr>
          <w:rFonts w:ascii="Arial Narrow" w:hAnsi="Arial Narrow"/>
          <w:sz w:val="24"/>
        </w:rPr>
        <w:t xml:space="preserve">  Sprint will </w:t>
      </w:r>
      <w:r w:rsidR="00C6438A">
        <w:rPr>
          <w:rFonts w:ascii="Arial Narrow" w:hAnsi="Arial Narrow"/>
          <w:b/>
          <w:i/>
          <w:sz w:val="24"/>
          <w:u w:val="single"/>
        </w:rPr>
        <w:t>provide</w:t>
      </w:r>
      <w:r w:rsidRPr="002A2751">
        <w:rPr>
          <w:rFonts w:ascii="Arial Narrow" w:hAnsi="Arial Narrow"/>
          <w:b/>
          <w:i/>
          <w:sz w:val="24"/>
          <w:u w:val="single"/>
        </w:rPr>
        <w:t xml:space="preserve"> domestic and international calling</w:t>
      </w:r>
      <w:r w:rsidR="00C6438A">
        <w:rPr>
          <w:rFonts w:ascii="Arial Narrow" w:hAnsi="Arial Narrow"/>
          <w:b/>
          <w:i/>
          <w:sz w:val="24"/>
          <w:u w:val="single"/>
        </w:rPr>
        <w:t xml:space="preserve"> at no charge</w:t>
      </w:r>
      <w:r w:rsidRPr="002A2751">
        <w:rPr>
          <w:rFonts w:ascii="Arial Narrow" w:hAnsi="Arial Narrow"/>
          <w:sz w:val="24"/>
        </w:rPr>
        <w:t xml:space="preserve"> for </w:t>
      </w:r>
      <w:r w:rsidR="008F750F" w:rsidRPr="002A2751">
        <w:rPr>
          <w:rFonts w:ascii="Arial Narrow" w:hAnsi="Arial Narrow"/>
          <w:sz w:val="24"/>
        </w:rPr>
        <w:t xml:space="preserve">Relay </w:t>
      </w:r>
      <w:r w:rsidR="003F14EE" w:rsidRPr="002A2751">
        <w:rPr>
          <w:rFonts w:ascii="Arial Narrow" w:hAnsi="Arial Narrow"/>
          <w:sz w:val="24"/>
        </w:rPr>
        <w:t xml:space="preserve">Ohio </w:t>
      </w:r>
      <w:r w:rsidRPr="002A2751">
        <w:rPr>
          <w:rFonts w:ascii="Arial Narrow" w:hAnsi="Arial Narrow"/>
          <w:sz w:val="24"/>
        </w:rPr>
        <w:t>callers using payphones.</w:t>
      </w:r>
    </w:p>
    <w:p w:rsidR="009E41AA" w:rsidRPr="002A2751" w:rsidRDefault="009E41AA" w:rsidP="003C1E5C">
      <w:pPr>
        <w:pStyle w:val="BulletLast"/>
        <w:numPr>
          <w:ilvl w:val="0"/>
          <w:numId w:val="50"/>
        </w:numPr>
        <w:spacing w:after="0"/>
        <w:rPr>
          <w:rFonts w:ascii="Arial Narrow" w:hAnsi="Arial Narrow"/>
          <w:sz w:val="24"/>
        </w:rPr>
      </w:pPr>
      <w:r w:rsidRPr="002A2751">
        <w:rPr>
          <w:rFonts w:ascii="Arial Narrow" w:hAnsi="Arial Narrow"/>
          <w:b/>
          <w:sz w:val="24"/>
        </w:rPr>
        <w:t>International Locations:</w:t>
      </w:r>
      <w:r w:rsidRPr="002A2751">
        <w:rPr>
          <w:rFonts w:ascii="Arial Narrow" w:hAnsi="Arial Narrow"/>
          <w:sz w:val="24"/>
        </w:rPr>
        <w:t xml:space="preserve">  Sprint will provide </w:t>
      </w:r>
      <w:r w:rsidRPr="002A2751">
        <w:rPr>
          <w:rFonts w:ascii="Arial Narrow" w:hAnsi="Arial Narrow"/>
          <w:b/>
          <w:i/>
          <w:sz w:val="24"/>
          <w:u w:val="single"/>
        </w:rPr>
        <w:t>outbound international calling</w:t>
      </w:r>
      <w:r w:rsidR="00C6438A">
        <w:rPr>
          <w:rFonts w:ascii="Arial Narrow" w:hAnsi="Arial Narrow"/>
          <w:b/>
          <w:i/>
          <w:sz w:val="24"/>
          <w:u w:val="single"/>
        </w:rPr>
        <w:t xml:space="preserve"> at no charge</w:t>
      </w:r>
      <w:r w:rsidRPr="002A2751">
        <w:rPr>
          <w:rFonts w:ascii="Arial Narrow" w:hAnsi="Arial Narrow"/>
          <w:sz w:val="24"/>
        </w:rPr>
        <w:t xml:space="preserve"> for TRS and CTS users.  Inbound access is available with customers being charged.</w:t>
      </w:r>
    </w:p>
    <w:p w:rsidR="009E41AA" w:rsidRPr="002A2751" w:rsidRDefault="009E41AA" w:rsidP="003C1E5C">
      <w:pPr>
        <w:pStyle w:val="BulletLast"/>
        <w:numPr>
          <w:ilvl w:val="0"/>
          <w:numId w:val="50"/>
        </w:numPr>
        <w:spacing w:after="0"/>
        <w:rPr>
          <w:rFonts w:ascii="Arial Narrow" w:hAnsi="Arial Narrow"/>
          <w:sz w:val="24"/>
        </w:rPr>
      </w:pPr>
      <w:r w:rsidRPr="002A2751">
        <w:rPr>
          <w:rFonts w:ascii="Arial Narrow" w:hAnsi="Arial Narrow"/>
          <w:b/>
          <w:sz w:val="24"/>
        </w:rPr>
        <w:t>Directory Assistance:</w:t>
      </w:r>
      <w:r w:rsidRPr="002A2751">
        <w:rPr>
          <w:rFonts w:ascii="Arial Narrow" w:hAnsi="Arial Narrow"/>
          <w:sz w:val="24"/>
        </w:rPr>
        <w:t xml:space="preserve">  Sprint is offering </w:t>
      </w:r>
      <w:r w:rsidRPr="002A2751">
        <w:rPr>
          <w:rFonts w:ascii="Arial Narrow" w:hAnsi="Arial Narrow"/>
          <w:b/>
          <w:i/>
          <w:sz w:val="24"/>
          <w:u w:val="single"/>
        </w:rPr>
        <w:t>access to Directory Assistance</w:t>
      </w:r>
      <w:r w:rsidR="00C6438A">
        <w:rPr>
          <w:rFonts w:ascii="Arial Narrow" w:hAnsi="Arial Narrow"/>
          <w:b/>
          <w:i/>
          <w:sz w:val="24"/>
          <w:u w:val="single"/>
        </w:rPr>
        <w:t xml:space="preserve"> at no charge</w:t>
      </w:r>
      <w:r w:rsidR="00C6438A">
        <w:rPr>
          <w:rFonts w:ascii="Arial Narrow" w:hAnsi="Arial Narrow"/>
          <w:sz w:val="24"/>
        </w:rPr>
        <w:t xml:space="preserve"> </w:t>
      </w:r>
      <w:r w:rsidRPr="002A2751">
        <w:rPr>
          <w:rFonts w:ascii="Arial Narrow" w:hAnsi="Arial Narrow"/>
          <w:sz w:val="24"/>
        </w:rPr>
        <w:t xml:space="preserve">for </w:t>
      </w:r>
      <w:r w:rsidR="008F750F" w:rsidRPr="002A2751">
        <w:rPr>
          <w:rFonts w:ascii="Arial Narrow" w:hAnsi="Arial Narrow"/>
          <w:sz w:val="24"/>
        </w:rPr>
        <w:t xml:space="preserve">Relay </w:t>
      </w:r>
      <w:r w:rsidR="003F14EE" w:rsidRPr="002A2751">
        <w:rPr>
          <w:rFonts w:ascii="Arial Narrow" w:hAnsi="Arial Narrow"/>
          <w:sz w:val="24"/>
        </w:rPr>
        <w:t xml:space="preserve">Ohio </w:t>
      </w:r>
      <w:r w:rsidRPr="002A2751">
        <w:rPr>
          <w:rFonts w:ascii="Arial Narrow" w:hAnsi="Arial Narrow"/>
          <w:sz w:val="24"/>
        </w:rPr>
        <w:t>Service.</w:t>
      </w:r>
    </w:p>
    <w:p w:rsidR="009E41AA" w:rsidRPr="0041529C" w:rsidRDefault="009E41AA" w:rsidP="003C1E5C">
      <w:pPr>
        <w:pStyle w:val="BulletLast"/>
        <w:numPr>
          <w:ilvl w:val="0"/>
          <w:numId w:val="50"/>
        </w:numPr>
        <w:spacing w:after="24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rsidR="00087C37" w:rsidRPr="00B342DC" w:rsidRDefault="00B70C9D" w:rsidP="00167BA2">
      <w:pPr>
        <w:keepNext/>
        <w:jc w:val="both"/>
        <w:rPr>
          <w:rFonts w:ascii="Arial Narrow" w:hAnsi="Arial Narrow"/>
          <w:b/>
          <w:sz w:val="24"/>
          <w:u w:val="single"/>
        </w:rPr>
      </w:pPr>
      <w:bookmarkStart w:id="19" w:name="_Toc174868775"/>
      <w:r w:rsidRPr="00B342DC">
        <w:rPr>
          <w:rFonts w:ascii="Arial Narrow" w:hAnsi="Arial Narrow"/>
          <w:b/>
          <w:sz w:val="24"/>
          <w:u w:val="single"/>
        </w:rPr>
        <w:t>B.4 TRS Facilities</w:t>
      </w:r>
      <w:bookmarkEnd w:id="19"/>
    </w:p>
    <w:p w:rsidR="001F6466" w:rsidRPr="0052746E" w:rsidRDefault="00B70C9D"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w:t>
      </w:r>
      <w:r w:rsidR="001F6466" w:rsidRPr="0052746E">
        <w:rPr>
          <w:rFonts w:ascii="Arial Narrow" w:hAnsi="Arial Narrow"/>
          <w:b/>
          <w:i/>
          <w:szCs w:val="24"/>
        </w:rPr>
        <w:t xml:space="preserve">(4) TRS facilities. </w:t>
      </w:r>
      <w:r w:rsidR="009C4FEA">
        <w:rPr>
          <w:rFonts w:ascii="Arial Narrow" w:hAnsi="Arial Narrow"/>
          <w:b/>
          <w:i/>
          <w:szCs w:val="24"/>
        </w:rPr>
        <w:t xml:space="preserve"> </w:t>
      </w:r>
      <w:r w:rsidR="001F6466" w:rsidRPr="0052746E">
        <w:rPr>
          <w:rFonts w:ascii="Arial Narrow" w:hAnsi="Arial Narrow"/>
          <w:b/>
          <w:i/>
          <w:szCs w:val="24"/>
        </w:rPr>
        <w:t xml:space="preserve">(i) TRS shall operate every day, 24 hours a day. </w:t>
      </w:r>
      <w:r w:rsidR="009E41AA">
        <w:rPr>
          <w:rFonts w:ascii="Arial Narrow" w:hAnsi="Arial Narrow"/>
          <w:b/>
          <w:i/>
          <w:szCs w:val="24"/>
        </w:rPr>
        <w:t xml:space="preserve"> </w:t>
      </w:r>
      <w:r w:rsidR="001F6466" w:rsidRPr="0052746E">
        <w:rPr>
          <w:rFonts w:ascii="Arial Narrow" w:hAnsi="Arial Narrow"/>
          <w:b/>
          <w:i/>
          <w:szCs w:val="24"/>
        </w:rPr>
        <w:t>Relay services that are not mandated by this Commission need not be provided every day, 24 hours a day, except VRS.</w:t>
      </w:r>
    </w:p>
    <w:p w:rsidR="00B70C9D" w:rsidRPr="0052746E" w:rsidRDefault="008F750F" w:rsidP="00BC5250">
      <w:pPr>
        <w:pStyle w:val="ParagraphText"/>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FA59CC" w:rsidRPr="002A2751">
        <w:rPr>
          <w:rFonts w:ascii="Arial Narrow" w:hAnsi="Arial Narrow"/>
          <w:szCs w:val="24"/>
        </w:rPr>
        <w:t xml:space="preserve">and </w:t>
      </w:r>
      <w:r w:rsidR="00FF637F" w:rsidRPr="002A2751">
        <w:rPr>
          <w:rFonts w:ascii="Arial Narrow" w:hAnsi="Arial Narrow"/>
          <w:szCs w:val="24"/>
        </w:rPr>
        <w:t xml:space="preserve">Sprint </w:t>
      </w:r>
      <w:r w:rsidR="0052241A" w:rsidRPr="002A2751">
        <w:rPr>
          <w:rFonts w:ascii="Arial Narrow" w:hAnsi="Arial Narrow"/>
          <w:szCs w:val="24"/>
        </w:rPr>
        <w:t>Accessibility</w:t>
      </w:r>
      <w:r w:rsidR="00FA59CC" w:rsidRPr="002A2751">
        <w:rPr>
          <w:rFonts w:ascii="Arial Narrow" w:hAnsi="Arial Narrow"/>
          <w:szCs w:val="24"/>
        </w:rPr>
        <w:t xml:space="preserve"> Customer Service are both available 24</w:t>
      </w:r>
      <w:r w:rsidR="004C5E71">
        <w:rPr>
          <w:rFonts w:ascii="Arial Narrow" w:hAnsi="Arial Narrow"/>
          <w:szCs w:val="24"/>
        </w:rPr>
        <w:t xml:space="preserve"> hours a day, </w:t>
      </w:r>
      <w:r w:rsidR="009E41AA" w:rsidRPr="002A2751">
        <w:rPr>
          <w:rFonts w:ascii="Arial Narrow" w:hAnsi="Arial Narrow"/>
          <w:szCs w:val="24"/>
        </w:rPr>
        <w:t>7</w:t>
      </w:r>
      <w:r w:rsidR="004C5E71">
        <w:rPr>
          <w:rFonts w:ascii="Arial Narrow" w:hAnsi="Arial Narrow"/>
          <w:szCs w:val="24"/>
        </w:rPr>
        <w:t xml:space="preserve"> days a week</w:t>
      </w:r>
      <w:r w:rsidR="003867F4" w:rsidRPr="002A2751">
        <w:rPr>
          <w:rFonts w:ascii="Arial Narrow" w:hAnsi="Arial Narrow"/>
          <w:szCs w:val="24"/>
        </w:rPr>
        <w:t xml:space="preserve"> for all TRS services</w:t>
      </w:r>
      <w:r w:rsidR="00FA59CC" w:rsidRPr="002A2751">
        <w:rPr>
          <w:rFonts w:ascii="Arial Narrow" w:hAnsi="Arial Narrow"/>
          <w:szCs w:val="24"/>
        </w:rPr>
        <w:t>.</w:t>
      </w:r>
      <w:r w:rsidR="007458C4" w:rsidRPr="002A2751">
        <w:rPr>
          <w:rFonts w:ascii="Arial Narrow" w:hAnsi="Arial Narrow"/>
          <w:szCs w:val="24"/>
        </w:rPr>
        <w:t xml:space="preserve"> </w:t>
      </w:r>
      <w:r w:rsidR="00FA59CC" w:rsidRPr="002A2751">
        <w:rPr>
          <w:rFonts w:ascii="Arial Narrow" w:hAnsi="Arial Narrow"/>
          <w:szCs w:val="24"/>
        </w:rPr>
        <w:t xml:space="preserve"> </w:t>
      </w:r>
      <w:r w:rsidR="005D4327" w:rsidRPr="002A2751">
        <w:rPr>
          <w:rFonts w:ascii="Arial Narrow" w:hAnsi="Arial Narrow"/>
          <w:szCs w:val="24"/>
        </w:rPr>
        <w:t xml:space="preserve">Relay </w:t>
      </w:r>
      <w:r w:rsidR="004363A5" w:rsidRPr="002A2751">
        <w:rPr>
          <w:rFonts w:ascii="Arial Narrow" w:hAnsi="Arial Narrow"/>
          <w:szCs w:val="24"/>
        </w:rPr>
        <w:t>Ohio,</w:t>
      </w:r>
      <w:r w:rsidR="004A21BD" w:rsidRPr="002A2751">
        <w:rPr>
          <w:rFonts w:ascii="Arial Narrow" w:hAnsi="Arial Narrow"/>
          <w:szCs w:val="24"/>
        </w:rPr>
        <w:t xml:space="preserve"> through </w:t>
      </w:r>
      <w:r w:rsidR="00FF637F" w:rsidRPr="002A2751">
        <w:rPr>
          <w:rFonts w:ascii="Arial Narrow" w:hAnsi="Arial Narrow"/>
          <w:szCs w:val="24"/>
        </w:rPr>
        <w:t>Sprint Accessibility</w:t>
      </w:r>
      <w:r w:rsidR="004A21BD" w:rsidRPr="002A2751">
        <w:rPr>
          <w:rFonts w:ascii="Arial Narrow" w:hAnsi="Arial Narrow"/>
          <w:szCs w:val="24"/>
        </w:rPr>
        <w:t>,</w:t>
      </w:r>
      <w:r w:rsidR="00FA59CC" w:rsidRPr="002A2751">
        <w:rPr>
          <w:rFonts w:ascii="Arial Narrow" w:hAnsi="Arial Narrow"/>
          <w:szCs w:val="24"/>
        </w:rPr>
        <w:t xml:space="preserve"> utilizes both </w:t>
      </w:r>
      <w:r w:rsidR="004A21BD" w:rsidRPr="002A2751">
        <w:rPr>
          <w:rFonts w:ascii="Arial Narrow" w:hAnsi="Arial Narrow"/>
          <w:szCs w:val="24"/>
        </w:rPr>
        <w:t>Uninterruptible Power Supply (UPS)</w:t>
      </w:r>
      <w:r w:rsidR="00FA59CC" w:rsidRPr="002A2751">
        <w:rPr>
          <w:rFonts w:ascii="Arial Narrow" w:hAnsi="Arial Narrow"/>
          <w:szCs w:val="24"/>
        </w:rPr>
        <w:t xml:space="preserve"> and backup powe</w:t>
      </w:r>
      <w:r w:rsidR="00167BA2" w:rsidRPr="002A2751">
        <w:rPr>
          <w:rFonts w:ascii="Arial Narrow" w:hAnsi="Arial Narrow"/>
          <w:szCs w:val="24"/>
        </w:rPr>
        <w:t>r</w:t>
      </w:r>
      <w:r w:rsidR="00167BA2">
        <w:rPr>
          <w:rFonts w:ascii="Arial Narrow" w:hAnsi="Arial Narrow"/>
          <w:szCs w:val="24"/>
        </w:rPr>
        <w:t xml:space="preserve"> generators to ensure </w:t>
      </w:r>
      <w:r w:rsidR="00FA59CC" w:rsidRPr="0052746E">
        <w:rPr>
          <w:rFonts w:ascii="Arial Narrow" w:hAnsi="Arial Narrow"/>
          <w:szCs w:val="24"/>
        </w:rPr>
        <w:t xml:space="preserve">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r w:rsidR="00EB3C11">
        <w:rPr>
          <w:rFonts w:ascii="Arial Narrow" w:hAnsi="Arial Narrow"/>
          <w:szCs w:val="24"/>
        </w:rPr>
        <w:t>CapTel</w:t>
      </w:r>
      <w:r w:rsidR="00B70C9D" w:rsidRPr="00431C63">
        <w:rPr>
          <w:rFonts w:ascii="Arial Narrow" w:hAnsi="Arial Narrow"/>
          <w:i/>
          <w:szCs w:val="24"/>
        </w:rPr>
        <w:t xml:space="preserve"> </w:t>
      </w:r>
      <w:r w:rsidR="00B70C9D">
        <w:rPr>
          <w:rFonts w:ascii="Arial Narrow" w:hAnsi="Arial Narrow"/>
          <w:szCs w:val="24"/>
        </w:rPr>
        <w:t>Relay Services are also available 24</w:t>
      </w:r>
      <w:r w:rsidR="004C5E71">
        <w:rPr>
          <w:rFonts w:ascii="Arial Narrow" w:hAnsi="Arial Narrow"/>
          <w:szCs w:val="24"/>
        </w:rPr>
        <w:t xml:space="preserve"> hours a day, </w:t>
      </w:r>
      <w:r w:rsidR="009E41AA">
        <w:rPr>
          <w:rFonts w:ascii="Arial Narrow" w:hAnsi="Arial Narrow"/>
          <w:szCs w:val="24"/>
        </w:rPr>
        <w:t>7</w:t>
      </w:r>
      <w:r w:rsidR="00E83F31">
        <w:rPr>
          <w:rFonts w:ascii="Arial Narrow" w:hAnsi="Arial Narrow"/>
          <w:szCs w:val="24"/>
        </w:rPr>
        <w:t xml:space="preserve"> </w:t>
      </w:r>
      <w:r w:rsidR="004C5E71">
        <w:rPr>
          <w:rFonts w:ascii="Arial Narrow" w:hAnsi="Arial Narrow"/>
          <w:szCs w:val="24"/>
        </w:rPr>
        <w:t>days a week</w:t>
      </w:r>
      <w:r w:rsidR="00B70C9D">
        <w:rPr>
          <w:rFonts w:ascii="Arial Narrow" w:hAnsi="Arial Narrow"/>
          <w:szCs w:val="24"/>
        </w:rPr>
        <w:t>.</w:t>
      </w:r>
    </w:p>
    <w:p w:rsidR="001F6466" w:rsidRDefault="00B70C9D"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w:t>
      </w:r>
      <w:r w:rsidRPr="0052746E">
        <w:rPr>
          <w:rFonts w:ascii="Arial Narrow" w:hAnsi="Arial Narrow"/>
          <w:b/>
          <w:i/>
          <w:szCs w:val="24"/>
        </w:rPr>
        <w:t>(4)</w:t>
      </w:r>
      <w:r w:rsidR="001F6466" w:rsidRPr="0052746E">
        <w:rPr>
          <w:rFonts w:ascii="Arial Narrow" w:hAnsi="Arial Narrow"/>
          <w:b/>
          <w:i/>
          <w:szCs w:val="24"/>
        </w:rPr>
        <w:t xml:space="preserve">(ii) TRS shall have redundancy features functionally equivalent to the equipment in normal central offices, including uninterruptible power for emergency use. </w:t>
      </w:r>
    </w:p>
    <w:p w:rsidR="00EB3C11" w:rsidRPr="00EB3C11" w:rsidRDefault="008F750F" w:rsidP="00322FAF">
      <w:pPr>
        <w:pStyle w:val="ParagraphText"/>
        <w:spacing w:after="120"/>
        <w:jc w:val="both"/>
        <w:rPr>
          <w:rFonts w:ascii="Arial Narrow" w:hAnsi="Arial Narrow"/>
          <w:szCs w:val="24"/>
        </w:rPr>
      </w:pPr>
      <w:bookmarkStart w:id="20" w:name="_Toc53560778"/>
      <w:bookmarkStart w:id="21" w:name="_Toc63154983"/>
      <w:bookmarkStart w:id="22" w:name="_Toc69011694"/>
      <w:bookmarkStart w:id="23" w:name="_Toc70316973"/>
      <w:bookmarkStart w:id="24" w:name="_Toc81823078"/>
      <w:r w:rsidRPr="002A2751">
        <w:rPr>
          <w:rFonts w:ascii="Arial Narrow" w:hAnsi="Arial Narrow"/>
          <w:szCs w:val="24"/>
        </w:rPr>
        <w:t xml:space="preserve">Relay </w:t>
      </w:r>
      <w:r w:rsidR="003F14EE" w:rsidRPr="002A2751">
        <w:rPr>
          <w:rFonts w:ascii="Arial Narrow" w:hAnsi="Arial Narrow"/>
          <w:szCs w:val="24"/>
        </w:rPr>
        <w:t xml:space="preserve">Ohio </w:t>
      </w:r>
      <w:r w:rsidR="0038715D" w:rsidRPr="002A2751">
        <w:rPr>
          <w:rFonts w:ascii="Arial Narrow" w:hAnsi="Arial Narrow"/>
          <w:szCs w:val="24"/>
        </w:rPr>
        <w:t xml:space="preserve">contracts with </w:t>
      </w:r>
      <w:r w:rsidR="00FF637F" w:rsidRPr="002A2751">
        <w:rPr>
          <w:rFonts w:ascii="Arial Narrow" w:hAnsi="Arial Narrow"/>
          <w:szCs w:val="24"/>
        </w:rPr>
        <w:t>Sprint Accessibility</w:t>
      </w:r>
      <w:r w:rsidR="00EB3C11" w:rsidRPr="002A2751">
        <w:rPr>
          <w:rFonts w:ascii="Arial Narrow" w:hAnsi="Arial Narrow"/>
          <w:szCs w:val="24"/>
        </w:rPr>
        <w:t>’s Relay centers</w:t>
      </w:r>
      <w:r w:rsidR="00B23AAE" w:rsidRPr="002A2751">
        <w:rPr>
          <w:rFonts w:ascii="Arial Narrow" w:hAnsi="Arial Narrow"/>
          <w:szCs w:val="24"/>
        </w:rPr>
        <w:t xml:space="preserve">, which are </w:t>
      </w:r>
      <w:r w:rsidR="00EB3C11" w:rsidRPr="002A2751">
        <w:rPr>
          <w:rFonts w:ascii="Arial Narrow" w:hAnsi="Arial Narrow"/>
          <w:szCs w:val="24"/>
        </w:rPr>
        <w:t>equipped with a</w:t>
      </w:r>
      <w:r w:rsidR="009E41AA" w:rsidRPr="002A2751">
        <w:rPr>
          <w:rFonts w:ascii="Arial Narrow" w:hAnsi="Arial Narrow"/>
          <w:szCs w:val="24"/>
        </w:rPr>
        <w:t xml:space="preserve"> </w:t>
      </w:r>
      <w:r w:rsidR="00EB3C11" w:rsidRPr="002A2751">
        <w:rPr>
          <w:rFonts w:ascii="Arial Narrow" w:hAnsi="Arial Narrow"/>
          <w:szCs w:val="24"/>
        </w:rPr>
        <w:t>UPS, generator, and sufficient fuel to provide power for 24</w:t>
      </w:r>
      <w:r w:rsidR="00E83F31">
        <w:rPr>
          <w:rFonts w:ascii="Arial Narrow" w:hAnsi="Arial Narrow"/>
          <w:szCs w:val="24"/>
        </w:rPr>
        <w:t xml:space="preserve"> </w:t>
      </w:r>
      <w:r w:rsidR="00EB3C11" w:rsidRPr="002A2751">
        <w:rPr>
          <w:rFonts w:ascii="Arial Narrow" w:hAnsi="Arial Narrow"/>
          <w:szCs w:val="24"/>
        </w:rPr>
        <w:t>hours following a power failure.</w:t>
      </w:r>
      <w:r w:rsidR="009E41AA" w:rsidRPr="002A2751">
        <w:rPr>
          <w:rFonts w:ascii="Arial Narrow" w:hAnsi="Arial Narrow"/>
          <w:szCs w:val="24"/>
        </w:rPr>
        <w:t xml:space="preserve"> </w:t>
      </w:r>
      <w:r w:rsidR="00EB3C11" w:rsidRPr="002A2751">
        <w:rPr>
          <w:rFonts w:ascii="Arial Narrow" w:hAnsi="Arial Narrow"/>
          <w:szCs w:val="24"/>
        </w:rPr>
        <w:t xml:space="preserve"> These back-up power systems can continue to provide power beyond 24</w:t>
      </w:r>
      <w:r w:rsidR="00E83F31">
        <w:rPr>
          <w:rFonts w:ascii="Arial Narrow" w:hAnsi="Arial Narrow"/>
          <w:szCs w:val="24"/>
        </w:rPr>
        <w:t xml:space="preserve"> </w:t>
      </w:r>
      <w:r w:rsidR="00EB3C11" w:rsidRPr="002A2751">
        <w:rPr>
          <w:rFonts w:ascii="Arial Narrow" w:hAnsi="Arial Narrow"/>
          <w:szCs w:val="24"/>
        </w:rPr>
        <w:t xml:space="preserve">hours as long as fuel is readily available. </w:t>
      </w:r>
      <w:r w:rsidR="00322FAF">
        <w:rPr>
          <w:rFonts w:ascii="Arial Narrow" w:hAnsi="Arial Narrow"/>
          <w:szCs w:val="24"/>
        </w:rPr>
        <w:t xml:space="preserve"> </w:t>
      </w:r>
      <w:r w:rsidR="00EB3C11" w:rsidRPr="002A2751">
        <w:rPr>
          <w:rFonts w:ascii="Arial Narrow" w:hAnsi="Arial Narrow"/>
          <w:szCs w:val="24"/>
        </w:rPr>
        <w:t xml:space="preserve">Working in parallel with the UPS is </w:t>
      </w:r>
      <w:r w:rsidR="00FF637F" w:rsidRPr="002A2751">
        <w:rPr>
          <w:rFonts w:ascii="Arial Narrow" w:hAnsi="Arial Narrow"/>
          <w:szCs w:val="24"/>
        </w:rPr>
        <w:t>Sprint Accessibility</w:t>
      </w:r>
      <w:r w:rsidR="00EB3C11" w:rsidRPr="002A2751">
        <w:rPr>
          <w:rFonts w:ascii="Arial Narrow" w:hAnsi="Arial Narrow"/>
          <w:szCs w:val="24"/>
        </w:rPr>
        <w:t xml:space="preserve">’s Intelligent Call Router, which instantly recognizes a problem anywhere in the </w:t>
      </w:r>
      <w:r w:rsidR="00FF637F" w:rsidRPr="002A2751">
        <w:rPr>
          <w:rFonts w:ascii="Arial Narrow" w:hAnsi="Arial Narrow"/>
          <w:szCs w:val="24"/>
        </w:rPr>
        <w:t xml:space="preserve">Sprint </w:t>
      </w:r>
      <w:r w:rsidR="0052241A" w:rsidRPr="002A2751">
        <w:rPr>
          <w:rFonts w:ascii="Arial Narrow" w:hAnsi="Arial Narrow"/>
          <w:szCs w:val="24"/>
        </w:rPr>
        <w:t>Accessibility</w:t>
      </w:r>
      <w:r w:rsidR="00EB3C11" w:rsidRPr="002A2751">
        <w:rPr>
          <w:rFonts w:ascii="Arial Narrow" w:hAnsi="Arial Narrow"/>
          <w:szCs w:val="24"/>
        </w:rPr>
        <w:t xml:space="preserve"> system and routes the calls to other operating call centers.</w:t>
      </w:r>
      <w:r w:rsidR="009E41AA" w:rsidRPr="002A2751">
        <w:rPr>
          <w:rFonts w:ascii="Arial Narrow" w:hAnsi="Arial Narrow"/>
          <w:szCs w:val="24"/>
        </w:rPr>
        <w:t xml:space="preserve"> </w:t>
      </w:r>
      <w:r w:rsidR="00EB3C11" w:rsidRPr="002A2751">
        <w:rPr>
          <w:rFonts w:ascii="Arial Narrow" w:hAnsi="Arial Narrow"/>
          <w:szCs w:val="24"/>
        </w:rPr>
        <w:t xml:space="preserve"> </w:t>
      </w:r>
      <w:r w:rsidRPr="002A2751">
        <w:rPr>
          <w:rFonts w:ascii="Arial Narrow" w:hAnsi="Arial Narrow"/>
          <w:szCs w:val="24"/>
        </w:rPr>
        <w:t xml:space="preserve">Relay </w:t>
      </w:r>
      <w:r w:rsidR="003F14EE" w:rsidRPr="002A2751">
        <w:rPr>
          <w:rFonts w:ascii="Arial Narrow" w:hAnsi="Arial Narrow"/>
          <w:szCs w:val="24"/>
        </w:rPr>
        <w:t xml:space="preserve">Ohio </w:t>
      </w:r>
      <w:r w:rsidR="00EB3C11" w:rsidRPr="002A2751">
        <w:rPr>
          <w:rFonts w:ascii="Arial Narrow" w:hAnsi="Arial Narrow"/>
          <w:szCs w:val="24"/>
        </w:rPr>
        <w:t>customers</w:t>
      </w:r>
      <w:r w:rsidR="00EB3C11" w:rsidRPr="00EB3C11">
        <w:rPr>
          <w:rFonts w:ascii="Arial Narrow" w:hAnsi="Arial Narrow"/>
          <w:szCs w:val="24"/>
        </w:rPr>
        <w:t xml:space="preserve"> will be unaware of any system fault.</w:t>
      </w:r>
    </w:p>
    <w:p w:rsidR="00EB3C11" w:rsidRPr="00EB3C11" w:rsidRDefault="00EB3C11" w:rsidP="00322FAF">
      <w:pPr>
        <w:pStyle w:val="ParagraphText"/>
        <w:spacing w:after="120"/>
        <w:jc w:val="both"/>
        <w:rPr>
          <w:rFonts w:ascii="Arial Narrow" w:hAnsi="Arial Narrow"/>
          <w:szCs w:val="24"/>
        </w:rPr>
      </w:pPr>
      <w:r w:rsidRPr="00EB3C11">
        <w:rPr>
          <w:rFonts w:ascii="Arial Narrow" w:hAnsi="Arial Narrow"/>
          <w:szCs w:val="24"/>
        </w:rPr>
        <w:t>In the event of a power outage, the UPS provides seamless power transition while the emergency generator is brought on line.</w:t>
      </w:r>
      <w:r w:rsidR="009E41AA">
        <w:rPr>
          <w:rFonts w:ascii="Arial Narrow" w:hAnsi="Arial Narrow"/>
          <w:szCs w:val="24"/>
        </w:rPr>
        <w:t xml:space="preserve"> </w:t>
      </w:r>
      <w:r w:rsidRPr="00EB3C11">
        <w:rPr>
          <w:rFonts w:ascii="Arial Narrow" w:hAnsi="Arial Narrow"/>
          <w:szCs w:val="24"/>
        </w:rPr>
        <w:t xml:space="preserve"> During this transition of less than a minute, power to all the basic equipment and facilities for the center operation is maintained. </w:t>
      </w:r>
      <w:r w:rsidR="009E41AA">
        <w:rPr>
          <w:rFonts w:ascii="Arial Narrow" w:hAnsi="Arial Narrow"/>
          <w:szCs w:val="24"/>
        </w:rPr>
        <w:t xml:space="preserve"> </w:t>
      </w:r>
      <w:r w:rsidRPr="00EB3C11">
        <w:rPr>
          <w:rFonts w:ascii="Arial Narrow" w:hAnsi="Arial Narrow"/>
          <w:szCs w:val="24"/>
        </w:rPr>
        <w:t xml:space="preserve">This includes the switch system and its peripherals, switch room environment (air conditioning and heating in the computer room), </w:t>
      </w:r>
      <w:r w:rsidR="001B62EC">
        <w:rPr>
          <w:rFonts w:ascii="Arial Narrow" w:hAnsi="Arial Narrow"/>
          <w:szCs w:val="24"/>
        </w:rPr>
        <w:t xml:space="preserve">CA </w:t>
      </w:r>
      <w:r w:rsidRPr="00EB3C11">
        <w:rPr>
          <w:rFonts w:ascii="Arial Narrow" w:hAnsi="Arial Narrow"/>
          <w:szCs w:val="24"/>
        </w:rPr>
        <w:t xml:space="preserve">positions (including consoles/terminals), emergency lighting, system alarms and Call Detail Record recording. </w:t>
      </w:r>
      <w:r w:rsidR="009E41AA">
        <w:rPr>
          <w:rFonts w:ascii="Arial Narrow" w:hAnsi="Arial Narrow"/>
          <w:szCs w:val="24"/>
        </w:rPr>
        <w:t xml:space="preserve"> </w:t>
      </w:r>
      <w:r w:rsidRPr="00EB3C11">
        <w:rPr>
          <w:rFonts w:ascii="Arial Narrow" w:hAnsi="Arial Narrow"/>
          <w:szCs w:val="24"/>
        </w:rPr>
        <w:t xml:space="preserve">As a safety precaution, the fire suppression system is not electrically powered in case of a fire during a power failure. </w:t>
      </w:r>
      <w:r w:rsidR="009E41AA">
        <w:rPr>
          <w:rFonts w:ascii="Arial Narrow" w:hAnsi="Arial Narrow"/>
          <w:szCs w:val="24"/>
        </w:rPr>
        <w:t xml:space="preserve"> </w:t>
      </w:r>
      <w:r w:rsidRPr="00EB3C11">
        <w:rPr>
          <w:rFonts w:ascii="Arial Narrow" w:hAnsi="Arial Narrow"/>
          <w:szCs w:val="24"/>
        </w:rPr>
        <w:t>Once the back-up generator is on line, stable power to all relay system equipment and facility environmental control is established and maintained until</w:t>
      </w:r>
      <w:r w:rsidR="00322FAF">
        <w:rPr>
          <w:rFonts w:ascii="Arial Narrow" w:hAnsi="Arial Narrow"/>
          <w:szCs w:val="24"/>
        </w:rPr>
        <w:t xml:space="preserve"> commercial power is restored.</w:t>
      </w:r>
    </w:p>
    <w:p w:rsidR="00EB3C11" w:rsidRPr="00EB3C11" w:rsidRDefault="00EB3C11" w:rsidP="00322FAF">
      <w:pPr>
        <w:pStyle w:val="ParagraphText"/>
        <w:spacing w:after="120"/>
        <w:jc w:val="both"/>
        <w:rPr>
          <w:rFonts w:ascii="Arial Narrow" w:hAnsi="Arial Narrow"/>
          <w:szCs w:val="24"/>
        </w:rPr>
      </w:pPr>
      <w:r w:rsidRPr="00EB3C11">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rsidR="00EB3C11" w:rsidRDefault="00EB3C11" w:rsidP="00322FAF">
      <w:pPr>
        <w:pStyle w:val="ParagraphText"/>
        <w:spacing w:after="120"/>
        <w:jc w:val="both"/>
        <w:rPr>
          <w:rFonts w:ascii="Arial Narrow" w:hAnsi="Arial Narrow"/>
          <w:szCs w:val="24"/>
        </w:rPr>
      </w:pPr>
      <w:r w:rsidRPr="00EB3C11">
        <w:rPr>
          <w:rFonts w:ascii="Arial Narrow" w:hAnsi="Arial Narrow"/>
          <w:szCs w:val="24"/>
        </w:rPr>
        <w:t xml:space="preserve">Please see </w:t>
      </w:r>
      <w:r w:rsidR="00FF637F">
        <w:rPr>
          <w:rFonts w:ascii="Arial Narrow" w:hAnsi="Arial Narrow"/>
          <w:szCs w:val="24"/>
        </w:rPr>
        <w:t>Sprint Accessibility</w:t>
      </w:r>
      <w:r w:rsidRPr="00EB3C11">
        <w:rPr>
          <w:rFonts w:ascii="Arial Narrow" w:hAnsi="Arial Narrow"/>
          <w:szCs w:val="24"/>
        </w:rPr>
        <w:t xml:space="preserve">’s Disaster Recovery Plan and the Network Support Plan in </w:t>
      </w:r>
      <w:r w:rsidR="00B93D7B">
        <w:rPr>
          <w:rFonts w:ascii="Arial Narrow" w:hAnsi="Arial Narrow"/>
          <w:szCs w:val="24"/>
        </w:rPr>
        <w:t xml:space="preserve">Appendix </w:t>
      </w:r>
      <w:r w:rsidR="00061AC6">
        <w:rPr>
          <w:rFonts w:ascii="Arial Narrow" w:hAnsi="Arial Narrow"/>
          <w:szCs w:val="24"/>
        </w:rPr>
        <w:t>D.</w:t>
      </w:r>
    </w:p>
    <w:p w:rsidR="009D5108" w:rsidRDefault="009D5108" w:rsidP="00322FAF">
      <w:pPr>
        <w:pStyle w:val="ParagraphText"/>
        <w:spacing w:after="120"/>
        <w:jc w:val="both"/>
        <w:rPr>
          <w:rFonts w:ascii="Arial Narrow" w:hAnsi="Arial Narrow"/>
          <w:b/>
          <w:i/>
          <w:szCs w:val="24"/>
        </w:rPr>
      </w:pPr>
      <w:r w:rsidRPr="00324299">
        <w:rPr>
          <w:rFonts w:ascii="Arial Narrow" w:hAnsi="Arial Narrow"/>
          <w:b/>
          <w:i/>
          <w:szCs w:val="24"/>
        </w:rPr>
        <w:t>§64.604(b)(4)</w:t>
      </w:r>
      <w:r w:rsidR="00C8319D" w:rsidRPr="00C8319D">
        <w:rPr>
          <w:rFonts w:ascii="Arial Narrow" w:hAnsi="Arial Narrow"/>
          <w:b/>
          <w:i/>
          <w:szCs w:val="24"/>
        </w:rPr>
        <w:t>(iii) A VRS CA may not relay calls from a location primarily used as his or her home.</w:t>
      </w:r>
    </w:p>
    <w:p w:rsidR="009D5108" w:rsidRPr="002A2751" w:rsidRDefault="008F750F" w:rsidP="00322FAF">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3A2EBC" w:rsidRPr="002A2751">
        <w:rPr>
          <w:rFonts w:ascii="Arial Narrow" w:hAnsi="Arial Narrow"/>
          <w:szCs w:val="24"/>
        </w:rPr>
        <w:t>does</w:t>
      </w:r>
      <w:r w:rsidR="009D5108" w:rsidRPr="002A2751">
        <w:rPr>
          <w:rFonts w:ascii="Arial Narrow" w:hAnsi="Arial Narrow"/>
          <w:szCs w:val="24"/>
        </w:rPr>
        <w:t xml:space="preserve"> not oversee VRS services, does not contract with a VRS provider to provide VRS services to customers, and is exempt from this section.</w:t>
      </w:r>
    </w:p>
    <w:p w:rsidR="009D5108" w:rsidRPr="002A2751" w:rsidRDefault="00C8319D" w:rsidP="00322FAF">
      <w:pPr>
        <w:pStyle w:val="ParagraphText"/>
        <w:spacing w:after="120"/>
        <w:jc w:val="both"/>
        <w:rPr>
          <w:rFonts w:ascii="Arial Narrow" w:hAnsi="Arial Narrow"/>
          <w:b/>
          <w:i/>
          <w:szCs w:val="24"/>
        </w:rPr>
      </w:pPr>
      <w:r w:rsidRPr="002A2751">
        <w:rPr>
          <w:rFonts w:ascii="Arial Narrow" w:hAnsi="Arial Narrow"/>
          <w:b/>
          <w:i/>
          <w:szCs w:val="24"/>
        </w:rPr>
        <w:t>§64.604(b)(4)(iv</w:t>
      </w:r>
      <w:r w:rsidR="009D5108" w:rsidRPr="002A2751">
        <w:rPr>
          <w:rFonts w:ascii="Arial Narrow" w:hAnsi="Arial Narrow"/>
          <w:b/>
          <w:i/>
          <w:szCs w:val="24"/>
        </w:rPr>
        <w:t>)</w:t>
      </w:r>
      <w:r w:rsidRPr="002A2751">
        <w:t xml:space="preserve"> </w:t>
      </w:r>
      <w:r w:rsidRPr="002A2751">
        <w:rPr>
          <w:rFonts w:ascii="Arial Narrow" w:hAnsi="Arial Narrow"/>
          <w:b/>
          <w:i/>
          <w:szCs w:val="24"/>
        </w:rPr>
        <w:t>A VRS provider leasing or licensing an automatic call distribution (ACD) platform must have a written lease or license agreement.</w:t>
      </w:r>
      <w:r w:rsidR="009C4FEA" w:rsidRPr="002A2751">
        <w:rPr>
          <w:rFonts w:ascii="Arial Narrow" w:hAnsi="Arial Narrow"/>
          <w:b/>
          <w:i/>
          <w:szCs w:val="24"/>
        </w:rPr>
        <w:t xml:space="preserve"> </w:t>
      </w:r>
      <w:r w:rsidRPr="002A2751">
        <w:rPr>
          <w:rFonts w:ascii="Arial Narrow" w:hAnsi="Arial Narrow"/>
          <w:b/>
          <w:i/>
          <w:szCs w:val="24"/>
        </w:rPr>
        <w:t xml:space="preserve"> Such lease or license agreement may not include any revenue sharing agreement or compensation based upon minutes of use. In addition, if any such lease is between two eligible VRS providers, the lessee or licensee must locate the ACD platform on its own premises and must utilize its own employees to manage the ACD platform.</w:t>
      </w:r>
    </w:p>
    <w:p w:rsidR="00C8319D" w:rsidRPr="00C8319D" w:rsidRDefault="008F750F" w:rsidP="00322FAF">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3A2EBC" w:rsidRPr="002A2751">
        <w:rPr>
          <w:rFonts w:ascii="Arial Narrow" w:hAnsi="Arial Narrow"/>
          <w:szCs w:val="24"/>
        </w:rPr>
        <w:t>does</w:t>
      </w:r>
      <w:r w:rsidR="00C8319D" w:rsidRPr="002A2751">
        <w:rPr>
          <w:rFonts w:ascii="Arial Narrow" w:hAnsi="Arial Narrow"/>
          <w:szCs w:val="24"/>
        </w:rPr>
        <w:t xml:space="preserve"> not oversee</w:t>
      </w:r>
      <w:r w:rsidR="00C8319D" w:rsidRPr="00324299">
        <w:rPr>
          <w:rFonts w:ascii="Arial Narrow" w:hAnsi="Arial Narrow"/>
          <w:szCs w:val="24"/>
        </w:rPr>
        <w:t xml:space="preserve"> VRS services, does not contract with a VRS provider to provide VRS services to customers, and is exempt from this section.</w:t>
      </w:r>
    </w:p>
    <w:p w:rsidR="00890212" w:rsidRPr="001A3B54" w:rsidRDefault="00890212" w:rsidP="009E41AA">
      <w:pPr>
        <w:jc w:val="both"/>
        <w:rPr>
          <w:rFonts w:ascii="Arial Narrow" w:hAnsi="Arial Narrow"/>
          <w:b/>
          <w:sz w:val="24"/>
          <w:u w:val="single"/>
        </w:rPr>
      </w:pPr>
      <w:bookmarkStart w:id="25" w:name="_Toc174868776"/>
      <w:bookmarkEnd w:id="20"/>
      <w:bookmarkEnd w:id="21"/>
      <w:bookmarkEnd w:id="22"/>
      <w:bookmarkEnd w:id="23"/>
      <w:bookmarkEnd w:id="24"/>
      <w:r w:rsidRPr="001A3B54">
        <w:rPr>
          <w:rFonts w:ascii="Arial Narrow" w:hAnsi="Arial Narrow"/>
          <w:b/>
          <w:sz w:val="24"/>
          <w:u w:val="single"/>
        </w:rPr>
        <w:t>B.5 Technology</w:t>
      </w:r>
      <w:bookmarkEnd w:id="25"/>
    </w:p>
    <w:p w:rsidR="001F6466" w:rsidRPr="0052746E" w:rsidRDefault="00890212" w:rsidP="009C4FEA">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w:t>
      </w:r>
      <w:r w:rsidR="001F6466" w:rsidRPr="0052746E">
        <w:rPr>
          <w:rFonts w:ascii="Arial Narrow" w:hAnsi="Arial Narrow"/>
          <w:b/>
          <w:i/>
          <w:szCs w:val="24"/>
        </w:rPr>
        <w:t xml:space="preserve">(5) Technology. </w:t>
      </w:r>
      <w:r w:rsidR="009E41AA">
        <w:rPr>
          <w:rFonts w:ascii="Arial Narrow" w:hAnsi="Arial Narrow"/>
          <w:b/>
          <w:i/>
          <w:szCs w:val="24"/>
        </w:rPr>
        <w:t xml:space="preserve"> </w:t>
      </w:r>
      <w:r w:rsidR="001F6466" w:rsidRPr="0052746E">
        <w:rPr>
          <w:rFonts w:ascii="Arial Narrow" w:hAnsi="Arial Narrow"/>
          <w:b/>
          <w:i/>
          <w:szCs w:val="24"/>
        </w:rPr>
        <w:t xml:space="preserve">No regulation set forth in this subpart is intended to discourage or impair the development of improved technology that fosters the availability of telecommunications to person with disabilities. </w:t>
      </w:r>
      <w:r w:rsidR="009E41AA">
        <w:rPr>
          <w:rFonts w:ascii="Arial Narrow" w:hAnsi="Arial Narrow"/>
          <w:b/>
          <w:i/>
          <w:szCs w:val="24"/>
        </w:rPr>
        <w:t xml:space="preserve"> </w:t>
      </w:r>
      <w:r w:rsidR="001F6466" w:rsidRPr="0052746E">
        <w:rPr>
          <w:rFonts w:ascii="Arial Narrow" w:hAnsi="Arial Narrow"/>
          <w:b/>
          <w:i/>
          <w:szCs w:val="24"/>
        </w:rPr>
        <w:t xml:space="preserve">TRS facilities are permitted to use SS7 technology or any other type of similar technology to enhance the functional equivalency and quality of TRS. </w:t>
      </w:r>
      <w:r w:rsidR="009E41AA">
        <w:rPr>
          <w:rFonts w:ascii="Arial Narrow" w:hAnsi="Arial Narrow"/>
          <w:b/>
          <w:i/>
          <w:szCs w:val="24"/>
        </w:rPr>
        <w:t xml:space="preserve"> </w:t>
      </w:r>
      <w:r w:rsidR="001F6466" w:rsidRPr="0052746E">
        <w:rPr>
          <w:rFonts w:ascii="Arial Narrow" w:hAnsi="Arial Narrow"/>
          <w:b/>
          <w:i/>
          <w:szCs w:val="24"/>
        </w:rPr>
        <w:t>TRS facilities that utilize SS7 technology shall be subject to the Calling Party Telephone Number rules set forth at 47 CFR 64.1600 et seq.</w:t>
      </w:r>
    </w:p>
    <w:p w:rsidR="007B0B7D" w:rsidRPr="002A2751" w:rsidRDefault="008F750F" w:rsidP="00BC5250">
      <w:pPr>
        <w:tabs>
          <w:tab w:val="left" w:pos="180"/>
          <w:tab w:val="left" w:pos="360"/>
        </w:tabs>
        <w:jc w:val="both"/>
        <w:rPr>
          <w:rFonts w:ascii="Arial Narrow" w:hAnsi="Arial Narrow"/>
          <w:sz w:val="24"/>
          <w:szCs w:val="24"/>
        </w:rPr>
      </w:pPr>
      <w:r w:rsidRPr="002A2751">
        <w:rPr>
          <w:rFonts w:ascii="Arial Narrow" w:hAnsi="Arial Narrow"/>
          <w:sz w:val="24"/>
          <w:szCs w:val="24"/>
        </w:rPr>
        <w:t xml:space="preserve">Relay </w:t>
      </w:r>
      <w:r w:rsidR="003F14EE" w:rsidRPr="002A2751">
        <w:rPr>
          <w:rFonts w:ascii="Arial Narrow" w:hAnsi="Arial Narrow"/>
          <w:sz w:val="24"/>
          <w:szCs w:val="24"/>
        </w:rPr>
        <w:t>Ohio</w:t>
      </w:r>
      <w:r w:rsidR="00804BF6">
        <w:rPr>
          <w:rFonts w:ascii="Arial Narrow" w:hAnsi="Arial Narrow"/>
          <w:sz w:val="24"/>
          <w:szCs w:val="24"/>
        </w:rPr>
        <w:t>,</w:t>
      </w:r>
      <w:r w:rsidR="003F14EE" w:rsidRPr="002A2751">
        <w:rPr>
          <w:rFonts w:ascii="Arial Narrow" w:hAnsi="Arial Narrow"/>
          <w:sz w:val="24"/>
          <w:szCs w:val="24"/>
        </w:rPr>
        <w:t xml:space="preserve"> </w:t>
      </w:r>
      <w:r w:rsidR="003A2EBC" w:rsidRPr="002A2751">
        <w:rPr>
          <w:rFonts w:ascii="Arial Narrow" w:hAnsi="Arial Narrow"/>
          <w:sz w:val="24"/>
          <w:szCs w:val="24"/>
        </w:rPr>
        <w:t>through</w:t>
      </w:r>
      <w:r w:rsidR="00514DD6" w:rsidRPr="002A2751">
        <w:rPr>
          <w:rFonts w:ascii="Arial Narrow" w:hAnsi="Arial Narrow"/>
          <w:sz w:val="24"/>
          <w:szCs w:val="24"/>
        </w:rPr>
        <w:t xml:space="preserve"> </w:t>
      </w:r>
      <w:r w:rsidR="00FF637F" w:rsidRPr="002A2751">
        <w:rPr>
          <w:rFonts w:ascii="Arial Narrow" w:hAnsi="Arial Narrow"/>
          <w:sz w:val="24"/>
          <w:szCs w:val="24"/>
        </w:rPr>
        <w:t>Sprint Accessibility</w:t>
      </w:r>
      <w:r w:rsidR="00514DD6" w:rsidRPr="002A2751">
        <w:rPr>
          <w:rFonts w:ascii="Arial Narrow" w:hAnsi="Arial Narrow"/>
          <w:sz w:val="24"/>
          <w:szCs w:val="24"/>
        </w:rPr>
        <w:t xml:space="preserve">, </w:t>
      </w:r>
      <w:r w:rsidR="007B0B7D" w:rsidRPr="002A2751">
        <w:rPr>
          <w:rFonts w:ascii="Arial Narrow" w:hAnsi="Arial Narrow"/>
          <w:sz w:val="24"/>
          <w:szCs w:val="24"/>
        </w:rPr>
        <w:t xml:space="preserve">is in full compliance with 47 CFR §64.1600 et seq. of the FCC’s Rules for providing SS7 capability. </w:t>
      </w:r>
    </w:p>
    <w:p w:rsidR="007B0B7D" w:rsidRPr="00322FAF" w:rsidRDefault="007B0B7D" w:rsidP="00BC5250">
      <w:pPr>
        <w:tabs>
          <w:tab w:val="left" w:pos="180"/>
          <w:tab w:val="left" w:pos="360"/>
        </w:tabs>
        <w:ind w:right="450"/>
        <w:jc w:val="both"/>
        <w:rPr>
          <w:rFonts w:ascii="Arial Narrow" w:hAnsi="Arial Narrow"/>
          <w:sz w:val="12"/>
          <w:szCs w:val="12"/>
        </w:rPr>
      </w:pPr>
    </w:p>
    <w:p w:rsidR="007B0B7D" w:rsidRDefault="007B0B7D" w:rsidP="00BC5250">
      <w:pPr>
        <w:tabs>
          <w:tab w:val="left" w:pos="180"/>
          <w:tab w:val="left" w:pos="360"/>
        </w:tabs>
        <w:jc w:val="both"/>
        <w:rPr>
          <w:rFonts w:ascii="Arial Narrow" w:hAnsi="Arial Narrow"/>
          <w:sz w:val="24"/>
          <w:szCs w:val="24"/>
        </w:rPr>
      </w:pPr>
      <w:r w:rsidRPr="002A2751">
        <w:rPr>
          <w:rFonts w:ascii="Arial Narrow" w:hAnsi="Arial Narrow"/>
          <w:sz w:val="24"/>
          <w:szCs w:val="24"/>
        </w:rPr>
        <w:t xml:space="preserve">In order to </w:t>
      </w:r>
      <w:r w:rsidR="005D4327" w:rsidRPr="002A2751">
        <w:rPr>
          <w:rFonts w:ascii="Arial Narrow" w:hAnsi="Arial Narrow"/>
          <w:sz w:val="24"/>
          <w:szCs w:val="24"/>
        </w:rPr>
        <w:t xml:space="preserve">achieve functional equivalence, </w:t>
      </w:r>
      <w:r w:rsidR="008F750F" w:rsidRPr="002A2751">
        <w:rPr>
          <w:rFonts w:ascii="Arial Narrow" w:hAnsi="Arial Narrow"/>
          <w:sz w:val="24"/>
          <w:szCs w:val="24"/>
        </w:rPr>
        <w:t>Relay</w:t>
      </w:r>
      <w:r w:rsidR="002A2751" w:rsidRPr="002A2751">
        <w:rPr>
          <w:rFonts w:ascii="Arial Narrow" w:hAnsi="Arial Narrow"/>
          <w:sz w:val="24"/>
          <w:szCs w:val="24"/>
        </w:rPr>
        <w:t xml:space="preserve"> </w:t>
      </w:r>
      <w:r w:rsidR="003F14EE" w:rsidRPr="002A2751">
        <w:rPr>
          <w:rFonts w:ascii="Arial Narrow" w:hAnsi="Arial Narrow"/>
          <w:sz w:val="24"/>
          <w:szCs w:val="24"/>
        </w:rPr>
        <w:t xml:space="preserve">Ohio </w:t>
      </w:r>
      <w:r w:rsidR="003A2EBC" w:rsidRPr="002A2751">
        <w:rPr>
          <w:rFonts w:ascii="Arial Narrow" w:hAnsi="Arial Narrow"/>
          <w:sz w:val="24"/>
          <w:szCs w:val="24"/>
        </w:rPr>
        <w:t>will</w:t>
      </w:r>
      <w:r w:rsidRPr="002A2751">
        <w:rPr>
          <w:rFonts w:ascii="Arial Narrow" w:hAnsi="Arial Narrow"/>
          <w:sz w:val="24"/>
          <w:szCs w:val="24"/>
        </w:rPr>
        <w:t xml:space="preserve"> continue to provide Caller I</w:t>
      </w:r>
      <w:r w:rsidR="00322FAF">
        <w:rPr>
          <w:rFonts w:ascii="Arial Narrow" w:hAnsi="Arial Narrow"/>
          <w:sz w:val="24"/>
          <w:szCs w:val="24"/>
        </w:rPr>
        <w:t xml:space="preserve">D service </w:t>
      </w:r>
      <w:r w:rsidRPr="002A2751">
        <w:rPr>
          <w:rFonts w:ascii="Arial Narrow" w:hAnsi="Arial Narrow"/>
          <w:sz w:val="24"/>
          <w:szCs w:val="24"/>
        </w:rPr>
        <w:t>where the 10-digit number of the calling party</w:t>
      </w:r>
      <w:r w:rsidR="00762CAE">
        <w:rPr>
          <w:rFonts w:ascii="Arial Narrow" w:hAnsi="Arial Narrow"/>
          <w:sz w:val="24"/>
          <w:szCs w:val="24"/>
        </w:rPr>
        <w:t xml:space="preserve"> (rather than 711 or the number of the Relay Center)</w:t>
      </w:r>
      <w:r w:rsidRPr="002A2751">
        <w:rPr>
          <w:rFonts w:ascii="Arial Narrow" w:hAnsi="Arial Narrow"/>
          <w:sz w:val="24"/>
          <w:szCs w:val="24"/>
        </w:rPr>
        <w:t xml:space="preserve"> is passed through to the called-party for local and long</w:t>
      </w:r>
      <w:r w:rsidR="009F5F6B" w:rsidRPr="002A2751">
        <w:rPr>
          <w:rFonts w:ascii="Arial Narrow" w:hAnsi="Arial Narrow"/>
          <w:sz w:val="24"/>
          <w:szCs w:val="24"/>
        </w:rPr>
        <w:t>-</w:t>
      </w:r>
      <w:r w:rsidRPr="002A2751">
        <w:rPr>
          <w:rFonts w:ascii="Arial Narrow" w:hAnsi="Arial Narrow"/>
          <w:sz w:val="24"/>
          <w:szCs w:val="24"/>
        </w:rPr>
        <w:t xml:space="preserve">distance calls. </w:t>
      </w:r>
      <w:r w:rsidR="009E41AA" w:rsidRPr="002A2751">
        <w:rPr>
          <w:rFonts w:ascii="Arial Narrow" w:hAnsi="Arial Narrow"/>
          <w:sz w:val="24"/>
          <w:szCs w:val="24"/>
        </w:rPr>
        <w:t xml:space="preserve"> </w:t>
      </w:r>
      <w:r w:rsidR="008F750F" w:rsidRPr="002A2751">
        <w:rPr>
          <w:rFonts w:ascii="Arial Narrow" w:hAnsi="Arial Narrow"/>
          <w:sz w:val="24"/>
          <w:szCs w:val="24"/>
        </w:rPr>
        <w:t xml:space="preserve">Relay </w:t>
      </w:r>
      <w:r w:rsidR="003F14EE" w:rsidRPr="002A2751">
        <w:rPr>
          <w:rFonts w:ascii="Arial Narrow" w:hAnsi="Arial Narrow"/>
          <w:sz w:val="24"/>
          <w:szCs w:val="24"/>
        </w:rPr>
        <w:t xml:space="preserve">Ohio </w:t>
      </w:r>
      <w:r w:rsidR="003A2EBC" w:rsidRPr="002A2751">
        <w:rPr>
          <w:rFonts w:ascii="Arial Narrow" w:hAnsi="Arial Narrow"/>
          <w:sz w:val="24"/>
          <w:szCs w:val="24"/>
        </w:rPr>
        <w:t>receives</w:t>
      </w:r>
      <w:r w:rsidRPr="002A2751">
        <w:rPr>
          <w:rFonts w:ascii="Arial Narrow" w:hAnsi="Arial Narrow"/>
          <w:sz w:val="24"/>
          <w:szCs w:val="24"/>
        </w:rPr>
        <w:t xml:space="preserve"> calling party identifying information</w:t>
      </w:r>
      <w:r w:rsidR="00804BF6">
        <w:rPr>
          <w:rFonts w:ascii="Arial Narrow" w:hAnsi="Arial Narrow"/>
          <w:sz w:val="24"/>
          <w:szCs w:val="24"/>
        </w:rPr>
        <w:t>,</w:t>
      </w:r>
      <w:r w:rsidRPr="002A2751">
        <w:rPr>
          <w:rFonts w:ascii="Arial Narrow" w:hAnsi="Arial Narrow"/>
          <w:sz w:val="24"/>
          <w:szCs w:val="24"/>
        </w:rPr>
        <w:t xml:space="preserve"> including block</w:t>
      </w:r>
      <w:r w:rsidR="00090291" w:rsidRPr="002A2751">
        <w:rPr>
          <w:rFonts w:ascii="Arial Narrow" w:hAnsi="Arial Narrow"/>
          <w:sz w:val="24"/>
          <w:szCs w:val="24"/>
        </w:rPr>
        <w:t xml:space="preserve">ing information, from all </w:t>
      </w:r>
      <w:r w:rsidR="00514DD6" w:rsidRPr="002A2751">
        <w:rPr>
          <w:rFonts w:ascii="Arial Narrow" w:hAnsi="Arial Narrow"/>
          <w:sz w:val="24"/>
          <w:szCs w:val="24"/>
        </w:rPr>
        <w:t>r</w:t>
      </w:r>
      <w:r w:rsidR="00090291" w:rsidRPr="002A2751">
        <w:rPr>
          <w:rFonts w:ascii="Arial Narrow" w:hAnsi="Arial Narrow"/>
          <w:sz w:val="24"/>
          <w:szCs w:val="24"/>
        </w:rPr>
        <w:t xml:space="preserve">elay </w:t>
      </w:r>
      <w:r w:rsidRPr="002A2751">
        <w:rPr>
          <w:rFonts w:ascii="Arial Narrow" w:hAnsi="Arial Narrow"/>
          <w:sz w:val="24"/>
          <w:szCs w:val="24"/>
        </w:rPr>
        <w:t xml:space="preserve">users. </w:t>
      </w:r>
      <w:r w:rsidR="009E41AA" w:rsidRPr="002A2751">
        <w:rPr>
          <w:rFonts w:ascii="Arial Narrow" w:hAnsi="Arial Narrow"/>
          <w:sz w:val="24"/>
          <w:szCs w:val="24"/>
        </w:rPr>
        <w:t xml:space="preserve"> </w:t>
      </w:r>
      <w:r w:rsidR="00FF637F" w:rsidRPr="002A2751">
        <w:rPr>
          <w:rFonts w:ascii="Arial Narrow" w:hAnsi="Arial Narrow"/>
          <w:sz w:val="24"/>
          <w:szCs w:val="24"/>
        </w:rPr>
        <w:t>Sprint Accessibility</w:t>
      </w:r>
      <w:r w:rsidR="00322FAF">
        <w:rPr>
          <w:rFonts w:ascii="Arial Narrow" w:hAnsi="Arial Narrow"/>
          <w:sz w:val="24"/>
          <w:szCs w:val="24"/>
        </w:rPr>
        <w:t xml:space="preserve">’s Caller ID </w:t>
      </w:r>
      <w:r w:rsidRPr="002A2751">
        <w:rPr>
          <w:rFonts w:ascii="Arial Narrow" w:hAnsi="Arial Narrow"/>
          <w:sz w:val="24"/>
          <w:szCs w:val="24"/>
        </w:rPr>
        <w:t>solution includes receiving the privacy bit information from the</w:t>
      </w:r>
      <w:r w:rsidRPr="00890212">
        <w:rPr>
          <w:rFonts w:ascii="Arial Narrow" w:hAnsi="Arial Narrow"/>
          <w:sz w:val="24"/>
          <w:szCs w:val="24"/>
        </w:rPr>
        <w:t xml:space="preserve"> inbound Relay caller a</w:t>
      </w:r>
      <w:r w:rsidR="00322FAF">
        <w:rPr>
          <w:rFonts w:ascii="Arial Narrow" w:hAnsi="Arial Narrow"/>
          <w:sz w:val="24"/>
          <w:szCs w:val="24"/>
        </w:rPr>
        <w:t>nd</w:t>
      </w:r>
      <w:r w:rsidRPr="00890212">
        <w:rPr>
          <w:rFonts w:ascii="Arial Narrow" w:hAnsi="Arial Narrow"/>
          <w:sz w:val="24"/>
          <w:szCs w:val="24"/>
        </w:rPr>
        <w:t xml:space="preserve"> other </w:t>
      </w:r>
      <w:r w:rsidR="00322FAF">
        <w:rPr>
          <w:rFonts w:ascii="Arial Narrow" w:hAnsi="Arial Narrow"/>
          <w:sz w:val="24"/>
          <w:szCs w:val="24"/>
        </w:rPr>
        <w:t>c</w:t>
      </w:r>
      <w:r w:rsidRPr="00890212">
        <w:rPr>
          <w:rFonts w:ascii="Arial Narrow" w:hAnsi="Arial Narrow"/>
          <w:sz w:val="24"/>
          <w:szCs w:val="24"/>
        </w:rPr>
        <w:t xml:space="preserve">all information elements such as: </w:t>
      </w:r>
    </w:p>
    <w:p w:rsidR="009F5F6B" w:rsidRPr="009E41AA" w:rsidRDefault="009F5F6B" w:rsidP="00BC5250">
      <w:pPr>
        <w:tabs>
          <w:tab w:val="left" w:pos="180"/>
          <w:tab w:val="left" w:pos="360"/>
        </w:tabs>
        <w:ind w:right="450"/>
        <w:jc w:val="both"/>
        <w:rPr>
          <w:rFonts w:ascii="Arial Narrow" w:hAnsi="Arial Narrow"/>
          <w:sz w:val="6"/>
          <w:szCs w:val="6"/>
        </w:rPr>
      </w:pP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 xml:space="preserve">Originating Line Information  </w:t>
      </w:r>
    </w:p>
    <w:p w:rsidR="00762CAE" w:rsidRDefault="00762CAE" w:rsidP="009E41AA">
      <w:pPr>
        <w:jc w:val="both"/>
        <w:rPr>
          <w:rFonts w:ascii="Arial Narrow" w:hAnsi="Arial Narrow"/>
          <w:b/>
          <w:sz w:val="24"/>
          <w:szCs w:val="24"/>
        </w:rPr>
      </w:pPr>
      <w:bookmarkStart w:id="26" w:name="_Toc174868777"/>
    </w:p>
    <w:p w:rsidR="00282C07" w:rsidRPr="00362862" w:rsidRDefault="000D12CF" w:rsidP="009E41AA">
      <w:pPr>
        <w:jc w:val="both"/>
        <w:rPr>
          <w:rFonts w:ascii="Arial Narrow" w:hAnsi="Arial Narrow"/>
          <w:b/>
          <w:sz w:val="24"/>
          <w:szCs w:val="24"/>
        </w:rPr>
      </w:pPr>
      <w:r w:rsidRPr="00362862">
        <w:rPr>
          <w:rFonts w:ascii="Arial Narrow" w:hAnsi="Arial Narrow"/>
          <w:b/>
          <w:sz w:val="24"/>
          <w:szCs w:val="24"/>
        </w:rPr>
        <w:t>State-of-the-Art Technology</w:t>
      </w:r>
    </w:p>
    <w:p w:rsidR="00DC4389" w:rsidRDefault="00DC4389" w:rsidP="00BC5250">
      <w:pPr>
        <w:jc w:val="both"/>
        <w:rPr>
          <w:rFonts w:ascii="Arial Narrow" w:hAnsi="Arial Narrow"/>
          <w:sz w:val="24"/>
          <w:szCs w:val="24"/>
        </w:rPr>
      </w:pPr>
      <w:r>
        <w:rPr>
          <w:rFonts w:ascii="Arial Narrow" w:hAnsi="Arial Narrow"/>
          <w:sz w:val="24"/>
          <w:szCs w:val="24"/>
        </w:rPr>
        <w:t>As the provider of relay services for the State of</w:t>
      </w:r>
      <w:r w:rsidR="003A2EBC">
        <w:rPr>
          <w:rFonts w:ascii="Arial Narrow" w:hAnsi="Arial Narrow"/>
          <w:sz w:val="24"/>
          <w:szCs w:val="24"/>
        </w:rPr>
        <w:t xml:space="preserve"> </w:t>
      </w:r>
      <w:r w:rsidR="003F14EE">
        <w:rPr>
          <w:rFonts w:ascii="Arial Narrow" w:hAnsi="Arial Narrow"/>
          <w:sz w:val="24"/>
          <w:szCs w:val="24"/>
        </w:rPr>
        <w:t>Ohio</w:t>
      </w:r>
      <w:r>
        <w:rPr>
          <w:rFonts w:ascii="Arial Narrow" w:hAnsi="Arial Narrow"/>
          <w:sz w:val="24"/>
          <w:szCs w:val="24"/>
        </w:rPr>
        <w:t xml:space="preserve">, </w:t>
      </w:r>
      <w:r w:rsidR="00FF637F">
        <w:rPr>
          <w:rFonts w:ascii="Arial Narrow" w:hAnsi="Arial Narrow"/>
          <w:sz w:val="24"/>
          <w:szCs w:val="24"/>
        </w:rPr>
        <w:t>Sprint Accessibility</w:t>
      </w:r>
      <w:r>
        <w:rPr>
          <w:rFonts w:ascii="Arial Narrow" w:hAnsi="Arial Narrow"/>
          <w:sz w:val="24"/>
          <w:szCs w:val="24"/>
        </w:rPr>
        <w:t xml:space="preserve"> offers several enhanced features to improve the telecommunications access of STS relay users.  These advanced features include:</w:t>
      </w:r>
    </w:p>
    <w:p w:rsidR="00283E70" w:rsidRDefault="00283E70" w:rsidP="00283E70">
      <w:pPr>
        <w:numPr>
          <w:ilvl w:val="0"/>
          <w:numId w:val="44"/>
        </w:numPr>
        <w:jc w:val="both"/>
        <w:rPr>
          <w:rFonts w:ascii="Arial Narrow" w:hAnsi="Arial Narrow"/>
          <w:sz w:val="24"/>
          <w:szCs w:val="24"/>
        </w:rPr>
      </w:pPr>
      <w:r w:rsidRPr="00DC4389">
        <w:rPr>
          <w:rFonts w:ascii="Arial Narrow" w:hAnsi="Arial Narrow"/>
          <w:sz w:val="24"/>
          <w:szCs w:val="24"/>
        </w:rPr>
        <w:t>Wireless Access - STS (*787)</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Message Retention (up to 24 hours)</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Called Numbers</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Privacy Option</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Contact Information</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Email Call Set-up</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with Voice Carry Over</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Specialized STS Customer Service (including Training Line)</w:t>
      </w:r>
    </w:p>
    <w:p w:rsidR="00DC4389" w:rsidRPr="00322FAF" w:rsidRDefault="00DC4389" w:rsidP="00BC5250">
      <w:pPr>
        <w:jc w:val="both"/>
        <w:rPr>
          <w:rFonts w:ascii="Arial Narrow" w:hAnsi="Arial Narrow"/>
          <w:sz w:val="12"/>
          <w:szCs w:val="12"/>
        </w:rPr>
      </w:pPr>
    </w:p>
    <w:p w:rsidR="00DC4389" w:rsidRDefault="00DC4389" w:rsidP="00BC5250">
      <w:pPr>
        <w:jc w:val="both"/>
        <w:rPr>
          <w:rFonts w:ascii="Arial Narrow" w:hAnsi="Arial Narrow"/>
          <w:b/>
          <w:sz w:val="24"/>
          <w:szCs w:val="24"/>
        </w:rPr>
      </w:pPr>
      <w:r>
        <w:rPr>
          <w:rFonts w:ascii="Arial Narrow" w:hAnsi="Arial Narrow"/>
          <w:b/>
          <w:sz w:val="24"/>
          <w:szCs w:val="24"/>
        </w:rPr>
        <w:t>Wireless Access – STS (*787)</w:t>
      </w:r>
    </w:p>
    <w:p w:rsidR="00061AC6" w:rsidRPr="00DC4389" w:rsidRDefault="00061AC6" w:rsidP="009E41AA">
      <w:pPr>
        <w:jc w:val="both"/>
        <w:rPr>
          <w:rFonts w:ascii="Arial Narrow" w:hAnsi="Arial Narrow"/>
          <w:sz w:val="24"/>
          <w:szCs w:val="24"/>
        </w:rPr>
      </w:pPr>
      <w:r>
        <w:rPr>
          <w:rFonts w:ascii="Arial Narrow" w:hAnsi="Arial Narrow"/>
          <w:sz w:val="24"/>
          <w:szCs w:val="24"/>
        </w:rPr>
        <w:t xml:space="preserve">In early 2012, </w:t>
      </w:r>
      <w:r w:rsidR="00FF637F">
        <w:rPr>
          <w:rFonts w:ascii="Arial Narrow" w:hAnsi="Arial Narrow"/>
          <w:sz w:val="24"/>
          <w:szCs w:val="24"/>
        </w:rPr>
        <w:t>Sprint Accessibility</w:t>
      </w:r>
      <w:r>
        <w:rPr>
          <w:rFonts w:ascii="Arial Narrow" w:hAnsi="Arial Narrow"/>
          <w:sz w:val="24"/>
          <w:szCs w:val="24"/>
        </w:rPr>
        <w:t xml:space="preserve"> </w:t>
      </w:r>
      <w:r w:rsidRPr="00DC4389">
        <w:rPr>
          <w:rFonts w:ascii="Arial Narrow" w:hAnsi="Arial Narrow"/>
          <w:sz w:val="24"/>
          <w:szCs w:val="24"/>
        </w:rPr>
        <w:t>announce</w:t>
      </w:r>
      <w:r>
        <w:rPr>
          <w:rFonts w:ascii="Arial Narrow" w:hAnsi="Arial Narrow"/>
          <w:sz w:val="24"/>
          <w:szCs w:val="24"/>
        </w:rPr>
        <w:t>d</w:t>
      </w:r>
      <w:r w:rsidRPr="00DC4389">
        <w:rPr>
          <w:rFonts w:ascii="Arial Narrow" w:hAnsi="Arial Narrow"/>
          <w:sz w:val="24"/>
          <w:szCs w:val="24"/>
        </w:rPr>
        <w:t xml:space="preserve"> the first wireless short-code solution for STS u</w:t>
      </w:r>
      <w:r>
        <w:rPr>
          <w:rFonts w:ascii="Arial Narrow" w:hAnsi="Arial Narrow"/>
          <w:sz w:val="24"/>
          <w:szCs w:val="24"/>
        </w:rPr>
        <w:t xml:space="preserve">sers. </w:t>
      </w:r>
      <w:r w:rsidR="00FF637F">
        <w:rPr>
          <w:rFonts w:ascii="Arial Narrow" w:hAnsi="Arial Narrow"/>
          <w:sz w:val="24"/>
          <w:szCs w:val="24"/>
        </w:rPr>
        <w:t>Sprint Accessibility</w:t>
      </w:r>
      <w:r w:rsidRPr="00DC4389">
        <w:rPr>
          <w:rFonts w:ascii="Arial Narrow" w:hAnsi="Arial Narrow"/>
          <w:sz w:val="24"/>
          <w:szCs w:val="24"/>
        </w:rPr>
        <w:t xml:space="preserve"> wireless customers </w:t>
      </w:r>
      <w:r>
        <w:rPr>
          <w:rFonts w:ascii="Arial Narrow" w:hAnsi="Arial Narrow"/>
          <w:sz w:val="24"/>
          <w:szCs w:val="24"/>
        </w:rPr>
        <w:t xml:space="preserve">are </w:t>
      </w:r>
      <w:r w:rsidRPr="00DC4389">
        <w:rPr>
          <w:rFonts w:ascii="Arial Narrow" w:hAnsi="Arial Narrow"/>
          <w:sz w:val="24"/>
          <w:szCs w:val="24"/>
        </w:rPr>
        <w:t xml:space="preserve">able to dial *STS (i.e., *787) to reach </w:t>
      </w:r>
      <w:r w:rsidR="00816EAF" w:rsidRPr="00DC4389">
        <w:rPr>
          <w:rFonts w:ascii="Arial Narrow" w:hAnsi="Arial Narrow"/>
          <w:sz w:val="24"/>
          <w:szCs w:val="24"/>
        </w:rPr>
        <w:t>a</w:t>
      </w:r>
      <w:r w:rsidR="00816EAF">
        <w:rPr>
          <w:rFonts w:ascii="Arial Narrow" w:hAnsi="Arial Narrow"/>
          <w:sz w:val="24"/>
          <w:szCs w:val="24"/>
        </w:rPr>
        <w:t>n</w:t>
      </w:r>
      <w:r w:rsidR="003E250D">
        <w:rPr>
          <w:rFonts w:ascii="Arial Narrow" w:hAnsi="Arial Narrow"/>
          <w:sz w:val="24"/>
          <w:szCs w:val="24"/>
        </w:rPr>
        <w:t xml:space="preserve"> </w:t>
      </w:r>
      <w:r w:rsidRPr="00DC4389">
        <w:rPr>
          <w:rFonts w:ascii="Arial Narrow" w:hAnsi="Arial Narrow"/>
          <w:sz w:val="24"/>
          <w:szCs w:val="24"/>
        </w:rPr>
        <w:t>S</w:t>
      </w:r>
      <w:r w:rsidR="009E41AA">
        <w:rPr>
          <w:rFonts w:ascii="Arial Narrow" w:hAnsi="Arial Narrow"/>
          <w:sz w:val="24"/>
          <w:szCs w:val="24"/>
        </w:rPr>
        <w:t>TS</w:t>
      </w:r>
      <w:r w:rsidRPr="00DC4389">
        <w:rPr>
          <w:rFonts w:ascii="Arial Narrow" w:hAnsi="Arial Narrow"/>
          <w:sz w:val="24"/>
          <w:szCs w:val="24"/>
        </w:rPr>
        <w:t xml:space="preserve"> CA quickly and easily from anywhere in the nation.  All callers who are physically located within the </w:t>
      </w:r>
      <w:r>
        <w:rPr>
          <w:rFonts w:ascii="Arial Narrow" w:hAnsi="Arial Narrow"/>
          <w:sz w:val="24"/>
          <w:szCs w:val="24"/>
        </w:rPr>
        <w:t>state are automatically connected to a</w:t>
      </w:r>
      <w:r w:rsidR="00816EAF">
        <w:rPr>
          <w:rFonts w:ascii="Arial Narrow" w:hAnsi="Arial Narrow"/>
          <w:sz w:val="24"/>
          <w:szCs w:val="24"/>
        </w:rPr>
        <w:t>n</w:t>
      </w:r>
      <w:r w:rsidR="009E41AA">
        <w:rPr>
          <w:rFonts w:ascii="Arial Narrow" w:hAnsi="Arial Narrow"/>
          <w:sz w:val="24"/>
          <w:szCs w:val="24"/>
        </w:rPr>
        <w:t xml:space="preserve"> STS</w:t>
      </w:r>
      <w:r w:rsidRPr="00DC4389">
        <w:rPr>
          <w:rFonts w:ascii="Arial Narrow" w:hAnsi="Arial Narrow"/>
          <w:sz w:val="24"/>
          <w:szCs w:val="24"/>
        </w:rPr>
        <w:t xml:space="preserve"> CA.  This service is available to both callers with </w:t>
      </w:r>
      <w:r>
        <w:rPr>
          <w:rFonts w:ascii="Arial Narrow" w:hAnsi="Arial Narrow"/>
          <w:sz w:val="24"/>
          <w:szCs w:val="24"/>
        </w:rPr>
        <w:t>and without a speech disability</w:t>
      </w:r>
      <w:r w:rsidRPr="00DC4389">
        <w:rPr>
          <w:rFonts w:ascii="Arial Narrow" w:hAnsi="Arial Narrow"/>
          <w:sz w:val="24"/>
          <w:szCs w:val="24"/>
        </w:rPr>
        <w:t xml:space="preserve"> who need to place </w:t>
      </w:r>
      <w:r>
        <w:rPr>
          <w:rFonts w:ascii="Arial Narrow" w:hAnsi="Arial Narrow"/>
          <w:sz w:val="24"/>
          <w:szCs w:val="24"/>
        </w:rPr>
        <w:t>a</w:t>
      </w:r>
      <w:r w:rsidR="00816EAF">
        <w:rPr>
          <w:rFonts w:ascii="Arial Narrow" w:hAnsi="Arial Narrow"/>
          <w:sz w:val="24"/>
          <w:szCs w:val="24"/>
        </w:rPr>
        <w:t>n</w:t>
      </w:r>
      <w:r w:rsidRPr="00DC4389">
        <w:rPr>
          <w:rFonts w:ascii="Arial Narrow" w:hAnsi="Arial Narrow"/>
          <w:sz w:val="24"/>
          <w:szCs w:val="24"/>
        </w:rPr>
        <w:t xml:space="preserve"> STS call.  Voice callers plac</w:t>
      </w:r>
      <w:r w:rsidR="00816EAF">
        <w:rPr>
          <w:rFonts w:ascii="Arial Narrow" w:hAnsi="Arial Narrow"/>
          <w:sz w:val="24"/>
          <w:szCs w:val="24"/>
        </w:rPr>
        <w:t>ing</w:t>
      </w:r>
      <w:r w:rsidRPr="00DC4389">
        <w:rPr>
          <w:rFonts w:ascii="Arial Narrow" w:hAnsi="Arial Narrow"/>
          <w:sz w:val="24"/>
          <w:szCs w:val="24"/>
        </w:rPr>
        <w:t xml:space="preserve"> a call to a</w:t>
      </w:r>
      <w:r>
        <w:rPr>
          <w:rFonts w:ascii="Arial Narrow" w:hAnsi="Arial Narrow"/>
          <w:sz w:val="24"/>
          <w:szCs w:val="24"/>
        </w:rPr>
        <w:t>n</w:t>
      </w:r>
      <w:r w:rsidRPr="00DC4389">
        <w:rPr>
          <w:rFonts w:ascii="Arial Narrow" w:hAnsi="Arial Narrow"/>
          <w:sz w:val="24"/>
          <w:szCs w:val="24"/>
        </w:rPr>
        <w:t xml:space="preserve"> STS user may also use this service.</w:t>
      </w:r>
      <w:r w:rsidR="00322FAF">
        <w:rPr>
          <w:rFonts w:ascii="Arial Narrow" w:hAnsi="Arial Narrow"/>
          <w:sz w:val="24"/>
          <w:szCs w:val="24"/>
        </w:rPr>
        <w:t xml:space="preserve">  </w:t>
      </w:r>
      <w:r w:rsidRPr="00DC4389">
        <w:rPr>
          <w:rFonts w:ascii="Arial Narrow" w:hAnsi="Arial Narrow"/>
          <w:sz w:val="24"/>
          <w:szCs w:val="24"/>
        </w:rPr>
        <w:t xml:space="preserve">When </w:t>
      </w:r>
      <w:r w:rsidR="005D4327">
        <w:rPr>
          <w:rFonts w:ascii="Arial Narrow" w:hAnsi="Arial Narrow"/>
          <w:sz w:val="24"/>
          <w:szCs w:val="24"/>
        </w:rPr>
        <w:t xml:space="preserve">Relay </w:t>
      </w:r>
      <w:r w:rsidR="003F14EE">
        <w:rPr>
          <w:rFonts w:ascii="Arial Narrow" w:hAnsi="Arial Narrow"/>
          <w:sz w:val="24"/>
          <w:szCs w:val="24"/>
        </w:rPr>
        <w:t xml:space="preserve">Ohio </w:t>
      </w:r>
      <w:r w:rsidRPr="00496600">
        <w:rPr>
          <w:rFonts w:ascii="Arial Narrow" w:hAnsi="Arial Narrow"/>
          <w:sz w:val="24"/>
          <w:szCs w:val="24"/>
        </w:rPr>
        <w:t xml:space="preserve">TRS customers travel outside of the state, callers will automatically </w:t>
      </w:r>
      <w:r w:rsidR="00816EAF">
        <w:rPr>
          <w:rFonts w:ascii="Arial Narrow" w:hAnsi="Arial Narrow"/>
          <w:sz w:val="24"/>
          <w:szCs w:val="24"/>
        </w:rPr>
        <w:t xml:space="preserve">be </w:t>
      </w:r>
      <w:r w:rsidRPr="00496600">
        <w:rPr>
          <w:rFonts w:ascii="Arial Narrow" w:hAnsi="Arial Narrow"/>
          <w:sz w:val="24"/>
          <w:szCs w:val="24"/>
        </w:rPr>
        <w:t>connected to STS based on their</w:t>
      </w:r>
      <w:r w:rsidRPr="00DC4389">
        <w:rPr>
          <w:rFonts w:ascii="Arial Narrow" w:hAnsi="Arial Narrow"/>
          <w:sz w:val="24"/>
          <w:szCs w:val="24"/>
        </w:rPr>
        <w:t xml:space="preserve"> physical location.  If they are in a state where </w:t>
      </w:r>
      <w:r w:rsidR="00FF637F">
        <w:rPr>
          <w:rFonts w:ascii="Arial Narrow" w:hAnsi="Arial Narrow"/>
          <w:sz w:val="24"/>
          <w:szCs w:val="24"/>
        </w:rPr>
        <w:t>Sprint Accessibility</w:t>
      </w:r>
      <w:r w:rsidRPr="00DC4389">
        <w:rPr>
          <w:rFonts w:ascii="Arial Narrow" w:hAnsi="Arial Narrow"/>
          <w:sz w:val="24"/>
          <w:szCs w:val="24"/>
        </w:rPr>
        <w:t xml:space="preserve"> is the Relay provider, the caller is conn</w:t>
      </w:r>
      <w:r w:rsidR="009E41AA">
        <w:rPr>
          <w:rFonts w:ascii="Arial Narrow" w:hAnsi="Arial Narrow"/>
          <w:sz w:val="24"/>
          <w:szCs w:val="24"/>
        </w:rPr>
        <w:t xml:space="preserve">ected to the </w:t>
      </w:r>
      <w:r w:rsidR="00757FF2">
        <w:rPr>
          <w:rFonts w:ascii="Arial Narrow" w:hAnsi="Arial Narrow"/>
          <w:sz w:val="24"/>
          <w:szCs w:val="24"/>
        </w:rPr>
        <w:t>s</w:t>
      </w:r>
      <w:r w:rsidR="009E41AA">
        <w:rPr>
          <w:rFonts w:ascii="Arial Narrow" w:hAnsi="Arial Narrow"/>
          <w:sz w:val="24"/>
          <w:szCs w:val="24"/>
        </w:rPr>
        <w:t>tate’s STS</w:t>
      </w:r>
      <w:r w:rsidRPr="00DC4389">
        <w:rPr>
          <w:rFonts w:ascii="Arial Narrow" w:hAnsi="Arial Narrow"/>
          <w:sz w:val="24"/>
          <w:szCs w:val="24"/>
        </w:rPr>
        <w:t xml:space="preserve">.  If not, callers are automatically transferred to </w:t>
      </w:r>
      <w:r w:rsidR="00FF637F">
        <w:rPr>
          <w:rFonts w:ascii="Arial Narrow" w:hAnsi="Arial Narrow"/>
          <w:sz w:val="24"/>
          <w:szCs w:val="24"/>
        </w:rPr>
        <w:t>Sprint Accessibility</w:t>
      </w:r>
      <w:r w:rsidRPr="00DC4389">
        <w:rPr>
          <w:rFonts w:ascii="Arial Narrow" w:hAnsi="Arial Narrow"/>
          <w:sz w:val="24"/>
          <w:szCs w:val="24"/>
        </w:rPr>
        <w:t>’s</w:t>
      </w:r>
      <w:r w:rsidR="009E41AA">
        <w:rPr>
          <w:rFonts w:ascii="Arial Narrow" w:hAnsi="Arial Narrow"/>
          <w:sz w:val="24"/>
          <w:szCs w:val="24"/>
        </w:rPr>
        <w:t xml:space="preserve"> interstate STS</w:t>
      </w:r>
      <w:r w:rsidRPr="00DC4389">
        <w:rPr>
          <w:rFonts w:ascii="Arial Narrow" w:hAnsi="Arial Narrow"/>
          <w:sz w:val="24"/>
          <w:szCs w:val="24"/>
        </w:rPr>
        <w:t>, where they will be able to place interstate calls only.</w:t>
      </w:r>
      <w:r>
        <w:rPr>
          <w:rFonts w:ascii="Arial Narrow" w:hAnsi="Arial Narrow"/>
          <w:sz w:val="24"/>
          <w:szCs w:val="24"/>
        </w:rPr>
        <w:t xml:space="preserve"> </w:t>
      </w:r>
      <w:r w:rsidR="00322FAF">
        <w:rPr>
          <w:rFonts w:ascii="Arial Narrow" w:hAnsi="Arial Narrow"/>
          <w:sz w:val="24"/>
          <w:szCs w:val="24"/>
        </w:rPr>
        <w:t xml:space="preserve"> This </w:t>
      </w:r>
      <w:r w:rsidRPr="00DC4389">
        <w:rPr>
          <w:rFonts w:ascii="Arial Narrow" w:hAnsi="Arial Narrow"/>
          <w:sz w:val="24"/>
          <w:szCs w:val="24"/>
        </w:rPr>
        <w:t>enhancement grants additional mobility and flexibility for STS users.</w:t>
      </w:r>
    </w:p>
    <w:p w:rsidR="00DC4389" w:rsidRDefault="00DC4389" w:rsidP="00BC5250">
      <w:pPr>
        <w:jc w:val="both"/>
        <w:rPr>
          <w:rFonts w:ascii="Arial Narrow" w:hAnsi="Arial Narrow"/>
          <w:sz w:val="12"/>
          <w:szCs w:val="12"/>
        </w:rPr>
      </w:pPr>
    </w:p>
    <w:p w:rsidR="00757FF2" w:rsidRPr="00322FAF" w:rsidRDefault="00757FF2" w:rsidP="00BC5250">
      <w:pPr>
        <w:jc w:val="both"/>
        <w:rPr>
          <w:rFonts w:ascii="Arial Narrow" w:hAnsi="Arial Narrow"/>
          <w:sz w:val="12"/>
          <w:szCs w:val="12"/>
        </w:rPr>
      </w:pPr>
    </w:p>
    <w:p w:rsidR="00015589" w:rsidRDefault="00015589" w:rsidP="00BC5250">
      <w:pPr>
        <w:jc w:val="both"/>
        <w:rPr>
          <w:rFonts w:ascii="Arial Narrow" w:hAnsi="Arial Narrow"/>
          <w:b/>
          <w:sz w:val="24"/>
          <w:szCs w:val="24"/>
        </w:rPr>
      </w:pPr>
    </w:p>
    <w:p w:rsidR="00015589" w:rsidRDefault="00015589" w:rsidP="00BC5250">
      <w:pPr>
        <w:jc w:val="both"/>
        <w:rPr>
          <w:rFonts w:ascii="Arial Narrow" w:hAnsi="Arial Narrow"/>
          <w:b/>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Message Retention</w:t>
      </w:r>
    </w:p>
    <w:p w:rsidR="00061AC6" w:rsidRPr="00DC4389" w:rsidRDefault="00FF637F" w:rsidP="009E41AA">
      <w:pPr>
        <w:jc w:val="both"/>
        <w:rPr>
          <w:rFonts w:ascii="Arial Narrow" w:hAnsi="Arial Narrow"/>
          <w:sz w:val="24"/>
          <w:szCs w:val="24"/>
        </w:rPr>
      </w:pPr>
      <w:r>
        <w:rPr>
          <w:rFonts w:ascii="Arial Narrow" w:hAnsi="Arial Narrow"/>
          <w:sz w:val="24"/>
          <w:szCs w:val="24"/>
        </w:rPr>
        <w:t>Sprint Accessibility</w:t>
      </w:r>
      <w:r w:rsidR="00061AC6" w:rsidRPr="00DC4389">
        <w:rPr>
          <w:rFonts w:ascii="Arial Narrow" w:hAnsi="Arial Narrow"/>
          <w:sz w:val="24"/>
          <w:szCs w:val="24"/>
        </w:rPr>
        <w:t xml:space="preserve"> expanded its Customer Profile to allow STS users to retain messages for up to 24 hours.  The STS user may dictate the first message to be read to the called party.  This feature</w:t>
      </w:r>
      <w:r w:rsidR="00061AC6">
        <w:rPr>
          <w:rFonts w:ascii="Arial Narrow" w:hAnsi="Arial Narrow"/>
          <w:sz w:val="24"/>
          <w:szCs w:val="24"/>
        </w:rPr>
        <w:t xml:space="preserve"> </w:t>
      </w:r>
      <w:r w:rsidR="00061AC6" w:rsidRPr="00DC4389">
        <w:rPr>
          <w:rFonts w:ascii="Arial Narrow" w:hAnsi="Arial Narrow"/>
          <w:sz w:val="24"/>
          <w:szCs w:val="24"/>
        </w:rPr>
        <w:t>allows the STS user to request that this initial message b</w:t>
      </w:r>
      <w:r w:rsidR="00061AC6">
        <w:rPr>
          <w:rFonts w:ascii="Arial Narrow" w:hAnsi="Arial Narrow"/>
          <w:sz w:val="24"/>
          <w:szCs w:val="24"/>
        </w:rPr>
        <w:t>e</w:t>
      </w:r>
      <w:r w:rsidR="00061AC6" w:rsidRPr="00DC4389">
        <w:rPr>
          <w:rFonts w:ascii="Arial Narrow" w:hAnsi="Arial Narrow"/>
          <w:sz w:val="24"/>
          <w:szCs w:val="24"/>
        </w:rPr>
        <w:t xml:space="preserve"> retained in the Relay system for up to 24 hours.  This is especially helpful if the STS user needs to leave a message and the line is busy.</w:t>
      </w:r>
      <w:r w:rsidR="009E41AA">
        <w:rPr>
          <w:rFonts w:ascii="Arial Narrow" w:hAnsi="Arial Narrow"/>
          <w:sz w:val="24"/>
          <w:szCs w:val="24"/>
        </w:rPr>
        <w:t xml:space="preserve"> </w:t>
      </w:r>
      <w:r w:rsidR="00061AC6" w:rsidRPr="00DC4389">
        <w:rPr>
          <w:rFonts w:ascii="Arial Narrow" w:hAnsi="Arial Narrow"/>
          <w:sz w:val="24"/>
          <w:szCs w:val="24"/>
        </w:rPr>
        <w:t xml:space="preserve"> If the called party is unavailable (e.g. busy signal, no answer</w:t>
      </w:r>
      <w:r w:rsidR="00322FAF">
        <w:rPr>
          <w:rFonts w:ascii="Arial Narrow" w:hAnsi="Arial Narrow"/>
          <w:sz w:val="24"/>
          <w:szCs w:val="24"/>
        </w:rPr>
        <w:t>), the STS user may request</w:t>
      </w:r>
      <w:r w:rsidR="00061AC6" w:rsidRPr="00DC4389">
        <w:rPr>
          <w:rFonts w:ascii="Arial Narrow" w:hAnsi="Arial Narrow"/>
          <w:sz w:val="24"/>
          <w:szCs w:val="24"/>
        </w:rPr>
        <w:t xml:space="preserve"> the STS message be retained.  Over the next 24 hours, the STS user can redial </w:t>
      </w:r>
      <w:r w:rsidR="00061AC6">
        <w:rPr>
          <w:rFonts w:ascii="Arial Narrow" w:hAnsi="Arial Narrow"/>
          <w:sz w:val="24"/>
          <w:szCs w:val="24"/>
        </w:rPr>
        <w:t xml:space="preserve">their state </w:t>
      </w:r>
      <w:r w:rsidR="00061AC6" w:rsidRPr="00DC4389">
        <w:rPr>
          <w:rFonts w:ascii="Arial Narrow" w:hAnsi="Arial Narrow"/>
          <w:sz w:val="24"/>
          <w:szCs w:val="24"/>
        </w:rPr>
        <w:t>STS and request that the call be attempted without delay.  At the end of 24 hours, the message is automatically deleted from the Customer’s Profile.</w:t>
      </w:r>
    </w:p>
    <w:p w:rsidR="00DC4389" w:rsidRPr="00DC4389" w:rsidRDefault="00DC4389" w:rsidP="00BC5250">
      <w:pPr>
        <w:jc w:val="both"/>
        <w:rPr>
          <w:rFonts w:ascii="Arial Narrow" w:hAnsi="Arial Narrow"/>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Called Numbers</w:t>
      </w:r>
    </w:p>
    <w:p w:rsidR="00061AC6" w:rsidRDefault="00FF637F" w:rsidP="009E41AA">
      <w:pPr>
        <w:jc w:val="both"/>
        <w:rPr>
          <w:rFonts w:ascii="Arial Narrow" w:hAnsi="Arial Narrow"/>
          <w:sz w:val="24"/>
          <w:szCs w:val="24"/>
        </w:rPr>
      </w:pPr>
      <w:r>
        <w:rPr>
          <w:rFonts w:ascii="Arial Narrow" w:hAnsi="Arial Narrow"/>
          <w:sz w:val="24"/>
          <w:szCs w:val="24"/>
        </w:rPr>
        <w:t>Sprint Accessibility</w:t>
      </w:r>
      <w:r w:rsidR="00061AC6">
        <w:rPr>
          <w:rFonts w:ascii="Arial Narrow" w:hAnsi="Arial Narrow"/>
          <w:sz w:val="24"/>
          <w:szCs w:val="24"/>
        </w:rPr>
        <w:t xml:space="preserve"> continues to offer</w:t>
      </w:r>
      <w:r w:rsidR="00061AC6" w:rsidRPr="00DC4389">
        <w:rPr>
          <w:rFonts w:ascii="Arial Narrow" w:hAnsi="Arial Narrow"/>
          <w:sz w:val="24"/>
          <w:szCs w:val="24"/>
        </w:rPr>
        <w:t xml:space="preserve"> the ability for STS users to maintain a record of regularly called</w:t>
      </w:r>
      <w:r w:rsidR="00061AC6">
        <w:rPr>
          <w:rFonts w:ascii="Arial Narrow" w:hAnsi="Arial Narrow"/>
          <w:sz w:val="24"/>
          <w:szCs w:val="24"/>
        </w:rPr>
        <w:t xml:space="preserve"> names and telephone numbers.  </w:t>
      </w:r>
      <w:r>
        <w:rPr>
          <w:rFonts w:ascii="Arial Narrow" w:hAnsi="Arial Narrow"/>
          <w:sz w:val="24"/>
          <w:szCs w:val="24"/>
        </w:rPr>
        <w:t>Sprint Accessibility</w:t>
      </w:r>
      <w:r w:rsidR="00061AC6" w:rsidRPr="00DC4389">
        <w:rPr>
          <w:rFonts w:ascii="Arial Narrow" w:hAnsi="Arial Narrow"/>
          <w:sz w:val="24"/>
          <w:szCs w:val="24"/>
        </w:rPr>
        <w:t xml:space="preserve">’s speed dialing functionality (also known as frequently dialed numbers) allows Relay users to store up to 30 frequently called telephone numbers in their Customer Profile.  This information, along with other preferences described below, </w:t>
      </w:r>
      <w:r w:rsidR="00061AC6">
        <w:rPr>
          <w:rFonts w:ascii="Arial Narrow" w:hAnsi="Arial Narrow"/>
          <w:sz w:val="24"/>
          <w:szCs w:val="24"/>
        </w:rPr>
        <w:t>can</w:t>
      </w:r>
      <w:r w:rsidR="00061AC6" w:rsidRPr="00DC4389">
        <w:rPr>
          <w:rFonts w:ascii="Arial Narrow" w:hAnsi="Arial Narrow"/>
          <w:sz w:val="24"/>
          <w:szCs w:val="24"/>
        </w:rPr>
        <w:t xml:space="preserve"> be transferred to any new STS provider.</w:t>
      </w:r>
      <w:r w:rsidR="00322FAF">
        <w:rPr>
          <w:rFonts w:ascii="Arial Narrow" w:hAnsi="Arial Narrow"/>
          <w:sz w:val="24"/>
          <w:szCs w:val="24"/>
        </w:rPr>
        <w:t xml:space="preserve">  </w:t>
      </w:r>
      <w:r w:rsidR="00061AC6" w:rsidRPr="00DC4389">
        <w:rPr>
          <w:rFonts w:ascii="Arial Narrow" w:hAnsi="Arial Narrow"/>
          <w:sz w:val="24"/>
          <w:szCs w:val="24"/>
        </w:rPr>
        <w:t>When the STS user calls into the center, the user can simply provide the CA the “short-hand” name or code associated with that number</w:t>
      </w:r>
      <w:r w:rsidR="00061AC6" w:rsidRPr="00322FAF">
        <w:rPr>
          <w:rFonts w:ascii="Arial Narrow" w:hAnsi="Arial Narrow"/>
          <w:i/>
          <w:sz w:val="24"/>
          <w:szCs w:val="24"/>
        </w:rPr>
        <w:t xml:space="preserve"> </w:t>
      </w:r>
      <w:r w:rsidR="00061AC6" w:rsidRPr="00DC4389">
        <w:rPr>
          <w:rFonts w:ascii="Arial Narrow" w:hAnsi="Arial Narrow"/>
          <w:sz w:val="24"/>
          <w:szCs w:val="24"/>
        </w:rPr>
        <w:t xml:space="preserve">instead of the entire 10-digit number. </w:t>
      </w:r>
      <w:r w:rsidR="009E41AA">
        <w:rPr>
          <w:rFonts w:ascii="Arial Narrow" w:hAnsi="Arial Narrow"/>
          <w:sz w:val="24"/>
          <w:szCs w:val="24"/>
        </w:rPr>
        <w:t xml:space="preserve"> </w:t>
      </w:r>
      <w:r w:rsidR="00061AC6" w:rsidRPr="00DC4389">
        <w:rPr>
          <w:rFonts w:ascii="Arial Narrow" w:hAnsi="Arial Narrow"/>
          <w:sz w:val="24"/>
          <w:szCs w:val="24"/>
        </w:rPr>
        <w:t>For example, a caller can simply request, “Please call mom,” and the STS</w:t>
      </w:r>
      <w:r w:rsidR="00322FAF">
        <w:rPr>
          <w:rFonts w:ascii="Arial Narrow" w:hAnsi="Arial Narrow"/>
          <w:sz w:val="24"/>
          <w:szCs w:val="24"/>
        </w:rPr>
        <w:t xml:space="preserve"> CA will dial the associated 10</w:t>
      </w:r>
      <w:r w:rsidR="00061AC6" w:rsidRPr="00DC4389">
        <w:rPr>
          <w:rFonts w:ascii="Arial Narrow" w:hAnsi="Arial Narrow"/>
          <w:sz w:val="24"/>
          <w:szCs w:val="24"/>
        </w:rPr>
        <w:t>-digit telephone number without delay.</w:t>
      </w:r>
      <w:r w:rsidR="00322FAF">
        <w:rPr>
          <w:rFonts w:ascii="Arial Narrow" w:hAnsi="Arial Narrow"/>
          <w:sz w:val="24"/>
          <w:szCs w:val="24"/>
        </w:rPr>
        <w:t xml:space="preserve">  </w:t>
      </w:r>
      <w:r w:rsidR="00061AC6" w:rsidRPr="00DC4389">
        <w:rPr>
          <w:rFonts w:ascii="Arial Narrow" w:hAnsi="Arial Narrow"/>
          <w:sz w:val="24"/>
          <w:szCs w:val="24"/>
        </w:rPr>
        <w:t xml:space="preserve">Please see the graphic below for the written Customer Profile form, which encourages STS users to register speed dial entries.  </w:t>
      </w:r>
    </w:p>
    <w:p w:rsidR="00757FF2" w:rsidRPr="00DC4389" w:rsidRDefault="00757FF2" w:rsidP="009E41AA">
      <w:pPr>
        <w:jc w:val="both"/>
        <w:rPr>
          <w:rFonts w:ascii="Arial Narrow" w:hAnsi="Arial Narrow"/>
          <w:sz w:val="24"/>
          <w:szCs w:val="24"/>
        </w:rPr>
      </w:pPr>
    </w:p>
    <w:p w:rsidR="00DC4389" w:rsidRDefault="00F762F8" w:rsidP="00322FAF">
      <w:pPr>
        <w:jc w:val="center"/>
        <w:rPr>
          <w:rFonts w:ascii="Arial Narrow" w:hAnsi="Arial Narrow"/>
          <w:sz w:val="24"/>
          <w:szCs w:val="24"/>
        </w:rPr>
      </w:pPr>
      <w:r>
        <w:rPr>
          <w:rFonts w:ascii="Arial Narrow" w:hAnsi="Arial Narrow"/>
          <w:noProof/>
          <w:sz w:val="24"/>
          <w:szCs w:val="24"/>
        </w:rPr>
        <w:drawing>
          <wp:inline distT="0" distB="0" distL="0" distR="0" wp14:anchorId="41DD0ECD" wp14:editId="588DA430">
            <wp:extent cx="4924425" cy="207338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932332" cy="2076711"/>
                    </a:xfrm>
                    <a:prstGeom prst="rect">
                      <a:avLst/>
                    </a:prstGeom>
                    <a:noFill/>
                  </pic:spPr>
                </pic:pic>
              </a:graphicData>
            </a:graphic>
          </wp:inline>
        </w:drawing>
      </w:r>
    </w:p>
    <w:p w:rsidR="00BB21D0" w:rsidRPr="00322FAF" w:rsidRDefault="00BB21D0" w:rsidP="00BC5250">
      <w:pPr>
        <w:jc w:val="both"/>
        <w:rPr>
          <w:rFonts w:ascii="Arial Narrow" w:hAnsi="Arial Narrow"/>
          <w:sz w:val="12"/>
          <w:szCs w:val="12"/>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with Privacy Option</w:t>
      </w:r>
    </w:p>
    <w:p w:rsidR="00DC4389" w:rsidRPr="00DC4389" w:rsidRDefault="00FF637F" w:rsidP="00BC5250">
      <w:pPr>
        <w:jc w:val="both"/>
        <w:rPr>
          <w:rFonts w:ascii="Arial Narrow" w:hAnsi="Arial Narrow"/>
          <w:sz w:val="24"/>
          <w:szCs w:val="24"/>
        </w:rPr>
      </w:pPr>
      <w:r>
        <w:rPr>
          <w:rFonts w:ascii="Arial Narrow" w:hAnsi="Arial Narrow"/>
          <w:sz w:val="24"/>
          <w:szCs w:val="24"/>
        </w:rPr>
        <w:t>Sprint Accessibility</w:t>
      </w:r>
      <w:r w:rsidR="00DC4389" w:rsidRPr="00DC4389">
        <w:rPr>
          <w:rFonts w:ascii="Arial Narrow" w:hAnsi="Arial Narrow"/>
          <w:sz w:val="24"/>
          <w:szCs w:val="24"/>
        </w:rPr>
        <w:t xml:space="preserve"> offers STS users the ability to communicate without the CA hearing the voice party.  If this option is selected, the CA simply listens to the voice of the STS user and repeats messages according to the STS user</w:t>
      </w:r>
      <w:r w:rsidR="00C6283A">
        <w:rPr>
          <w:rFonts w:ascii="Arial Narrow" w:hAnsi="Arial Narrow"/>
          <w:sz w:val="24"/>
          <w:szCs w:val="24"/>
        </w:rPr>
        <w:t>’</w:t>
      </w:r>
      <w:r w:rsidR="00DC4389" w:rsidRPr="00DC4389">
        <w:rPr>
          <w:rFonts w:ascii="Arial Narrow" w:hAnsi="Arial Narrow"/>
          <w:sz w:val="24"/>
          <w:szCs w:val="24"/>
        </w:rPr>
        <w:t>s preference.</w:t>
      </w:r>
    </w:p>
    <w:p w:rsidR="00BB21D0" w:rsidRPr="00322FAF" w:rsidRDefault="00BB21D0" w:rsidP="00BC5250">
      <w:pPr>
        <w:jc w:val="both"/>
        <w:rPr>
          <w:rFonts w:ascii="Arial Narrow" w:hAnsi="Arial Narrow"/>
          <w:sz w:val="12"/>
          <w:szCs w:val="12"/>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Contact Information</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 xml:space="preserve">Communicating telephone numbers may be difficult for some STS users. </w:t>
      </w:r>
      <w:r w:rsidR="009C4FEA">
        <w:rPr>
          <w:rFonts w:ascii="Arial Narrow" w:hAnsi="Arial Narrow"/>
          <w:sz w:val="24"/>
          <w:szCs w:val="24"/>
        </w:rPr>
        <w:t xml:space="preserve"> </w:t>
      </w:r>
      <w:r w:rsidRPr="00DC4389">
        <w:rPr>
          <w:rFonts w:ascii="Arial Narrow" w:hAnsi="Arial Narrow"/>
          <w:sz w:val="24"/>
          <w:szCs w:val="24"/>
        </w:rPr>
        <w:t>This feature allows STS users to simply advise friends, family and others to dial 711 to reach them.  Once connected, the person can simply provide the STS user’s name to the STS CA.</w:t>
      </w:r>
      <w:r w:rsidR="00322FAF">
        <w:rPr>
          <w:rFonts w:ascii="Arial Narrow" w:hAnsi="Arial Narrow"/>
          <w:sz w:val="24"/>
          <w:szCs w:val="24"/>
        </w:rPr>
        <w:t xml:space="preserve"> </w:t>
      </w:r>
      <w:r w:rsidRPr="00DC4389">
        <w:rPr>
          <w:rFonts w:ascii="Arial Narrow" w:hAnsi="Arial Narrow"/>
          <w:sz w:val="24"/>
          <w:szCs w:val="24"/>
        </w:rPr>
        <w:t xml:space="preserve"> The STS CA will use the STS user’s profile information provided for this purpose to connect to the STS user based on the registered STS user’s hours and days of availability.  In this manner</w:t>
      </w:r>
      <w:r w:rsidR="00A13B80">
        <w:rPr>
          <w:rFonts w:ascii="Arial Narrow" w:hAnsi="Arial Narrow"/>
          <w:sz w:val="24"/>
          <w:szCs w:val="24"/>
        </w:rPr>
        <w:t>,</w:t>
      </w:r>
      <w:r w:rsidRPr="00DC4389">
        <w:rPr>
          <w:rFonts w:ascii="Arial Narrow" w:hAnsi="Arial Narrow"/>
          <w:sz w:val="24"/>
          <w:szCs w:val="24"/>
        </w:rPr>
        <w:t xml:space="preserve"> the inbound caller can be connected with the STS user at their location.  </w:t>
      </w:r>
    </w:p>
    <w:p w:rsidR="00DC4389" w:rsidRPr="00322FAF" w:rsidRDefault="00DC4389" w:rsidP="00BC5250">
      <w:pPr>
        <w:jc w:val="both"/>
        <w:rPr>
          <w:rFonts w:ascii="Arial Narrow" w:hAnsi="Arial Narrow"/>
          <w:sz w:val="12"/>
          <w:szCs w:val="12"/>
        </w:rPr>
      </w:pPr>
      <w:r w:rsidRPr="00322FAF">
        <w:rPr>
          <w:rFonts w:ascii="Arial Narrow" w:hAnsi="Arial Narrow"/>
          <w:sz w:val="12"/>
          <w:szCs w:val="12"/>
        </w:rPr>
        <w:t xml:space="preserve"> </w:t>
      </w:r>
    </w:p>
    <w:p w:rsidR="00015589" w:rsidRDefault="00015589" w:rsidP="00BC5250">
      <w:pPr>
        <w:jc w:val="both"/>
        <w:rPr>
          <w:rFonts w:ascii="Arial Narrow" w:hAnsi="Arial Narrow"/>
          <w:b/>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Emergency Numbers</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In most emergency situations, STS callers dial 9-1-1 first for emergency help. However, this may be especially challenging for STS users.  STS users also have the ability to list up to ten additional emergency phone numbers in their Customer Profile.  Contacts such as a doctor’s office, the local/state poison control center and the local hospital are used for this purpose.</w:t>
      </w:r>
    </w:p>
    <w:p w:rsidR="00DC4389" w:rsidRPr="00322FAF" w:rsidRDefault="00DC4389" w:rsidP="00BC5250">
      <w:pPr>
        <w:jc w:val="both"/>
        <w:rPr>
          <w:rFonts w:ascii="Arial Narrow" w:hAnsi="Arial Narrow"/>
          <w:sz w:val="12"/>
          <w:szCs w:val="12"/>
        </w:rPr>
      </w:pPr>
      <w:r w:rsidRPr="00322FAF">
        <w:rPr>
          <w:rFonts w:ascii="Arial Narrow" w:hAnsi="Arial Narrow"/>
          <w:sz w:val="12"/>
          <w:szCs w:val="12"/>
        </w:rPr>
        <w:t xml:space="preserve"> </w:t>
      </w:r>
    </w:p>
    <w:p w:rsidR="00B07C08" w:rsidRDefault="00B07C08" w:rsidP="009E41AA">
      <w:pPr>
        <w:jc w:val="both"/>
        <w:rPr>
          <w:rFonts w:ascii="Arial Narrow" w:hAnsi="Arial Narrow"/>
          <w:b/>
          <w:sz w:val="24"/>
          <w:u w:val="single"/>
        </w:rPr>
      </w:pPr>
    </w:p>
    <w:p w:rsidR="007B0B7D" w:rsidRDefault="00D56C88" w:rsidP="009E41AA">
      <w:pPr>
        <w:jc w:val="both"/>
        <w:rPr>
          <w:rFonts w:ascii="Arial Narrow" w:hAnsi="Arial Narrow"/>
          <w:b/>
          <w:sz w:val="24"/>
          <w:u w:val="single"/>
        </w:rPr>
      </w:pPr>
      <w:r w:rsidRPr="001A3B54">
        <w:rPr>
          <w:rFonts w:ascii="Arial Narrow" w:hAnsi="Arial Narrow"/>
          <w:b/>
          <w:sz w:val="24"/>
          <w:u w:val="single"/>
        </w:rPr>
        <w:t>B.6 Caller ID</w:t>
      </w:r>
      <w:bookmarkEnd w:id="26"/>
    </w:p>
    <w:p w:rsidR="001F6466" w:rsidRDefault="00D56C88"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Pr>
          <w:rFonts w:ascii="Arial Narrow" w:hAnsi="Arial Narrow"/>
          <w:b/>
          <w:i/>
          <w:szCs w:val="24"/>
        </w:rPr>
        <w:t>(b)</w:t>
      </w:r>
      <w:r w:rsidR="001F6466" w:rsidRPr="0052746E">
        <w:rPr>
          <w:rFonts w:ascii="Arial Narrow" w:hAnsi="Arial Narrow"/>
          <w:b/>
          <w:i/>
          <w:szCs w:val="24"/>
        </w:rPr>
        <w:t xml:space="preserve">(6) Caller ID. </w:t>
      </w:r>
      <w:r w:rsidR="000B03B5">
        <w:rPr>
          <w:rFonts w:ascii="Arial Narrow" w:hAnsi="Arial Narrow"/>
          <w:b/>
          <w:i/>
          <w:szCs w:val="24"/>
        </w:rPr>
        <w:t xml:space="preserve"> </w:t>
      </w:r>
      <w:r w:rsidR="001F6466" w:rsidRPr="0052746E">
        <w:rPr>
          <w:rFonts w:ascii="Arial Narrow" w:hAnsi="Arial Narrow"/>
          <w:b/>
          <w:i/>
          <w:szCs w:val="24"/>
        </w:rPr>
        <w:t xml:space="preserve">When a TRS facility is able to transmit any calling party identifying information to the public network, the TRS facility must pass through, to the called party, at least one of the following: the number of the TRS facility, 711, or the 10-digit number of the calling party. </w:t>
      </w:r>
    </w:p>
    <w:p w:rsidR="00282C07" w:rsidRPr="00282C07" w:rsidRDefault="005D4327" w:rsidP="00322FAF">
      <w:pPr>
        <w:pStyle w:val="ParagraphText"/>
        <w:spacing w:after="120"/>
        <w:jc w:val="both"/>
        <w:rPr>
          <w:rFonts w:ascii="Arial Narrow" w:hAnsi="Arial Narrow"/>
          <w:szCs w:val="24"/>
        </w:rPr>
      </w:pPr>
      <w:r w:rsidRPr="002A2751">
        <w:rPr>
          <w:rFonts w:ascii="Arial Narrow" w:hAnsi="Arial Narrow"/>
          <w:szCs w:val="24"/>
        </w:rPr>
        <w:t xml:space="preserve">Relay </w:t>
      </w:r>
      <w:r w:rsidR="004363A5" w:rsidRPr="002A2751">
        <w:rPr>
          <w:rFonts w:ascii="Arial Narrow" w:hAnsi="Arial Narrow"/>
          <w:szCs w:val="24"/>
        </w:rPr>
        <w:t>Ohio,</w:t>
      </w:r>
      <w:r w:rsidR="009A283A" w:rsidRPr="002A2751">
        <w:rPr>
          <w:rFonts w:ascii="Arial Narrow" w:hAnsi="Arial Narrow"/>
          <w:szCs w:val="24"/>
        </w:rPr>
        <w:t xml:space="preserve"> through</w:t>
      </w:r>
      <w:r w:rsidR="009A283A">
        <w:rPr>
          <w:rFonts w:ascii="Arial Narrow" w:hAnsi="Arial Narrow"/>
          <w:szCs w:val="24"/>
        </w:rPr>
        <w:t xml:space="preserve"> their contract with </w:t>
      </w:r>
      <w:r w:rsidR="00FF637F">
        <w:rPr>
          <w:rFonts w:ascii="Arial Narrow" w:hAnsi="Arial Narrow"/>
          <w:szCs w:val="24"/>
        </w:rPr>
        <w:t>Sprint Accessibility</w:t>
      </w:r>
      <w:r w:rsidR="009A283A">
        <w:rPr>
          <w:rFonts w:ascii="Arial Narrow" w:hAnsi="Arial Narrow"/>
          <w:szCs w:val="24"/>
        </w:rPr>
        <w:t>,</w:t>
      </w:r>
      <w:r w:rsidR="00282C07" w:rsidRPr="00282C07">
        <w:rPr>
          <w:rFonts w:ascii="Arial Narrow" w:hAnsi="Arial Narrow"/>
          <w:szCs w:val="24"/>
        </w:rPr>
        <w:t xml:space="preserve"> </w:t>
      </w:r>
      <w:r w:rsidR="009A283A">
        <w:rPr>
          <w:rFonts w:ascii="Arial Narrow" w:hAnsi="Arial Narrow"/>
          <w:szCs w:val="24"/>
        </w:rPr>
        <w:t>provides</w:t>
      </w:r>
      <w:r w:rsidR="00282C07" w:rsidRPr="00282C07">
        <w:rPr>
          <w:rFonts w:ascii="Arial Narrow" w:hAnsi="Arial Narrow"/>
          <w:szCs w:val="24"/>
        </w:rPr>
        <w:t xml:space="preserve"> true Caller ID service through SS7 signaling where the 10-digit number of the calling party is passed through to the called-party for local and long distance calls. </w:t>
      </w:r>
      <w:r w:rsidR="000B03B5">
        <w:rPr>
          <w:rFonts w:ascii="Arial Narrow" w:hAnsi="Arial Narrow"/>
          <w:szCs w:val="24"/>
        </w:rPr>
        <w:t xml:space="preserve"> </w:t>
      </w:r>
      <w:r w:rsidR="00FF637F">
        <w:rPr>
          <w:rFonts w:ascii="Arial Narrow" w:hAnsi="Arial Narrow"/>
          <w:szCs w:val="24"/>
        </w:rPr>
        <w:t>Sprint Accessibility</w:t>
      </w:r>
      <w:r w:rsidR="00282C07" w:rsidRPr="00282C07">
        <w:rPr>
          <w:rFonts w:ascii="Arial Narrow" w:hAnsi="Arial Narrow"/>
          <w:szCs w:val="24"/>
        </w:rPr>
        <w:t xml:space="preserve"> will receive calling party identifying information</w:t>
      </w:r>
      <w:r w:rsidR="00A13B80">
        <w:rPr>
          <w:rFonts w:ascii="Arial Narrow" w:hAnsi="Arial Narrow"/>
          <w:szCs w:val="24"/>
        </w:rPr>
        <w:t>,</w:t>
      </w:r>
      <w:r w:rsidR="00282C07" w:rsidRPr="00282C07">
        <w:rPr>
          <w:rFonts w:ascii="Arial Narrow" w:hAnsi="Arial Narrow"/>
          <w:szCs w:val="24"/>
        </w:rPr>
        <w:t xml:space="preserve"> including blocking information, from all </w:t>
      </w:r>
      <w:r w:rsidR="009A283A">
        <w:rPr>
          <w:rFonts w:ascii="Arial Narrow" w:hAnsi="Arial Narrow"/>
          <w:szCs w:val="24"/>
        </w:rPr>
        <w:t>T</w:t>
      </w:r>
      <w:r w:rsidR="00282C07" w:rsidRPr="00282C07">
        <w:rPr>
          <w:rFonts w:ascii="Arial Narrow" w:hAnsi="Arial Narrow"/>
          <w:szCs w:val="24"/>
        </w:rPr>
        <w:t xml:space="preserve">RS users.   </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Customer Control</w:t>
      </w:r>
    </w:p>
    <w:p w:rsidR="009A283A" w:rsidRDefault="00282C07" w:rsidP="00322FAF">
      <w:pPr>
        <w:pStyle w:val="ParagraphText"/>
        <w:spacing w:after="60"/>
        <w:jc w:val="both"/>
        <w:rPr>
          <w:rFonts w:ascii="Arial Narrow" w:hAnsi="Arial Narrow"/>
          <w:szCs w:val="24"/>
        </w:rPr>
      </w:pPr>
      <w:r w:rsidRPr="00282C07">
        <w:rPr>
          <w:rFonts w:ascii="Arial Narrow" w:hAnsi="Arial Narrow"/>
          <w:szCs w:val="24"/>
        </w:rPr>
        <w:t xml:space="preserve">With </w:t>
      </w:r>
      <w:r w:rsidR="00FF637F">
        <w:rPr>
          <w:rFonts w:ascii="Arial Narrow" w:hAnsi="Arial Narrow"/>
          <w:szCs w:val="24"/>
        </w:rPr>
        <w:t>Sprint Accessibility</w:t>
      </w:r>
      <w:r w:rsidRPr="00282C07">
        <w:rPr>
          <w:rFonts w:ascii="Arial Narrow" w:hAnsi="Arial Narrow"/>
          <w:szCs w:val="24"/>
        </w:rPr>
        <w:t xml:space="preserve">’s TRS Caller ID, the Relay user is in control. </w:t>
      </w:r>
      <w:r w:rsidR="009E41AA">
        <w:rPr>
          <w:rFonts w:ascii="Arial Narrow" w:hAnsi="Arial Narrow"/>
          <w:szCs w:val="24"/>
        </w:rPr>
        <w:t xml:space="preserve"> </w:t>
      </w:r>
      <w:r w:rsidRPr="00282C07">
        <w:rPr>
          <w:rFonts w:ascii="Arial Narrow" w:hAnsi="Arial Narrow"/>
          <w:szCs w:val="24"/>
        </w:rPr>
        <w:t xml:space="preserve">Relay users with this feature are able to disable or block their Caller ID information from being transmitted </w:t>
      </w:r>
      <w:r w:rsidR="00AE615F">
        <w:rPr>
          <w:rFonts w:ascii="Arial Narrow" w:hAnsi="Arial Narrow"/>
          <w:szCs w:val="24"/>
        </w:rPr>
        <w:t>through</w:t>
      </w:r>
      <w:r w:rsidRPr="00282C07">
        <w:rPr>
          <w:rFonts w:ascii="Arial Narrow" w:hAnsi="Arial Narrow"/>
          <w:szCs w:val="24"/>
        </w:rPr>
        <w:t xml:space="preserve"> their LEC on either a ‘per-call’ or a ‘per-line’ basis. </w:t>
      </w:r>
      <w:r w:rsidR="00322FAF">
        <w:rPr>
          <w:rFonts w:ascii="Arial Narrow" w:hAnsi="Arial Narrow"/>
          <w:szCs w:val="24"/>
        </w:rPr>
        <w:t xml:space="preserve"> </w:t>
      </w:r>
      <w:r w:rsidRPr="00282C07">
        <w:rPr>
          <w:rFonts w:ascii="Arial Narrow" w:hAnsi="Arial Narrow"/>
          <w:szCs w:val="24"/>
        </w:rPr>
        <w:t>The TRS user can view the calling party's information before picking up the phone.</w:t>
      </w:r>
      <w:r w:rsidR="009C4FEA">
        <w:rPr>
          <w:rFonts w:ascii="Arial Narrow" w:hAnsi="Arial Narrow"/>
          <w:szCs w:val="24"/>
        </w:rPr>
        <w:t xml:space="preserve"> </w:t>
      </w:r>
      <w:r w:rsidRPr="00282C07">
        <w:rPr>
          <w:rFonts w:ascii="Arial Narrow" w:hAnsi="Arial Narrow"/>
          <w:szCs w:val="24"/>
        </w:rPr>
        <w:t xml:space="preserve"> The Relay user can then decide whether or not to answer the call based on the name and number displayed on the Caller ID unit or </w:t>
      </w:r>
      <w:r w:rsidR="00A13B80">
        <w:rPr>
          <w:rFonts w:ascii="Arial Narrow" w:hAnsi="Arial Narrow"/>
          <w:szCs w:val="24"/>
        </w:rPr>
        <w:t>his or her</w:t>
      </w:r>
      <w:r w:rsidRPr="00282C07">
        <w:rPr>
          <w:rFonts w:ascii="Arial Narrow" w:hAnsi="Arial Narrow"/>
          <w:szCs w:val="24"/>
        </w:rPr>
        <w:t xml:space="preserve"> telephone display screen.</w:t>
      </w:r>
      <w:r w:rsidR="00322FAF">
        <w:rPr>
          <w:rFonts w:ascii="Arial Narrow" w:hAnsi="Arial Narrow"/>
          <w:szCs w:val="24"/>
        </w:rPr>
        <w:t xml:space="preserve">  </w:t>
      </w:r>
      <w:r w:rsidRPr="00282C07">
        <w:rPr>
          <w:rFonts w:ascii="Arial Narrow" w:hAnsi="Arial Narrow"/>
          <w:szCs w:val="24"/>
        </w:rPr>
        <w:t xml:space="preserve">With </w:t>
      </w:r>
      <w:r w:rsidR="00FF637F">
        <w:rPr>
          <w:rFonts w:ascii="Arial Narrow" w:hAnsi="Arial Narrow"/>
          <w:szCs w:val="24"/>
        </w:rPr>
        <w:t>Sprint Accessibility</w:t>
      </w:r>
      <w:r w:rsidRPr="00282C07">
        <w:rPr>
          <w:rFonts w:ascii="Arial Narrow" w:hAnsi="Arial Narrow"/>
          <w:szCs w:val="24"/>
        </w:rPr>
        <w:t xml:space="preserve">’s Caller ID, there are numerous benefits for TRS users, including: </w:t>
      </w:r>
    </w:p>
    <w:p w:rsidR="009A283A" w:rsidRDefault="00282C07" w:rsidP="00BC5250">
      <w:pPr>
        <w:pStyle w:val="Bulletkwn"/>
      </w:pPr>
      <w:r w:rsidRPr="009A283A">
        <w:t>Increased privacy</w:t>
      </w:r>
    </w:p>
    <w:p w:rsidR="009A283A" w:rsidRDefault="00282C07" w:rsidP="00BC5250">
      <w:pPr>
        <w:pStyle w:val="Bulletkwn"/>
      </w:pPr>
      <w:r w:rsidRPr="009A283A">
        <w:t>Documentation of calls received</w:t>
      </w:r>
    </w:p>
    <w:p w:rsidR="009A283A" w:rsidRDefault="00282C07" w:rsidP="00BC5250">
      <w:pPr>
        <w:pStyle w:val="Bulletkwn"/>
      </w:pPr>
      <w:r w:rsidRPr="009A283A">
        <w:t>A count of incoming calls on the display screen</w:t>
      </w:r>
    </w:p>
    <w:p w:rsidR="009A283A" w:rsidRDefault="00282C07" w:rsidP="00BC5250">
      <w:pPr>
        <w:pStyle w:val="Bulletkwn"/>
      </w:pPr>
      <w:r w:rsidRPr="009A283A">
        <w:t>Phone numbers of hang-up callers</w:t>
      </w:r>
    </w:p>
    <w:p w:rsidR="00282C07" w:rsidRDefault="00282C07" w:rsidP="00BC5250">
      <w:pPr>
        <w:pStyle w:val="Bulletkwn"/>
      </w:pPr>
      <w:r w:rsidRPr="009A283A">
        <w:t>Prompt emergency call processing</w:t>
      </w:r>
    </w:p>
    <w:p w:rsidR="001902BB" w:rsidRPr="00322FAF" w:rsidRDefault="001902BB" w:rsidP="001902BB">
      <w:pPr>
        <w:pStyle w:val="Bullet"/>
        <w:numPr>
          <w:ilvl w:val="0"/>
          <w:numId w:val="0"/>
        </w:numPr>
        <w:ind w:left="1080"/>
        <w:rPr>
          <w:rFonts w:ascii="Arial Narrow" w:hAnsi="Arial Narrow"/>
          <w:sz w:val="12"/>
          <w:szCs w:val="12"/>
        </w:rPr>
      </w:pP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Technology</w:t>
      </w:r>
    </w:p>
    <w:p w:rsidR="00282C07" w:rsidRPr="00282C07" w:rsidRDefault="00FF637F" w:rsidP="00322FAF">
      <w:pPr>
        <w:pStyle w:val="ParagraphText"/>
        <w:spacing w:after="120"/>
        <w:jc w:val="both"/>
        <w:rPr>
          <w:rFonts w:ascii="Arial Narrow" w:hAnsi="Arial Narrow"/>
          <w:szCs w:val="24"/>
        </w:rPr>
      </w:pPr>
      <w:r>
        <w:rPr>
          <w:rFonts w:ascii="Arial Narrow" w:hAnsi="Arial Narrow"/>
          <w:szCs w:val="24"/>
        </w:rPr>
        <w:t xml:space="preserve">Sprint </w:t>
      </w:r>
      <w:r w:rsidR="0052241A">
        <w:rPr>
          <w:rFonts w:ascii="Arial Narrow" w:hAnsi="Arial Narrow"/>
          <w:szCs w:val="24"/>
        </w:rPr>
        <w:t>Accessibility</w:t>
      </w:r>
      <w:r w:rsidR="00282C07" w:rsidRPr="00282C07">
        <w:rPr>
          <w:rFonts w:ascii="Arial Narrow" w:hAnsi="Arial Narrow"/>
          <w:szCs w:val="24"/>
        </w:rPr>
        <w:t xml:space="preserve"> offers True C</w:t>
      </w:r>
      <w:r w:rsidR="001902BB">
        <w:rPr>
          <w:rFonts w:ascii="Arial Narrow" w:hAnsi="Arial Narrow"/>
          <w:szCs w:val="24"/>
        </w:rPr>
        <w:t>aller ID for all local and long-</w:t>
      </w:r>
      <w:r w:rsidR="00282C07" w:rsidRPr="00282C07">
        <w:rPr>
          <w:rFonts w:ascii="Arial Narrow" w:hAnsi="Arial Narrow"/>
          <w:szCs w:val="24"/>
        </w:rPr>
        <w:t xml:space="preserve">distance calls to Carriers who have SS7 connectivity with </w:t>
      </w:r>
      <w:r>
        <w:rPr>
          <w:rFonts w:ascii="Arial Narrow" w:hAnsi="Arial Narrow"/>
          <w:szCs w:val="24"/>
        </w:rPr>
        <w:t>Sprint Accessibility</w:t>
      </w:r>
      <w:r w:rsidR="00282C07" w:rsidRPr="00282C07">
        <w:rPr>
          <w:rFonts w:ascii="Arial Narrow" w:hAnsi="Arial Narrow"/>
          <w:szCs w:val="24"/>
        </w:rPr>
        <w:t>.</w:t>
      </w:r>
      <w:r w:rsidR="007458C4">
        <w:rPr>
          <w:rFonts w:ascii="Arial Narrow" w:hAnsi="Arial Narrow"/>
          <w:szCs w:val="24"/>
        </w:rPr>
        <w:t xml:space="preserve"> </w:t>
      </w:r>
      <w:r w:rsidR="00282C07" w:rsidRPr="00282C07">
        <w:rPr>
          <w:rFonts w:ascii="Arial Narrow" w:hAnsi="Arial Narrow"/>
          <w:szCs w:val="24"/>
        </w:rPr>
        <w:t xml:space="preserve"> </w:t>
      </w:r>
      <w:r>
        <w:rPr>
          <w:rFonts w:ascii="Arial Narrow" w:hAnsi="Arial Narrow"/>
          <w:szCs w:val="24"/>
        </w:rPr>
        <w:t>Sprint Accessibility</w:t>
      </w:r>
      <w:r w:rsidR="00322FAF">
        <w:rPr>
          <w:rFonts w:ascii="Arial Narrow" w:hAnsi="Arial Narrow"/>
          <w:szCs w:val="24"/>
        </w:rPr>
        <w:t xml:space="preserve">’s </w:t>
      </w:r>
      <w:r w:rsidR="00282C07" w:rsidRPr="00282C07">
        <w:rPr>
          <w:rFonts w:ascii="Arial Narrow" w:hAnsi="Arial Narrow"/>
          <w:szCs w:val="24"/>
        </w:rPr>
        <w:t>netwo</w:t>
      </w:r>
      <w:r w:rsidR="009C4FEA">
        <w:rPr>
          <w:rFonts w:ascii="Arial Narrow" w:hAnsi="Arial Narrow"/>
          <w:szCs w:val="24"/>
        </w:rPr>
        <w:t xml:space="preserve">rk interfaces with all global </w:t>
      </w:r>
      <w:r w:rsidR="00282C07" w:rsidRPr="00282C07">
        <w:rPr>
          <w:rFonts w:ascii="Arial Narrow" w:hAnsi="Arial Narrow"/>
          <w:szCs w:val="24"/>
        </w:rPr>
        <w:t xml:space="preserve">Carriers and major LECs, CLECs, and ILECs.  </w:t>
      </w:r>
      <w:r>
        <w:rPr>
          <w:rFonts w:ascii="Arial Narrow" w:hAnsi="Arial Narrow"/>
          <w:szCs w:val="24"/>
        </w:rPr>
        <w:t>Sprint Accessibility</w:t>
      </w:r>
      <w:r w:rsidR="00282C07" w:rsidRPr="00282C07">
        <w:rPr>
          <w:rFonts w:ascii="Arial Narrow" w:hAnsi="Arial Narrow"/>
          <w:szCs w:val="24"/>
        </w:rPr>
        <w:t xml:space="preserve">’s Caller ID solution includes receiving the privacy bit information from the inbound Relay caller </w:t>
      </w:r>
      <w:r w:rsidR="009C4FEA">
        <w:rPr>
          <w:rFonts w:ascii="Arial Narrow" w:hAnsi="Arial Narrow"/>
          <w:szCs w:val="24"/>
        </w:rPr>
        <w:t>and</w:t>
      </w:r>
      <w:r w:rsidR="00282C07" w:rsidRPr="00282C07">
        <w:rPr>
          <w:rFonts w:ascii="Arial Narrow" w:hAnsi="Arial Narrow"/>
          <w:szCs w:val="24"/>
        </w:rPr>
        <w:t xml:space="preserve"> other call information elements such as:</w:t>
      </w:r>
      <w:r w:rsidR="009E41AA">
        <w:rPr>
          <w:rFonts w:ascii="Arial Narrow" w:hAnsi="Arial Narrow"/>
          <w:szCs w:val="24"/>
        </w:rPr>
        <w:t xml:space="preserve"> </w:t>
      </w:r>
      <w:r w:rsidR="00282C07" w:rsidRPr="00282C07">
        <w:rPr>
          <w:rFonts w:ascii="Arial Narrow" w:hAnsi="Arial Narrow"/>
          <w:szCs w:val="24"/>
        </w:rPr>
        <w:t xml:space="preserve"> the Calling Party Number, Charge Number</w:t>
      </w:r>
      <w:r w:rsidR="009E41AA">
        <w:rPr>
          <w:rFonts w:ascii="Arial Narrow" w:hAnsi="Arial Narrow"/>
          <w:szCs w:val="24"/>
        </w:rPr>
        <w:t>,</w:t>
      </w:r>
      <w:r w:rsidR="00282C07" w:rsidRPr="00282C07">
        <w:rPr>
          <w:rFonts w:ascii="Arial Narrow" w:hAnsi="Arial Narrow"/>
          <w:szCs w:val="24"/>
        </w:rPr>
        <w:t xml:space="preserve"> and Originating Line Information.  </w:t>
      </w:r>
      <w:r>
        <w:rPr>
          <w:rFonts w:ascii="Arial Narrow" w:hAnsi="Arial Narrow"/>
          <w:szCs w:val="24"/>
        </w:rPr>
        <w:t>Sprint Accessibility</w:t>
      </w:r>
      <w:r w:rsidR="00282C07" w:rsidRPr="00282C07">
        <w:rPr>
          <w:rFonts w:ascii="Arial Narrow" w:hAnsi="Arial Narrow"/>
          <w:szCs w:val="24"/>
        </w:rPr>
        <w:t xml:space="preserve"> passes through the calling party information rather than 711 or the number of the TRS Center.</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Caller ID Enhancements</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Pr="00282C07">
        <w:rPr>
          <w:rFonts w:ascii="Arial Narrow" w:hAnsi="Arial Narrow"/>
          <w:szCs w:val="24"/>
        </w:rPr>
        <w:t>RS users.</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Selective Call Acceptance</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Selective Call Acceptance allows a user to create a list of phone numbers so that the user will receive only calls from numbers on that list.  All other callers will be directed to an announcement that says “The number you have dialed is not accepting calls at this time.”  If this recording is reached by Relay, it will be typed or spoken to the inbound caller.</w:t>
      </w:r>
      <w:r w:rsidR="00A532FB">
        <w:rPr>
          <w:rFonts w:ascii="Arial Narrow" w:hAnsi="Arial Narrow"/>
          <w:szCs w:val="24"/>
        </w:rPr>
        <w:t xml:space="preserve"> </w:t>
      </w:r>
      <w:r w:rsidRPr="00282C07">
        <w:rPr>
          <w:rFonts w:ascii="Arial Narrow" w:hAnsi="Arial Narrow"/>
          <w:szCs w:val="24"/>
        </w:rPr>
        <w:t xml:space="preserve"> When Selective Call Acceptance is in effect, it supersedes all other enhanced features.</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Selective Call Rejection</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Selective Call Rejection enables the user to create a list of special phone numbers so that when a call is received from that number, the call will be rejected.  If this recording is reached by Relay, it will be typed or spoken to the inbound caller.</w:t>
      </w:r>
    </w:p>
    <w:p w:rsidR="00282C07" w:rsidRPr="009A283A" w:rsidRDefault="00282C07" w:rsidP="000B03B5">
      <w:pPr>
        <w:pStyle w:val="ParagraphText"/>
        <w:keepNext/>
        <w:spacing w:after="0"/>
        <w:jc w:val="both"/>
        <w:rPr>
          <w:rFonts w:ascii="Arial Narrow" w:hAnsi="Arial Narrow"/>
          <w:b/>
          <w:szCs w:val="24"/>
        </w:rPr>
      </w:pPr>
      <w:r w:rsidRPr="009A283A">
        <w:rPr>
          <w:rFonts w:ascii="Arial Narrow" w:hAnsi="Arial Narrow"/>
          <w:b/>
          <w:szCs w:val="24"/>
        </w:rPr>
        <w:t>Selective Call Forward</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 xml:space="preserve">Selective Call Forward enables the user to create a list of special phone numbers so that when a call is received from someone on that list, the call will be forwarded to a designated number.  </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Privacy ID (Anonymous Call Rejection)</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Privacy ID, also known as Anonymous Call Rejection, allows users to restrict incoming calls from parties who have blocked</w:t>
      </w:r>
      <w:r w:rsidR="007458C4">
        <w:rPr>
          <w:rFonts w:ascii="Arial Narrow" w:hAnsi="Arial Narrow"/>
          <w:szCs w:val="24"/>
        </w:rPr>
        <w:t xml:space="preserve"> their Caller ID information.  </w:t>
      </w:r>
      <w:r w:rsidRPr="00282C07">
        <w:rPr>
          <w:rFonts w:ascii="Arial Narrow" w:hAnsi="Arial Narrow"/>
          <w:szCs w:val="24"/>
        </w:rPr>
        <w:t xml:space="preserve">If the name or number of the person that calls </w:t>
      </w:r>
      <w:r w:rsidR="00B14A23">
        <w:rPr>
          <w:rFonts w:ascii="Arial Narrow" w:hAnsi="Arial Narrow"/>
          <w:szCs w:val="24"/>
        </w:rPr>
        <w:t>the user</w:t>
      </w:r>
      <w:r w:rsidRPr="00282C07">
        <w:rPr>
          <w:rFonts w:ascii="Arial Narrow" w:hAnsi="Arial Narrow"/>
          <w:szCs w:val="24"/>
        </w:rPr>
        <w:t xml:space="preserve"> is unknown, the caller hears a recorded message, such as: </w:t>
      </w:r>
      <w:r w:rsidR="007458C4">
        <w:rPr>
          <w:rFonts w:ascii="Arial Narrow" w:hAnsi="Arial Narrow"/>
          <w:szCs w:val="24"/>
        </w:rPr>
        <w:t xml:space="preserve"> </w:t>
      </w:r>
      <w:r w:rsidRPr="00282C07">
        <w:rPr>
          <w:rFonts w:ascii="Arial Narrow" w:hAnsi="Arial Narrow"/>
          <w:szCs w:val="24"/>
        </w:rPr>
        <w:t xml:space="preserve">“The person you are calling does not accept blocked or unknown calls. At the tone, please say your name or company name and your call will be connected.” </w:t>
      </w:r>
      <w:r w:rsidR="000B03B5">
        <w:rPr>
          <w:rFonts w:ascii="Arial Narrow" w:hAnsi="Arial Narrow"/>
          <w:szCs w:val="24"/>
        </w:rPr>
        <w:t xml:space="preserve"> </w:t>
      </w:r>
      <w:r w:rsidRPr="00282C07">
        <w:rPr>
          <w:rFonts w:ascii="Arial Narrow" w:hAnsi="Arial Narrow"/>
          <w:szCs w:val="24"/>
        </w:rPr>
        <w:t xml:space="preserve">This information will be typed or voiced to the originating caller.  If the calling party wishes to leave their name, it will be left by the CA. </w:t>
      </w:r>
      <w:r w:rsidR="007458C4">
        <w:rPr>
          <w:rFonts w:ascii="Arial Narrow" w:hAnsi="Arial Narrow"/>
          <w:szCs w:val="24"/>
        </w:rPr>
        <w:t xml:space="preserve"> </w:t>
      </w:r>
      <w:r w:rsidRPr="00282C07">
        <w:rPr>
          <w:rFonts w:ascii="Arial Narrow" w:hAnsi="Arial Narrow"/>
          <w:szCs w:val="24"/>
        </w:rPr>
        <w:t>The called party, if hearing, may listen to the recording and choose an option to answer, block or send</w:t>
      </w:r>
      <w:r w:rsidR="000B03B5">
        <w:rPr>
          <w:rFonts w:ascii="Arial Narrow" w:hAnsi="Arial Narrow"/>
          <w:szCs w:val="24"/>
        </w:rPr>
        <w:t xml:space="preserve"> to voice</w:t>
      </w:r>
      <w:r w:rsidR="007458C4">
        <w:rPr>
          <w:rFonts w:ascii="Arial Narrow" w:hAnsi="Arial Narrow"/>
          <w:szCs w:val="24"/>
        </w:rPr>
        <w:t xml:space="preserve">mail.  Realizing </w:t>
      </w:r>
      <w:r w:rsidRPr="00282C07">
        <w:rPr>
          <w:rFonts w:ascii="Arial Narrow" w:hAnsi="Arial Narrow"/>
          <w:szCs w:val="24"/>
        </w:rPr>
        <w:t xml:space="preserve">not all users will be able to hear this recording by the calling party, some companies have implemented additional enhancements outlined below: </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Instant Access List (Preferred Caller List)</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 xml:space="preserve">Users may designate a list of up to 10 numbers that can bypass the </w:t>
      </w:r>
      <w:r w:rsidR="00FF637F">
        <w:rPr>
          <w:rFonts w:ascii="Arial Narrow" w:hAnsi="Arial Narrow"/>
          <w:szCs w:val="24"/>
        </w:rPr>
        <w:t>Sprint Accessibility</w:t>
      </w:r>
      <w:r w:rsidRPr="00282C07">
        <w:rPr>
          <w:rFonts w:ascii="Arial Narrow" w:hAnsi="Arial Narrow"/>
          <w:szCs w:val="24"/>
        </w:rPr>
        <w:t xml:space="preserve"> Privacy ID function. </w:t>
      </w:r>
      <w:r w:rsidR="009C4FEA">
        <w:rPr>
          <w:rFonts w:ascii="Arial Narrow" w:hAnsi="Arial Narrow"/>
          <w:szCs w:val="24"/>
        </w:rPr>
        <w:t xml:space="preserve"> </w:t>
      </w:r>
      <w:r w:rsidRPr="00282C07">
        <w:rPr>
          <w:rFonts w:ascii="Arial Narrow" w:hAnsi="Arial Narrow"/>
          <w:szCs w:val="24"/>
        </w:rPr>
        <w:t>If a caller’s number displays while their name doesn’t, adding their number to this list will let their calls through.</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Caller’s Access Code</w:t>
      </w:r>
    </w:p>
    <w:p w:rsidR="00282C07" w:rsidRPr="00282C07" w:rsidRDefault="00282C07" w:rsidP="00322FAF">
      <w:pPr>
        <w:pStyle w:val="ParagraphText"/>
        <w:spacing w:after="120"/>
        <w:jc w:val="both"/>
        <w:rPr>
          <w:rFonts w:ascii="Arial Narrow" w:hAnsi="Arial Narrow"/>
          <w:szCs w:val="24"/>
        </w:rPr>
      </w:pPr>
      <w:r w:rsidRPr="00282C07">
        <w:rPr>
          <w:rFonts w:ascii="Arial Narrow" w:hAnsi="Arial Narrow"/>
          <w:szCs w:val="24"/>
        </w:rPr>
        <w:t>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w:t>
      </w:r>
      <w:r w:rsidR="009C4FEA">
        <w:rPr>
          <w:rFonts w:ascii="Arial Narrow" w:hAnsi="Arial Narrow"/>
          <w:szCs w:val="24"/>
        </w:rPr>
        <w:t xml:space="preserve"> </w:t>
      </w:r>
      <w:r w:rsidRPr="00282C07">
        <w:rPr>
          <w:rFonts w:ascii="Arial Narrow" w:hAnsi="Arial Narrow"/>
          <w:szCs w:val="24"/>
        </w:rPr>
        <w:t xml:space="preserve"> This works great for friends and family who frequently call from areas where Caller ID is not available.</w:t>
      </w:r>
    </w:p>
    <w:p w:rsidR="00BE31B0" w:rsidRPr="00362862" w:rsidRDefault="00512646" w:rsidP="007458C4">
      <w:pPr>
        <w:jc w:val="both"/>
        <w:rPr>
          <w:rFonts w:ascii="Arial Narrow" w:hAnsi="Arial Narrow"/>
          <w:b/>
          <w:sz w:val="24"/>
          <w:szCs w:val="24"/>
        </w:rPr>
      </w:pPr>
      <w:bookmarkStart w:id="27" w:name="_Toc10626022"/>
      <w:bookmarkStart w:id="28" w:name="_Toc174868778"/>
      <w:r w:rsidRPr="00362862">
        <w:rPr>
          <w:rFonts w:ascii="Arial Narrow" w:hAnsi="Arial Narrow"/>
          <w:b/>
          <w:sz w:val="24"/>
        </w:rPr>
        <w:t>Functional Standards</w:t>
      </w:r>
      <w:bookmarkEnd w:id="27"/>
      <w:bookmarkEnd w:id="28"/>
    </w:p>
    <w:p w:rsidR="00512646" w:rsidRPr="001A3B54" w:rsidRDefault="004261CE" w:rsidP="007458C4">
      <w:pPr>
        <w:jc w:val="both"/>
        <w:rPr>
          <w:rFonts w:ascii="Arial Narrow" w:hAnsi="Arial Narrow"/>
          <w:b/>
          <w:sz w:val="24"/>
          <w:u w:val="single"/>
        </w:rPr>
      </w:pPr>
      <w:bookmarkStart w:id="29" w:name="_Toc10626023"/>
      <w:bookmarkStart w:id="30" w:name="_Toc174868779"/>
      <w:r w:rsidRPr="001A3B54">
        <w:rPr>
          <w:rFonts w:ascii="Arial Narrow" w:hAnsi="Arial Narrow"/>
          <w:b/>
          <w:sz w:val="24"/>
          <w:u w:val="single"/>
        </w:rPr>
        <w:t>C.1 Consumer</w:t>
      </w:r>
      <w:r w:rsidR="00512646" w:rsidRPr="001A3B54">
        <w:rPr>
          <w:rFonts w:ascii="Arial Narrow" w:hAnsi="Arial Narrow"/>
          <w:b/>
          <w:sz w:val="24"/>
          <w:u w:val="single"/>
        </w:rPr>
        <w:t xml:space="preserve"> Complaint Logs</w:t>
      </w:r>
      <w:bookmarkEnd w:id="29"/>
      <w:bookmarkEnd w:id="30"/>
    </w:p>
    <w:p w:rsidR="004B3207" w:rsidRPr="0052746E" w:rsidRDefault="004261CE" w:rsidP="00BC5250">
      <w:pPr>
        <w:jc w:val="both"/>
        <w:rPr>
          <w:rFonts w:ascii="Arial Narrow" w:hAnsi="Arial Narrow"/>
          <w:b/>
          <w:i/>
          <w:sz w:val="24"/>
          <w:szCs w:val="24"/>
        </w:rPr>
      </w:pPr>
      <w:r w:rsidRPr="004261CE">
        <w:rPr>
          <w:rFonts w:ascii="Arial Narrow" w:hAnsi="Arial Narrow"/>
          <w:b/>
          <w:i/>
          <w:sz w:val="24"/>
          <w:szCs w:val="24"/>
        </w:rPr>
        <w:t>§64.604</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 xml:space="preserve">)(1)(i) States and interstate providers must maintain a log of consumer complaints including all complaints about TRS in the state, whether filed with the TRS provider or the State, and must retain the log until the next application for certification is granted. </w:t>
      </w:r>
      <w:r w:rsidR="007458C4">
        <w:rPr>
          <w:rFonts w:ascii="Arial Narrow" w:hAnsi="Arial Narrow"/>
          <w:b/>
          <w:i/>
          <w:sz w:val="24"/>
          <w:szCs w:val="24"/>
        </w:rPr>
        <w:t xml:space="preserve"> </w:t>
      </w:r>
      <w:r w:rsidR="004B3207" w:rsidRPr="0052746E">
        <w:rPr>
          <w:rFonts w:ascii="Arial Narrow" w:hAnsi="Arial Narrow"/>
          <w:b/>
          <w:i/>
          <w:sz w:val="24"/>
          <w:szCs w:val="24"/>
        </w:rPr>
        <w:t>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7458C4">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states and TRS providers shall submit summaries of logs indicating the number of complaints received for the 12-month period ending May 31 to the Commission by July 1 of each year. 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rsidR="004B3207" w:rsidRPr="007458C4" w:rsidRDefault="004B3207" w:rsidP="00BC5250">
      <w:pPr>
        <w:jc w:val="both"/>
        <w:rPr>
          <w:rFonts w:ascii="Arial Narrow" w:hAnsi="Arial Narrow"/>
          <w:sz w:val="12"/>
          <w:szCs w:val="12"/>
        </w:rPr>
      </w:pPr>
    </w:p>
    <w:p w:rsidR="00BC24FA" w:rsidRPr="002A2751" w:rsidRDefault="005D4327" w:rsidP="00322FAF">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BC24FA" w:rsidRPr="002A2751">
        <w:rPr>
          <w:rFonts w:ascii="Arial Narrow" w:hAnsi="Arial Narrow"/>
          <w:szCs w:val="24"/>
        </w:rPr>
        <w:t xml:space="preserve">has established policies regarding complaints, inquiries, comments and commendations related to Relay Services and personnel. </w:t>
      </w:r>
      <w:r w:rsidR="007458C4" w:rsidRPr="002A2751">
        <w:rPr>
          <w:rFonts w:ascii="Arial Narrow" w:hAnsi="Arial Narrow"/>
          <w:szCs w:val="24"/>
        </w:rPr>
        <w:t xml:space="preserve"> </w:t>
      </w:r>
      <w:r w:rsidR="00BC24FA" w:rsidRPr="002A2751">
        <w:rPr>
          <w:rFonts w:ascii="Arial Narrow" w:hAnsi="Arial Narrow"/>
          <w:szCs w:val="24"/>
        </w:rPr>
        <w:t>Upon receipt of a direct complaint filed by a customer, a designated representative will accept the complaint, provide the customer with information regarding the process for reso</w:t>
      </w:r>
      <w:r w:rsidR="00AE615F">
        <w:rPr>
          <w:rFonts w:ascii="Arial Narrow" w:hAnsi="Arial Narrow"/>
          <w:szCs w:val="24"/>
        </w:rPr>
        <w:t xml:space="preserve">lution and will offer to follow </w:t>
      </w:r>
      <w:r w:rsidR="00BC24FA" w:rsidRPr="002A2751">
        <w:rPr>
          <w:rFonts w:ascii="Arial Narrow" w:hAnsi="Arial Narrow"/>
          <w:szCs w:val="24"/>
        </w:rPr>
        <w:t xml:space="preserve">up with the customer.  </w:t>
      </w:r>
      <w:r w:rsidR="00FF637F" w:rsidRPr="002A2751">
        <w:rPr>
          <w:rFonts w:ascii="Arial Narrow" w:hAnsi="Arial Narrow"/>
          <w:szCs w:val="24"/>
        </w:rPr>
        <w:t>Sprint Accessibility</w:t>
      </w:r>
      <w:r w:rsidR="00BC24FA" w:rsidRPr="002A2751">
        <w:rPr>
          <w:rFonts w:ascii="Arial Narrow" w:hAnsi="Arial Narrow"/>
          <w:szCs w:val="24"/>
        </w:rPr>
        <w:t xml:space="preserve"> ensures that all records will include the name and/or address of the complainant (when offered), the date received, the </w:t>
      </w:r>
      <w:r w:rsidR="00947598" w:rsidRPr="002A2751">
        <w:rPr>
          <w:rFonts w:ascii="Arial Narrow" w:hAnsi="Arial Narrow"/>
          <w:szCs w:val="24"/>
        </w:rPr>
        <w:t xml:space="preserve">CA </w:t>
      </w:r>
      <w:r w:rsidR="00BC24FA" w:rsidRPr="002A2751">
        <w:rPr>
          <w:rFonts w:ascii="Arial Narrow" w:hAnsi="Arial Narrow"/>
          <w:szCs w:val="24"/>
        </w:rPr>
        <w:t xml:space="preserve">identification number, the nature of the complaint, and the result of any investigation and the date of resolution. </w:t>
      </w:r>
    </w:p>
    <w:p w:rsidR="00BC24FA" w:rsidRPr="00BC24FA" w:rsidRDefault="008F750F" w:rsidP="00322FAF">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BC24FA" w:rsidRPr="002A2751">
        <w:rPr>
          <w:rFonts w:ascii="Arial Narrow" w:hAnsi="Arial Narrow"/>
          <w:szCs w:val="24"/>
        </w:rPr>
        <w:t xml:space="preserve">works closely with </w:t>
      </w:r>
      <w:r w:rsidR="00E43080">
        <w:rPr>
          <w:rFonts w:ascii="Arial Narrow" w:hAnsi="Arial Narrow"/>
          <w:szCs w:val="24"/>
        </w:rPr>
        <w:t>its</w:t>
      </w:r>
      <w:r w:rsidR="00BC24FA" w:rsidRPr="002A2751">
        <w:rPr>
          <w:rFonts w:ascii="Arial Narrow" w:hAnsi="Arial Narrow"/>
          <w:szCs w:val="24"/>
        </w:rPr>
        <w:t xml:space="preserve"> TRS provider (</w:t>
      </w:r>
      <w:r w:rsidR="00FF637F" w:rsidRPr="002A2751">
        <w:rPr>
          <w:rFonts w:ascii="Arial Narrow" w:hAnsi="Arial Narrow"/>
          <w:szCs w:val="24"/>
        </w:rPr>
        <w:t>Sprint Accessibility</w:t>
      </w:r>
      <w:r w:rsidR="00BC24FA" w:rsidRPr="002A2751">
        <w:rPr>
          <w:rFonts w:ascii="Arial Narrow" w:hAnsi="Arial Narrow"/>
          <w:szCs w:val="24"/>
        </w:rPr>
        <w:t>) to identify contact particulars such as: consumer type</w:t>
      </w:r>
      <w:r w:rsidR="00BC24FA" w:rsidRPr="00BC24FA">
        <w:rPr>
          <w:rFonts w:ascii="Arial Narrow" w:hAnsi="Arial Narrow"/>
          <w:szCs w:val="24"/>
        </w:rPr>
        <w:t xml:space="preserve"> (TTY, VCO</w:t>
      </w:r>
      <w:r w:rsidR="007458C4">
        <w:rPr>
          <w:rFonts w:ascii="Arial Narrow" w:hAnsi="Arial Narrow"/>
          <w:szCs w:val="24"/>
        </w:rPr>
        <w:t>, HCO, Voice, or STS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w:t>
      </w:r>
      <w:r w:rsidR="007458C4">
        <w:rPr>
          <w:rFonts w:ascii="Arial Narrow" w:hAnsi="Arial Narrow"/>
          <w:szCs w:val="24"/>
        </w:rPr>
        <w:t>dling center and over 45</w:t>
      </w:r>
      <w:r w:rsidR="00BC24FA" w:rsidRPr="00BC24FA">
        <w:rPr>
          <w:rFonts w:ascii="Arial Narrow" w:hAnsi="Arial Narrow"/>
          <w:szCs w:val="24"/>
        </w:rPr>
        <w:t xml:space="preserve"> contact categories including: complaints, inquires and unsolicited commendations.  </w:t>
      </w:r>
    </w:p>
    <w:p w:rsidR="00BC24FA" w:rsidRPr="00BC24FA" w:rsidRDefault="00FF637F" w:rsidP="007458C4">
      <w:pPr>
        <w:pStyle w:val="ParagraphText"/>
        <w:spacing w:after="60"/>
        <w:jc w:val="both"/>
        <w:rPr>
          <w:rFonts w:ascii="Arial Narrow" w:hAnsi="Arial Narrow"/>
          <w:szCs w:val="24"/>
        </w:rPr>
      </w:pPr>
      <w:r>
        <w:rPr>
          <w:rFonts w:ascii="Arial Narrow" w:hAnsi="Arial Narrow"/>
          <w:szCs w:val="24"/>
        </w:rPr>
        <w:t>Sprint Accessibility</w:t>
      </w:r>
      <w:r w:rsidR="00BC24FA" w:rsidRPr="00BC24FA">
        <w:rPr>
          <w:rFonts w:ascii="Arial Narrow" w:hAnsi="Arial Narrow"/>
          <w:szCs w:val="24"/>
        </w:rPr>
        <w:t xml:space="preserve"> </w:t>
      </w:r>
      <w:r w:rsidR="00BC24FA">
        <w:rPr>
          <w:rFonts w:ascii="Arial Narrow" w:hAnsi="Arial Narrow"/>
          <w:szCs w:val="24"/>
        </w:rPr>
        <w:t>submits</w:t>
      </w:r>
      <w:r w:rsidR="00BC24FA" w:rsidRPr="00BC24FA">
        <w:rPr>
          <w:rFonts w:ascii="Arial Narrow" w:hAnsi="Arial Narrow"/>
          <w:szCs w:val="24"/>
        </w:rPr>
        <w:t xml:space="preserve"> reports detailing the information above</w:t>
      </w:r>
      <w:r w:rsidR="00BB21D0">
        <w:rPr>
          <w:rFonts w:ascii="Arial Narrow" w:hAnsi="Arial Narrow"/>
          <w:szCs w:val="24"/>
        </w:rPr>
        <w:t>.</w:t>
      </w:r>
      <w:r w:rsidR="00BC24FA" w:rsidRPr="00BC24FA">
        <w:rPr>
          <w:rFonts w:ascii="Arial Narrow" w:hAnsi="Arial Narrow"/>
          <w:szCs w:val="24"/>
        </w:rPr>
        <w:t xml:space="preserve"> </w:t>
      </w:r>
      <w:r w:rsidR="007458C4">
        <w:rPr>
          <w:rFonts w:ascii="Arial Narrow" w:hAnsi="Arial Narrow"/>
          <w:szCs w:val="24"/>
        </w:rPr>
        <w:t xml:space="preserve"> </w:t>
      </w:r>
      <w:r w:rsidR="00BC24FA" w:rsidRPr="00BC24FA">
        <w:rPr>
          <w:rFonts w:ascii="Arial Narrow" w:hAnsi="Arial Narrow"/>
          <w:szCs w:val="24"/>
        </w:rPr>
        <w:t>Each report will include the following information:</w:t>
      </w:r>
    </w:p>
    <w:p w:rsidR="00BC24FA" w:rsidRDefault="00BC24FA" w:rsidP="00BC5250">
      <w:pPr>
        <w:pStyle w:val="Bulletkwn"/>
      </w:pPr>
      <w:r w:rsidRPr="00BC24FA">
        <w:t>Name of the complainant or commendation</w:t>
      </w:r>
    </w:p>
    <w:p w:rsidR="00BC24FA" w:rsidRDefault="00BC24FA" w:rsidP="00BC5250">
      <w:pPr>
        <w:pStyle w:val="Bulletkwn"/>
      </w:pPr>
      <w:r w:rsidRPr="00BC24FA">
        <w:t>The date of the contact, complaint or compliment</w:t>
      </w:r>
    </w:p>
    <w:p w:rsidR="00BC24FA" w:rsidRDefault="00BC24FA" w:rsidP="00BC5250">
      <w:pPr>
        <w:pStyle w:val="Bulletkwn"/>
      </w:pPr>
      <w:r w:rsidRPr="00BC24FA">
        <w:t>The nature of the complaint or comment</w:t>
      </w:r>
    </w:p>
    <w:p w:rsidR="00BC24FA" w:rsidRPr="00BC24FA" w:rsidRDefault="00BC24FA" w:rsidP="00BC5250">
      <w:pPr>
        <w:pStyle w:val="Bulletkwn"/>
      </w:pPr>
      <w:r w:rsidRPr="00BC24FA">
        <w:t>The action taken</w:t>
      </w:r>
      <w:r w:rsidR="00CC4633">
        <w:t>,</w:t>
      </w:r>
      <w:r w:rsidRPr="00BC24FA">
        <w:t xml:space="preserve"> i.e.</w:t>
      </w:r>
      <w:r w:rsidR="00F41EFE">
        <w:t>,</w:t>
      </w:r>
      <w:r w:rsidRPr="00BC24FA">
        <w:t xml:space="preserve"> technical support, service explanation, CA development area, preparation of commendation </w:t>
      </w:r>
    </w:p>
    <w:p w:rsidR="00BC24FA" w:rsidRPr="000B03B5" w:rsidRDefault="00BC24FA" w:rsidP="007458C4">
      <w:pPr>
        <w:pStyle w:val="ParagraphText"/>
        <w:spacing w:after="0"/>
        <w:jc w:val="both"/>
        <w:rPr>
          <w:rFonts w:ascii="Arial Narrow" w:hAnsi="Arial Narrow"/>
          <w:sz w:val="12"/>
          <w:szCs w:val="12"/>
        </w:rPr>
      </w:pPr>
    </w:p>
    <w:p w:rsidR="00BC24FA" w:rsidRPr="00BC24FA" w:rsidRDefault="00BC24FA" w:rsidP="00322FAF">
      <w:pPr>
        <w:pStyle w:val="ParagraphText"/>
        <w:spacing w:after="120"/>
        <w:jc w:val="both"/>
        <w:rPr>
          <w:rFonts w:ascii="Arial Narrow" w:hAnsi="Arial Narrow"/>
          <w:szCs w:val="24"/>
        </w:rPr>
      </w:pPr>
      <w:r w:rsidRPr="00BC24FA">
        <w:rPr>
          <w:rFonts w:ascii="Arial Narrow" w:hAnsi="Arial Narrow"/>
          <w:szCs w:val="24"/>
        </w:rPr>
        <w:t xml:space="preserve">All contacts and complaints received by Customer Service, Supervisors, and Account Management will be documented in </w:t>
      </w:r>
      <w:r w:rsidR="00FF637F">
        <w:rPr>
          <w:rFonts w:ascii="Arial Narrow" w:hAnsi="Arial Narrow"/>
          <w:szCs w:val="24"/>
        </w:rPr>
        <w:t>Sprint Accessibility</w:t>
      </w:r>
      <w:r w:rsidRPr="00BC24FA">
        <w:rPr>
          <w:rFonts w:ascii="Arial Narrow" w:hAnsi="Arial Narrow"/>
          <w:szCs w:val="24"/>
        </w:rPr>
        <w:t>’s customer contact database.</w:t>
      </w:r>
    </w:p>
    <w:p w:rsidR="00BC24FA" w:rsidRPr="00BC24FA" w:rsidRDefault="00BC24FA" w:rsidP="007458C4">
      <w:pPr>
        <w:pStyle w:val="ParagraphText"/>
        <w:spacing w:after="0"/>
        <w:jc w:val="both"/>
        <w:rPr>
          <w:rFonts w:ascii="Arial Narrow" w:hAnsi="Arial Narrow"/>
          <w:b/>
          <w:szCs w:val="24"/>
        </w:rPr>
      </w:pPr>
      <w:r w:rsidRPr="00BC24FA">
        <w:rPr>
          <w:rFonts w:ascii="Arial Narrow" w:hAnsi="Arial Narrow"/>
          <w:b/>
          <w:szCs w:val="24"/>
        </w:rPr>
        <w:t>Customer Contacts Online Database (CCOD)</w:t>
      </w:r>
    </w:p>
    <w:p w:rsidR="00512646" w:rsidRPr="0052746E" w:rsidRDefault="00BC24FA" w:rsidP="00322FAF">
      <w:pPr>
        <w:pStyle w:val="ParagraphText"/>
        <w:spacing w:after="120"/>
        <w:jc w:val="both"/>
      </w:pPr>
      <w:r w:rsidRPr="00BC24FA">
        <w:rPr>
          <w:rFonts w:ascii="Arial Narrow" w:hAnsi="Arial Narrow"/>
          <w:szCs w:val="24"/>
        </w:rPr>
        <w:t xml:space="preserve">To further support the complaint resolution process, </w:t>
      </w:r>
      <w:r w:rsidR="00FF637F">
        <w:rPr>
          <w:rFonts w:ascii="Arial Narrow" w:hAnsi="Arial Narrow"/>
          <w:szCs w:val="24"/>
        </w:rPr>
        <w:t>Sprint Accessibility</w:t>
      </w:r>
      <w:r w:rsidRPr="00BC24FA">
        <w:rPr>
          <w:rFonts w:ascii="Arial Narrow" w:hAnsi="Arial Narrow"/>
          <w:szCs w:val="24"/>
        </w:rPr>
        <w:t xml:space="preserve"> has developed a Customer Contact Online Database (CCOD), which serves as a seamless and timesaving device for documenting customer contacts. </w:t>
      </w:r>
      <w:r w:rsidR="000B03B5">
        <w:rPr>
          <w:rFonts w:ascii="Arial Narrow" w:hAnsi="Arial Narrow"/>
          <w:szCs w:val="24"/>
        </w:rPr>
        <w:t xml:space="preserve"> </w:t>
      </w:r>
      <w:r w:rsidRPr="00BC24FA">
        <w:rPr>
          <w:rFonts w:ascii="Arial Narrow" w:hAnsi="Arial Narrow"/>
          <w:szCs w:val="24"/>
        </w:rPr>
        <w:t xml:space="preserve">The CCOD will automatically notify the </w:t>
      </w:r>
      <w:r>
        <w:rPr>
          <w:rFonts w:ascii="Arial Narrow" w:hAnsi="Arial Narrow"/>
          <w:szCs w:val="24"/>
        </w:rPr>
        <w:t xml:space="preserve">TRS </w:t>
      </w:r>
      <w:r w:rsidR="00FF637F">
        <w:rPr>
          <w:rFonts w:ascii="Arial Narrow" w:hAnsi="Arial Narrow"/>
          <w:szCs w:val="24"/>
        </w:rPr>
        <w:t>Sprint Accessibility</w:t>
      </w:r>
      <w:r>
        <w:rPr>
          <w:rFonts w:ascii="Arial Narrow" w:hAnsi="Arial Narrow"/>
          <w:szCs w:val="24"/>
        </w:rPr>
        <w:t xml:space="preserve"> program manager assigned to the State of </w:t>
      </w:r>
      <w:r w:rsidR="003F14EE" w:rsidRPr="002A2751">
        <w:rPr>
          <w:rFonts w:ascii="Arial Narrow" w:hAnsi="Arial Narrow"/>
          <w:szCs w:val="24"/>
        </w:rPr>
        <w:t xml:space="preserve">Ohio </w:t>
      </w:r>
      <w:r w:rsidRPr="002A2751">
        <w:rPr>
          <w:rFonts w:ascii="Arial Narrow" w:hAnsi="Arial Narrow"/>
          <w:szCs w:val="24"/>
        </w:rPr>
        <w:t>v</w:t>
      </w:r>
      <w:r w:rsidRPr="00BC24FA">
        <w:rPr>
          <w:rFonts w:ascii="Arial Narrow" w:hAnsi="Arial Narrow"/>
          <w:szCs w:val="24"/>
        </w:rPr>
        <w:t xml:space="preserve">ia email of any complaint entry, ensuring that </w:t>
      </w:r>
      <w:r w:rsidR="00E43080">
        <w:rPr>
          <w:rFonts w:ascii="Arial Narrow" w:hAnsi="Arial Narrow"/>
          <w:szCs w:val="24"/>
        </w:rPr>
        <w:t>he or she</w:t>
      </w:r>
      <w:r w:rsidRPr="00BC24FA">
        <w:rPr>
          <w:rFonts w:ascii="Arial Narrow" w:hAnsi="Arial Narrow"/>
          <w:szCs w:val="24"/>
        </w:rPr>
        <w:t xml:space="preserve"> receive</w:t>
      </w:r>
      <w:r w:rsidR="00E43080">
        <w:rPr>
          <w:rFonts w:ascii="Arial Narrow" w:hAnsi="Arial Narrow"/>
          <w:szCs w:val="24"/>
        </w:rPr>
        <w:t>s</w:t>
      </w:r>
      <w:r w:rsidRPr="00BC24FA">
        <w:rPr>
          <w:rFonts w:ascii="Arial Narrow" w:hAnsi="Arial Narrow"/>
          <w:szCs w:val="24"/>
        </w:rPr>
        <w:t xml:space="preserve"> timely notification of consumer concerns. </w:t>
      </w:r>
      <w:r w:rsidR="007458C4">
        <w:rPr>
          <w:rFonts w:ascii="Arial Narrow" w:hAnsi="Arial Narrow"/>
          <w:szCs w:val="24"/>
        </w:rPr>
        <w:t xml:space="preserve"> </w:t>
      </w:r>
      <w:r w:rsidRPr="00BC24FA">
        <w:rPr>
          <w:rFonts w:ascii="Arial Narrow" w:hAnsi="Arial Narrow"/>
          <w:szCs w:val="24"/>
        </w:rPr>
        <w:t>The CCOD will track consumer contact info</w:t>
      </w:r>
      <w:r>
        <w:rPr>
          <w:rFonts w:ascii="Arial Narrow" w:hAnsi="Arial Narrow"/>
          <w:szCs w:val="24"/>
        </w:rPr>
        <w:t>rmation as required by the FCC</w:t>
      </w:r>
      <w:r w:rsidR="001902BB">
        <w:rPr>
          <w:rFonts w:ascii="Arial Narrow" w:hAnsi="Arial Narrow"/>
          <w:szCs w:val="24"/>
        </w:rPr>
        <w:t>.</w:t>
      </w:r>
      <w:r w:rsidR="000B03B5">
        <w:rPr>
          <w:rFonts w:ascii="Arial Narrow" w:hAnsi="Arial Narrow"/>
          <w:szCs w:val="24"/>
        </w:rPr>
        <w:t xml:space="preserve">  </w:t>
      </w:r>
      <w:r w:rsidR="00512646" w:rsidRPr="0052746E">
        <w:rPr>
          <w:rFonts w:ascii="Arial Narrow" w:hAnsi="Arial Narrow"/>
          <w:szCs w:val="24"/>
        </w:rPr>
        <w:t xml:space="preserve">By </w:t>
      </w:r>
      <w:r>
        <w:rPr>
          <w:rFonts w:ascii="Arial Narrow" w:hAnsi="Arial Narrow"/>
          <w:szCs w:val="24"/>
        </w:rPr>
        <w:t xml:space="preserve">approximately </w:t>
      </w:r>
      <w:r w:rsidR="00512646" w:rsidRPr="0052746E">
        <w:rPr>
          <w:rFonts w:ascii="Arial Narrow" w:hAnsi="Arial Narrow"/>
          <w:szCs w:val="24"/>
        </w:rPr>
        <w:t xml:space="preserve">June </w:t>
      </w:r>
      <w:r w:rsidR="00BE31B0" w:rsidRPr="0052746E">
        <w:rPr>
          <w:rFonts w:ascii="Arial Narrow" w:hAnsi="Arial Narrow"/>
          <w:szCs w:val="24"/>
        </w:rPr>
        <w:t>1</w:t>
      </w:r>
      <w:r w:rsidR="00512646" w:rsidRPr="0052746E">
        <w:rPr>
          <w:rFonts w:ascii="Arial Narrow" w:hAnsi="Arial Narrow"/>
          <w:szCs w:val="24"/>
        </w:rPr>
        <w:t xml:space="preserve">5th of each calendar year, </w:t>
      </w:r>
      <w:r w:rsidR="00FF637F">
        <w:rPr>
          <w:rFonts w:ascii="Arial Narrow" w:hAnsi="Arial Narrow"/>
          <w:szCs w:val="24"/>
        </w:rPr>
        <w:t>Sprint Accessibility</w:t>
      </w:r>
      <w:r w:rsidR="00512646" w:rsidRPr="0052746E">
        <w:rPr>
          <w:rFonts w:ascii="Arial Narrow" w:hAnsi="Arial Narrow"/>
          <w:szCs w:val="24"/>
        </w:rPr>
        <w:t xml:space="preserve"> submits a copy of </w:t>
      </w:r>
      <w:r w:rsidR="00E43080">
        <w:rPr>
          <w:rFonts w:ascii="Arial Narrow" w:hAnsi="Arial Narrow"/>
          <w:szCs w:val="24"/>
        </w:rPr>
        <w:t xml:space="preserve">the </w:t>
      </w:r>
      <w:r w:rsidR="00512646" w:rsidRPr="0052746E">
        <w:rPr>
          <w:rFonts w:ascii="Arial Narrow" w:hAnsi="Arial Narrow"/>
          <w:szCs w:val="24"/>
        </w:rPr>
        <w:t>12-month complaint log report for the period of June 1- May 31</w:t>
      </w:r>
      <w:r w:rsidR="00AF5139">
        <w:rPr>
          <w:rFonts w:ascii="Arial Narrow" w:hAnsi="Arial Narrow"/>
          <w:szCs w:val="24"/>
        </w:rPr>
        <w:t xml:space="preserve"> to the </w:t>
      </w:r>
      <w:r w:rsidR="00AE615F">
        <w:rPr>
          <w:rFonts w:ascii="Arial Narrow" w:hAnsi="Arial Narrow"/>
          <w:szCs w:val="24"/>
        </w:rPr>
        <w:t>s</w:t>
      </w:r>
      <w:r w:rsidR="00AF5139">
        <w:rPr>
          <w:rFonts w:ascii="Arial Narrow" w:hAnsi="Arial Narrow"/>
          <w:szCs w:val="24"/>
        </w:rPr>
        <w:t>tate relay administrators</w:t>
      </w:r>
      <w:r w:rsidR="00AF5139" w:rsidRPr="002A2751">
        <w:rPr>
          <w:rFonts w:ascii="Arial Narrow" w:hAnsi="Arial Narrow"/>
          <w:szCs w:val="24"/>
        </w:rPr>
        <w:t xml:space="preserve">. </w:t>
      </w:r>
      <w:r w:rsidR="00514DD6" w:rsidRPr="002A2751">
        <w:rPr>
          <w:rFonts w:ascii="Arial Narrow" w:hAnsi="Arial Narrow"/>
          <w:szCs w:val="24"/>
        </w:rPr>
        <w:t xml:space="preserve">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003A2EBC" w:rsidRPr="002A2751">
        <w:rPr>
          <w:rFonts w:ascii="Arial Narrow" w:hAnsi="Arial Narrow"/>
          <w:szCs w:val="24"/>
        </w:rPr>
        <w:t>reviews</w:t>
      </w:r>
      <w:r w:rsidRPr="002A2751">
        <w:rPr>
          <w:rFonts w:ascii="Arial Narrow" w:hAnsi="Arial Narrow"/>
          <w:szCs w:val="24"/>
        </w:rPr>
        <w:t xml:space="preserve"> the log and</w:t>
      </w:r>
      <w:r w:rsidR="00514DD6" w:rsidRPr="002A2751">
        <w:rPr>
          <w:rFonts w:ascii="Arial Narrow" w:hAnsi="Arial Narrow"/>
          <w:szCs w:val="24"/>
        </w:rPr>
        <w:t xml:space="preserve"> then </w:t>
      </w:r>
      <w:r w:rsidR="00AE615F">
        <w:rPr>
          <w:rFonts w:ascii="Arial Narrow" w:hAnsi="Arial Narrow"/>
          <w:szCs w:val="24"/>
        </w:rPr>
        <w:t>sends t</w:t>
      </w:r>
      <w:r w:rsidR="00514DD6" w:rsidRPr="002A2751">
        <w:rPr>
          <w:rFonts w:ascii="Arial Narrow" w:hAnsi="Arial Narrow"/>
          <w:szCs w:val="24"/>
        </w:rPr>
        <w:t>he complaint log to the FCC by July 1</w:t>
      </w:r>
      <w:r w:rsidR="00514DD6" w:rsidRPr="002A2751">
        <w:rPr>
          <w:rFonts w:ascii="Arial Narrow" w:hAnsi="Arial Narrow"/>
          <w:szCs w:val="24"/>
          <w:vertAlign w:val="superscript"/>
        </w:rPr>
        <w:t>st</w:t>
      </w:r>
      <w:r w:rsidR="00514DD6" w:rsidRPr="002A2751">
        <w:rPr>
          <w:rFonts w:ascii="Arial Narrow" w:hAnsi="Arial Narrow"/>
          <w:szCs w:val="24"/>
        </w:rPr>
        <w:t xml:space="preserve"> of each year.</w:t>
      </w:r>
      <w:r w:rsidR="000B03B5">
        <w:rPr>
          <w:rFonts w:ascii="Arial Narrow" w:hAnsi="Arial Narrow"/>
          <w:szCs w:val="24"/>
        </w:rPr>
        <w:t xml:space="preserve">  </w:t>
      </w:r>
      <w:r w:rsidRPr="002A2751">
        <w:rPr>
          <w:rFonts w:ascii="Arial Narrow" w:hAnsi="Arial Narrow"/>
          <w:szCs w:val="24"/>
        </w:rPr>
        <w:t xml:space="preserve">See Appendix </w:t>
      </w:r>
      <w:r w:rsidR="00D73ECC" w:rsidRPr="002A2751">
        <w:rPr>
          <w:rFonts w:ascii="Arial Narrow" w:hAnsi="Arial Narrow"/>
          <w:szCs w:val="24"/>
        </w:rPr>
        <w:t xml:space="preserve">F </w:t>
      </w:r>
      <w:r w:rsidRPr="002A2751">
        <w:rPr>
          <w:rFonts w:ascii="Arial Narrow" w:hAnsi="Arial Narrow"/>
          <w:szCs w:val="24"/>
        </w:rPr>
        <w:t xml:space="preserve">for copies of the last five years of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Pr="002A2751">
        <w:rPr>
          <w:rFonts w:ascii="Arial Narrow" w:hAnsi="Arial Narrow"/>
          <w:szCs w:val="24"/>
        </w:rPr>
        <w:t>complaints and commendations that</w:t>
      </w:r>
      <w:r>
        <w:rPr>
          <w:rFonts w:ascii="Arial Narrow" w:hAnsi="Arial Narrow"/>
          <w:szCs w:val="24"/>
        </w:rPr>
        <w:t xml:space="preserve"> have been submitted to the FCC.</w:t>
      </w:r>
      <w:bookmarkStart w:id="31" w:name="OLE_LINK1"/>
      <w:bookmarkStart w:id="32" w:name="OLE_LINK2"/>
    </w:p>
    <w:p w:rsidR="00512646" w:rsidRPr="001A3B54" w:rsidRDefault="00D23B17" w:rsidP="007458C4">
      <w:pPr>
        <w:jc w:val="both"/>
        <w:rPr>
          <w:rFonts w:ascii="Arial Narrow" w:hAnsi="Arial Narrow"/>
          <w:b/>
          <w:sz w:val="24"/>
          <w:u w:val="single"/>
        </w:rPr>
      </w:pPr>
      <w:bookmarkStart w:id="33" w:name="_Toc10626024"/>
      <w:bookmarkStart w:id="34" w:name="_Toc174868780"/>
      <w:r w:rsidRPr="001A3B54">
        <w:rPr>
          <w:rFonts w:ascii="Arial Narrow" w:hAnsi="Arial Narrow"/>
          <w:b/>
          <w:sz w:val="24"/>
          <w:u w:val="single"/>
        </w:rPr>
        <w:t>C.2 Contact</w:t>
      </w:r>
      <w:r w:rsidR="00512646" w:rsidRPr="001A3B54">
        <w:rPr>
          <w:rFonts w:ascii="Arial Narrow" w:hAnsi="Arial Narrow"/>
          <w:b/>
          <w:sz w:val="24"/>
          <w:u w:val="single"/>
        </w:rPr>
        <w:t xml:space="preserve"> Persons</w:t>
      </w:r>
      <w:bookmarkEnd w:id="33"/>
      <w:bookmarkEnd w:id="34"/>
    </w:p>
    <w:bookmarkEnd w:id="31"/>
    <w:bookmarkEnd w:id="32"/>
    <w:p w:rsidR="000323AA" w:rsidRPr="0052746E" w:rsidRDefault="00AF5139" w:rsidP="00BC5250">
      <w:pPr>
        <w:jc w:val="both"/>
        <w:rPr>
          <w:rFonts w:ascii="Arial Narrow" w:hAnsi="Arial Narrow"/>
          <w:b/>
          <w:i/>
          <w:sz w:val="24"/>
          <w:szCs w:val="24"/>
        </w:rPr>
      </w:pPr>
      <w:r w:rsidRPr="004261CE">
        <w:rPr>
          <w:rFonts w:ascii="Arial Narrow" w:hAnsi="Arial Narrow"/>
          <w:b/>
          <w:i/>
          <w:sz w:val="24"/>
          <w:szCs w:val="24"/>
        </w:rPr>
        <w:t>§64.604</w:t>
      </w:r>
      <w:r w:rsidR="000323AA" w:rsidRPr="0052746E">
        <w:rPr>
          <w:rFonts w:ascii="Arial Narrow" w:hAnsi="Arial Narrow"/>
          <w:b/>
          <w:i/>
          <w:sz w:val="24"/>
          <w:szCs w:val="24"/>
        </w:rPr>
        <w:t xml:space="preserve">(c)(2) </w:t>
      </w:r>
      <w:r w:rsidR="000323AA" w:rsidRPr="0052746E">
        <w:rPr>
          <w:rFonts w:ascii="Arial Narrow" w:hAnsi="Arial Narrow"/>
          <w:b/>
          <w:i/>
          <w:iCs/>
          <w:sz w:val="24"/>
          <w:szCs w:val="24"/>
        </w:rPr>
        <w:t>Contact persons.</w:t>
      </w:r>
      <w:r w:rsidR="000323AA" w:rsidRPr="0052746E">
        <w:rPr>
          <w:rFonts w:ascii="Arial Narrow" w:hAnsi="Arial Narrow"/>
          <w:b/>
          <w:i/>
          <w:sz w:val="24"/>
          <w:szCs w:val="24"/>
        </w:rPr>
        <w:t xml:space="preserve"> 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 </w:t>
      </w:r>
      <w:r w:rsidR="007458C4">
        <w:rPr>
          <w:rFonts w:ascii="Arial Narrow" w:hAnsi="Arial Narrow"/>
          <w:b/>
          <w:i/>
          <w:sz w:val="24"/>
          <w:szCs w:val="24"/>
        </w:rPr>
        <w:t xml:space="preserve"> </w:t>
      </w:r>
      <w:r w:rsidR="000323AA" w:rsidRPr="0052746E">
        <w:rPr>
          <w:rFonts w:ascii="Arial Narrow" w:hAnsi="Arial Narrow"/>
          <w:b/>
          <w:i/>
          <w:sz w:val="24"/>
          <w:szCs w:val="24"/>
        </w:rPr>
        <w:t>This submission must include, at a minimum, the following:</w:t>
      </w:r>
      <w:r w:rsidR="007458C4">
        <w:rPr>
          <w:rFonts w:ascii="Arial Narrow" w:hAnsi="Arial Narrow"/>
          <w:b/>
          <w:i/>
          <w:sz w:val="24"/>
          <w:szCs w:val="24"/>
        </w:rPr>
        <w:t xml:space="preserve"> </w:t>
      </w:r>
      <w:r w:rsidR="000323AA" w:rsidRPr="0052746E">
        <w:rPr>
          <w:rFonts w:ascii="Arial Narrow" w:hAnsi="Arial Narrow"/>
          <w:b/>
          <w:i/>
          <w:sz w:val="24"/>
          <w:szCs w:val="24"/>
        </w:rPr>
        <w:t xml:space="preserve"> (i) The name and address of the office that receives complaints, grievances, inquiries, and suggestions; (ii) Voice and TTY telephone numbers, fax number, e-mail address, and web address; and (iii) The physical address to which correspondence should be sent. </w:t>
      </w:r>
    </w:p>
    <w:p w:rsidR="000323AA" w:rsidRPr="007458C4" w:rsidRDefault="000323AA" w:rsidP="00BC5250">
      <w:pPr>
        <w:jc w:val="both"/>
        <w:rPr>
          <w:rFonts w:ascii="Arial Narrow" w:hAnsi="Arial Narrow"/>
          <w:sz w:val="12"/>
          <w:szCs w:val="12"/>
        </w:rPr>
      </w:pPr>
    </w:p>
    <w:p w:rsidR="00524987" w:rsidRPr="002A2751" w:rsidRDefault="008F750F" w:rsidP="007458C4">
      <w:pPr>
        <w:pStyle w:val="ParagraphText"/>
        <w:spacing w:after="6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524987" w:rsidRPr="002A2751">
        <w:rPr>
          <w:rFonts w:ascii="Arial Narrow" w:hAnsi="Arial Narrow"/>
          <w:szCs w:val="24"/>
        </w:rPr>
        <w:t xml:space="preserve">callers may file intrastate complaints and commendations regarding </w:t>
      </w:r>
      <w:r w:rsidRPr="002A2751">
        <w:rPr>
          <w:rFonts w:ascii="Arial Narrow" w:hAnsi="Arial Narrow"/>
          <w:szCs w:val="24"/>
        </w:rPr>
        <w:t xml:space="preserve">Relay </w:t>
      </w:r>
      <w:r w:rsidR="003F14EE" w:rsidRPr="002A2751">
        <w:rPr>
          <w:rFonts w:ascii="Arial Narrow" w:hAnsi="Arial Narrow"/>
          <w:szCs w:val="24"/>
        </w:rPr>
        <w:t xml:space="preserve">Ohio </w:t>
      </w:r>
      <w:r w:rsidR="003A2EBC" w:rsidRPr="002A2751">
        <w:rPr>
          <w:rFonts w:ascii="Arial Narrow" w:hAnsi="Arial Narrow"/>
          <w:szCs w:val="24"/>
        </w:rPr>
        <w:t>services</w:t>
      </w:r>
      <w:r w:rsidR="00524987" w:rsidRPr="002A2751">
        <w:rPr>
          <w:rFonts w:ascii="Arial Narrow" w:hAnsi="Arial Narrow"/>
          <w:szCs w:val="24"/>
        </w:rPr>
        <w:t xml:space="preserve"> through the following contacts:</w:t>
      </w:r>
    </w:p>
    <w:p w:rsidR="00BC24FA" w:rsidRPr="000B03B5" w:rsidRDefault="005D4327" w:rsidP="007458C4">
      <w:pPr>
        <w:pStyle w:val="ParagraphText"/>
        <w:spacing w:after="0"/>
        <w:rPr>
          <w:rFonts w:ascii="Arial Narrow" w:hAnsi="Arial Narrow"/>
          <w:sz w:val="12"/>
          <w:szCs w:val="12"/>
        </w:rPr>
      </w:pPr>
      <w:r w:rsidRPr="002A2751">
        <w:rPr>
          <w:rFonts w:ascii="Arial Narrow" w:hAnsi="Arial Narrow"/>
          <w:szCs w:val="24"/>
        </w:rPr>
        <w:t>Emma Danielson</w:t>
      </w:r>
      <w:r w:rsidR="00231426" w:rsidRPr="002A2751">
        <w:rPr>
          <w:rFonts w:ascii="Arial Narrow" w:hAnsi="Arial Narrow"/>
          <w:szCs w:val="24"/>
        </w:rPr>
        <w:t xml:space="preserve">, Senior Customer Relations Manager </w:t>
      </w:r>
      <w:r w:rsidRPr="002A2751">
        <w:rPr>
          <w:rFonts w:ascii="Arial Narrow" w:hAnsi="Arial Narrow"/>
          <w:szCs w:val="24"/>
        </w:rPr>
        <w:br/>
      </w:r>
      <w:r w:rsidR="00231426" w:rsidRPr="002A2751">
        <w:rPr>
          <w:rFonts w:ascii="Arial Narrow" w:hAnsi="Arial Narrow"/>
          <w:szCs w:val="24"/>
        </w:rPr>
        <w:t xml:space="preserve">PO Box </w:t>
      </w:r>
      <w:r w:rsidRPr="002A2751">
        <w:rPr>
          <w:rFonts w:ascii="Arial Narrow" w:hAnsi="Arial Narrow"/>
          <w:szCs w:val="24"/>
        </w:rPr>
        <w:t>7443, Springfield, IL  62791</w:t>
      </w:r>
      <w:r w:rsidRPr="002A2751">
        <w:rPr>
          <w:rFonts w:ascii="Arial Narrow" w:hAnsi="Arial Narrow"/>
          <w:szCs w:val="24"/>
        </w:rPr>
        <w:br/>
        <w:t xml:space="preserve">Web </w:t>
      </w:r>
      <w:hyperlink r:id="rId10" w:history="1">
        <w:r w:rsidRPr="002A2751">
          <w:rPr>
            <w:rStyle w:val="Hyperlink"/>
            <w:rFonts w:ascii="Arial Narrow" w:hAnsi="Arial Narrow"/>
            <w:szCs w:val="24"/>
          </w:rPr>
          <w:t>www.relay</w:t>
        </w:r>
        <w:r w:rsidR="003F14EE" w:rsidRPr="002A2751">
          <w:rPr>
            <w:rStyle w:val="Hyperlink"/>
            <w:rFonts w:ascii="Arial Narrow" w:hAnsi="Arial Narrow"/>
            <w:szCs w:val="24"/>
          </w:rPr>
          <w:t xml:space="preserve">Ohio </w:t>
        </w:r>
        <w:r w:rsidRPr="002A2751">
          <w:rPr>
            <w:rStyle w:val="Hyperlink"/>
            <w:rFonts w:ascii="Arial Narrow" w:hAnsi="Arial Narrow"/>
            <w:szCs w:val="24"/>
          </w:rPr>
          <w:t>.com</w:t>
        </w:r>
      </w:hyperlink>
      <w:r w:rsidRPr="002A2751">
        <w:rPr>
          <w:rFonts w:ascii="Arial Narrow" w:hAnsi="Arial Narrow"/>
          <w:szCs w:val="24"/>
        </w:rPr>
        <w:t xml:space="preserve"> </w:t>
      </w:r>
      <w:r w:rsidR="00BC24FA" w:rsidRPr="002A2751">
        <w:rPr>
          <w:rFonts w:ascii="Arial Narrow" w:hAnsi="Arial Narrow"/>
          <w:szCs w:val="24"/>
        </w:rPr>
        <w:br/>
        <w:t>E-mail</w:t>
      </w:r>
      <w:r w:rsidRPr="002A2751">
        <w:rPr>
          <w:rFonts w:ascii="Arial Narrow" w:hAnsi="Arial Narrow"/>
          <w:szCs w:val="24"/>
        </w:rPr>
        <w:t>: emma.danielson</w:t>
      </w:r>
      <w:r w:rsidR="00231426" w:rsidRPr="002A2751">
        <w:rPr>
          <w:rFonts w:ascii="Arial Narrow" w:hAnsi="Arial Narrow"/>
          <w:szCs w:val="24"/>
        </w:rPr>
        <w:t>@</w:t>
      </w:r>
      <w:r w:rsidR="00A45AF7" w:rsidRPr="002A2751">
        <w:rPr>
          <w:rFonts w:ascii="Arial Narrow" w:hAnsi="Arial Narrow"/>
          <w:szCs w:val="24"/>
        </w:rPr>
        <w:t>s</w:t>
      </w:r>
      <w:r w:rsidR="00FF637F" w:rsidRPr="002A2751">
        <w:rPr>
          <w:rFonts w:ascii="Arial Narrow" w:hAnsi="Arial Narrow"/>
          <w:szCs w:val="24"/>
        </w:rPr>
        <w:t>print</w:t>
      </w:r>
      <w:r w:rsidR="00231426" w:rsidRPr="002A2751">
        <w:rPr>
          <w:rFonts w:ascii="Arial Narrow" w:hAnsi="Arial Narrow"/>
          <w:szCs w:val="24"/>
        </w:rPr>
        <w:t>.com</w:t>
      </w:r>
      <w:r w:rsidR="00BC24FA" w:rsidRPr="002A2751">
        <w:rPr>
          <w:rFonts w:ascii="Arial Narrow" w:hAnsi="Arial Narrow"/>
          <w:szCs w:val="24"/>
        </w:rPr>
        <w:br/>
        <w:t>TTY</w:t>
      </w:r>
      <w:r w:rsidR="00231426" w:rsidRPr="002A2751">
        <w:rPr>
          <w:rFonts w:ascii="Arial Narrow" w:hAnsi="Arial Narrow"/>
          <w:szCs w:val="24"/>
        </w:rPr>
        <w:t xml:space="preserve"> 800-676-3777</w:t>
      </w:r>
      <w:r w:rsidR="00A45AF7" w:rsidRPr="002A2751">
        <w:rPr>
          <w:rFonts w:ascii="Arial Narrow" w:hAnsi="Arial Narrow"/>
          <w:szCs w:val="24"/>
        </w:rPr>
        <w:br/>
      </w:r>
    </w:p>
    <w:p w:rsidR="00BB1BE2" w:rsidRDefault="00BC24FA" w:rsidP="003E250D">
      <w:pPr>
        <w:pStyle w:val="ParagraphText"/>
        <w:spacing w:after="0"/>
        <w:rPr>
          <w:rFonts w:ascii="Arial Narrow" w:hAnsi="Arial Narrow"/>
          <w:b/>
          <w:u w:val="single"/>
        </w:rPr>
      </w:pPr>
      <w:r w:rsidRPr="000D6AC9">
        <w:rPr>
          <w:rFonts w:ascii="Arial Narrow" w:hAnsi="Arial Narrow"/>
          <w:szCs w:val="24"/>
        </w:rPr>
        <w:t>Contract Administrator Name</w:t>
      </w:r>
      <w:r w:rsidR="00E43080">
        <w:rPr>
          <w:rFonts w:ascii="Arial Narrow" w:hAnsi="Arial Narrow"/>
          <w:szCs w:val="24"/>
        </w:rPr>
        <w:t>: Elizabeth Blackmer</w:t>
      </w:r>
      <w:r w:rsidRPr="000D6AC9">
        <w:rPr>
          <w:rFonts w:ascii="Arial Narrow" w:hAnsi="Arial Narrow"/>
          <w:szCs w:val="24"/>
        </w:rPr>
        <w:br/>
      </w:r>
      <w:r w:rsidR="00FA424A" w:rsidRPr="000D6AC9">
        <w:rPr>
          <w:rFonts w:ascii="Arial Narrow" w:hAnsi="Arial Narrow"/>
          <w:szCs w:val="24"/>
        </w:rPr>
        <w:t>Address</w:t>
      </w:r>
      <w:r w:rsidR="00E43080">
        <w:rPr>
          <w:rFonts w:ascii="Arial Narrow" w:hAnsi="Arial Narrow"/>
          <w:szCs w:val="24"/>
        </w:rPr>
        <w:t>: Public Utilities Commission of Ohio, 180 E. Broad Street, Columbus, OH  43215</w:t>
      </w:r>
      <w:r w:rsidR="00FA424A" w:rsidRPr="000D6AC9">
        <w:rPr>
          <w:rFonts w:ascii="Arial Narrow" w:hAnsi="Arial Narrow"/>
          <w:szCs w:val="24"/>
        </w:rPr>
        <w:br/>
      </w:r>
      <w:r w:rsidRPr="000D6AC9">
        <w:rPr>
          <w:rFonts w:ascii="Arial Narrow" w:hAnsi="Arial Narrow"/>
          <w:szCs w:val="24"/>
        </w:rPr>
        <w:t>E-mail</w:t>
      </w:r>
      <w:r w:rsidR="00341F27">
        <w:rPr>
          <w:rFonts w:ascii="Arial Narrow" w:hAnsi="Arial Narrow"/>
          <w:szCs w:val="24"/>
        </w:rPr>
        <w:t>: beth.blackmer@</w:t>
      </w:r>
      <w:r w:rsidR="00451DEC">
        <w:rPr>
          <w:rFonts w:ascii="Arial Narrow" w:hAnsi="Arial Narrow"/>
          <w:szCs w:val="24"/>
        </w:rPr>
        <w:t>PUCO</w:t>
      </w:r>
      <w:r w:rsidR="00341F27">
        <w:rPr>
          <w:rFonts w:ascii="Arial Narrow" w:hAnsi="Arial Narrow"/>
          <w:szCs w:val="24"/>
        </w:rPr>
        <w:t>.ohio.gov</w:t>
      </w:r>
      <w:r w:rsidR="00260C78" w:rsidRPr="000D6AC9">
        <w:rPr>
          <w:rFonts w:ascii="Arial Narrow" w:hAnsi="Arial Narrow"/>
          <w:szCs w:val="24"/>
        </w:rPr>
        <w:br/>
        <w:t>Web Address</w:t>
      </w:r>
      <w:r w:rsidR="00341F27">
        <w:rPr>
          <w:rFonts w:ascii="Arial Narrow" w:hAnsi="Arial Narrow"/>
          <w:szCs w:val="24"/>
        </w:rPr>
        <w:t>: www.PUCO.ohio.gov</w:t>
      </w:r>
      <w:r w:rsidR="00FA424A" w:rsidRPr="000D6AC9">
        <w:rPr>
          <w:rFonts w:ascii="Arial Narrow" w:hAnsi="Arial Narrow"/>
          <w:szCs w:val="24"/>
        </w:rPr>
        <w:br/>
      </w:r>
      <w:r w:rsidRPr="000D6AC9">
        <w:rPr>
          <w:rFonts w:ascii="Arial Narrow" w:hAnsi="Arial Narrow"/>
          <w:szCs w:val="24"/>
        </w:rPr>
        <w:t>TTY</w:t>
      </w:r>
      <w:r w:rsidR="00341F27">
        <w:rPr>
          <w:rFonts w:ascii="Arial Narrow" w:hAnsi="Arial Narrow"/>
          <w:szCs w:val="24"/>
        </w:rPr>
        <w:t>: 800-686-1570</w:t>
      </w:r>
      <w:r w:rsidR="00FA424A" w:rsidRPr="000D6AC9">
        <w:rPr>
          <w:rFonts w:ascii="Arial Narrow" w:hAnsi="Arial Narrow"/>
          <w:szCs w:val="24"/>
        </w:rPr>
        <w:br/>
      </w:r>
      <w:r w:rsidRPr="000D6AC9">
        <w:rPr>
          <w:rFonts w:ascii="Arial Narrow" w:hAnsi="Arial Narrow"/>
          <w:szCs w:val="24"/>
        </w:rPr>
        <w:t>Fax</w:t>
      </w:r>
      <w:r w:rsidR="00341F27">
        <w:rPr>
          <w:rFonts w:ascii="Arial Narrow" w:hAnsi="Arial Narrow"/>
          <w:szCs w:val="24"/>
        </w:rPr>
        <w:t>: 614-752-8351</w:t>
      </w:r>
      <w:r w:rsidR="00FA424A" w:rsidRPr="000D6AC9">
        <w:rPr>
          <w:rFonts w:ascii="Arial Narrow" w:hAnsi="Arial Narrow"/>
          <w:szCs w:val="24"/>
        </w:rPr>
        <w:br/>
      </w:r>
      <w:r w:rsidRPr="000D6AC9">
        <w:rPr>
          <w:rFonts w:ascii="Arial Narrow" w:hAnsi="Arial Narrow"/>
          <w:szCs w:val="24"/>
        </w:rPr>
        <w:t>Voice</w:t>
      </w:r>
      <w:r w:rsidR="00341F27">
        <w:rPr>
          <w:rFonts w:ascii="Arial Narrow" w:hAnsi="Arial Narrow"/>
          <w:szCs w:val="24"/>
        </w:rPr>
        <w:t>: 614-466-4054</w:t>
      </w:r>
      <w:r w:rsidR="00FA424A" w:rsidRPr="000D6AC9">
        <w:rPr>
          <w:rFonts w:ascii="Arial Narrow" w:hAnsi="Arial Narrow"/>
          <w:szCs w:val="24"/>
        </w:rPr>
        <w:br/>
      </w:r>
      <w:bookmarkStart w:id="35" w:name="_Toc174868781"/>
    </w:p>
    <w:p w:rsidR="000323AA" w:rsidRPr="001A3B54" w:rsidRDefault="000323AA" w:rsidP="003E250D">
      <w:pPr>
        <w:pStyle w:val="ParagraphText"/>
        <w:spacing w:after="0"/>
        <w:rPr>
          <w:rFonts w:ascii="Arial Narrow" w:hAnsi="Arial Narrow"/>
          <w:b/>
          <w:u w:val="single"/>
        </w:rPr>
      </w:pPr>
      <w:r w:rsidRPr="001A3B54">
        <w:rPr>
          <w:rFonts w:ascii="Arial Narrow" w:hAnsi="Arial Narrow"/>
          <w:b/>
          <w:u w:val="single"/>
        </w:rPr>
        <w:t>C.3 Public Access to Information</w:t>
      </w:r>
      <w:bookmarkEnd w:id="35"/>
    </w:p>
    <w:p w:rsidR="000323AA" w:rsidRPr="0052746E" w:rsidRDefault="00AF5139" w:rsidP="007458C4">
      <w:pPr>
        <w:pStyle w:val="NormalWeb"/>
        <w:spacing w:before="0" w:beforeAutospacing="0" w:after="120" w:afterAutospacing="0"/>
        <w:jc w:val="both"/>
        <w:rPr>
          <w:rFonts w:ascii="Arial Narrow" w:hAnsi="Arial Narrow"/>
          <w:sz w:val="24"/>
        </w:rPr>
      </w:pPr>
      <w:r w:rsidRPr="004261CE">
        <w:rPr>
          <w:rFonts w:ascii="Arial Narrow" w:hAnsi="Arial Narrow"/>
          <w:b/>
          <w:i/>
          <w:sz w:val="24"/>
        </w:rPr>
        <w:t>§64.604</w:t>
      </w:r>
      <w:r w:rsidR="000323AA" w:rsidRPr="0052746E">
        <w:rPr>
          <w:rFonts w:ascii="Arial Narrow" w:hAnsi="Arial Narrow"/>
          <w:b/>
          <w:i/>
          <w:sz w:val="24"/>
        </w:rPr>
        <w:t>(3)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Efforts to educate the public about TRS should extend to all segments of the public, including individuals who are hard of hearing, speech disabled, and senior citizens as well as members of the general population.</w:t>
      </w:r>
      <w:r w:rsidR="007458C4">
        <w:rPr>
          <w:rFonts w:ascii="Arial Narrow" w:hAnsi="Arial Narrow"/>
          <w:b/>
          <w:i/>
          <w:sz w:val="24"/>
        </w:rPr>
        <w:t xml:space="preserve"> </w:t>
      </w:r>
      <w:r w:rsidR="000323AA" w:rsidRPr="0052746E">
        <w:rPr>
          <w:rFonts w:ascii="Arial Narrow" w:hAnsi="Arial Narrow"/>
          <w:b/>
          <w:i/>
          <w:sz w:val="24"/>
        </w:rPr>
        <w:t xml:space="preserve"> 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sz w:val="24"/>
        </w:rPr>
        <w:t>.</w:t>
      </w:r>
    </w:p>
    <w:p w:rsidR="004363A5" w:rsidRPr="008C662C" w:rsidRDefault="004363A5" w:rsidP="00322FAF">
      <w:pPr>
        <w:spacing w:after="120"/>
        <w:jc w:val="both"/>
        <w:rPr>
          <w:rFonts w:ascii="Arial Narrow" w:hAnsi="Arial Narrow"/>
          <w:color w:val="000000"/>
          <w:sz w:val="24"/>
          <w:szCs w:val="24"/>
        </w:rPr>
      </w:pPr>
      <w:bookmarkStart w:id="36" w:name="OLE_LINK3"/>
      <w:bookmarkStart w:id="37" w:name="OLE_LINK4"/>
      <w:r w:rsidRPr="00753533">
        <w:rPr>
          <w:rFonts w:ascii="Arial Narrow" w:hAnsi="Arial Narrow"/>
          <w:bCs/>
          <w:iCs/>
          <w:color w:val="000000"/>
          <w:sz w:val="24"/>
          <w:szCs w:val="24"/>
        </w:rPr>
        <w:t>Relay Ohio understands and does comply</w:t>
      </w:r>
      <w:r w:rsidRPr="008C662C">
        <w:rPr>
          <w:rFonts w:ascii="Arial Narrow" w:hAnsi="Arial Narrow"/>
          <w:bCs/>
          <w:iCs/>
          <w:color w:val="000000"/>
          <w:sz w:val="24"/>
          <w:szCs w:val="24"/>
        </w:rPr>
        <w:t xml:space="preserve">. </w:t>
      </w:r>
      <w:r w:rsidR="00635E49">
        <w:rPr>
          <w:rFonts w:ascii="Arial Narrow" w:hAnsi="Arial Narrow"/>
          <w:bCs/>
          <w:iCs/>
          <w:color w:val="000000"/>
          <w:sz w:val="24"/>
          <w:szCs w:val="24"/>
        </w:rPr>
        <w:t xml:space="preserve">Telecommunications service providers subject to the jurisdiction of the PUCO are required to ensure that callers in their service areas are aware of the availability and use of all forms of TRS via </w:t>
      </w:r>
      <w:r w:rsidRPr="008C662C">
        <w:rPr>
          <w:rFonts w:ascii="Arial Narrow" w:hAnsi="Arial Narrow"/>
          <w:bCs/>
          <w:iCs/>
          <w:color w:val="000000"/>
          <w:sz w:val="24"/>
          <w:szCs w:val="24"/>
        </w:rPr>
        <w:t>publication in their directories</w:t>
      </w:r>
      <w:r w:rsidR="00635E49">
        <w:rPr>
          <w:rFonts w:ascii="Arial Narrow" w:hAnsi="Arial Narrow"/>
          <w:bCs/>
          <w:iCs/>
          <w:color w:val="000000"/>
          <w:sz w:val="24"/>
          <w:szCs w:val="24"/>
        </w:rPr>
        <w:t xml:space="preserve"> as well as </w:t>
      </w:r>
      <w:r w:rsidRPr="008C662C">
        <w:rPr>
          <w:rFonts w:ascii="Arial Narrow" w:hAnsi="Arial Narrow"/>
          <w:bCs/>
          <w:iCs/>
          <w:color w:val="000000"/>
          <w:sz w:val="24"/>
          <w:szCs w:val="24"/>
        </w:rPr>
        <w:t>placement of TRS instructions, directory assistance services, and incorporation of TTY numbers in telephone directories</w:t>
      </w:r>
      <w:r w:rsidR="001019AA">
        <w:rPr>
          <w:rFonts w:ascii="Arial Narrow" w:hAnsi="Arial Narrow"/>
          <w:bCs/>
          <w:iCs/>
          <w:color w:val="000000"/>
          <w:sz w:val="24"/>
          <w:szCs w:val="24"/>
        </w:rPr>
        <w:t>.</w:t>
      </w:r>
      <w:r w:rsidRPr="008C662C">
        <w:rPr>
          <w:rFonts w:ascii="Arial Narrow" w:hAnsi="Arial Narrow"/>
          <w:bCs/>
          <w:iCs/>
          <w:color w:val="000000"/>
          <w:sz w:val="24"/>
          <w:szCs w:val="24"/>
        </w:rPr>
        <w:t xml:space="preserve"> </w:t>
      </w:r>
      <w:r w:rsidR="000B03B5">
        <w:rPr>
          <w:rFonts w:ascii="Arial Narrow" w:hAnsi="Arial Narrow"/>
          <w:bCs/>
          <w:iCs/>
          <w:color w:val="000000"/>
          <w:sz w:val="24"/>
          <w:szCs w:val="24"/>
        </w:rPr>
        <w:t xml:space="preserve"> </w:t>
      </w:r>
      <w:r w:rsidRPr="008C662C">
        <w:rPr>
          <w:rFonts w:ascii="Arial Narrow" w:hAnsi="Arial Narrow"/>
          <w:bCs/>
          <w:iCs/>
          <w:color w:val="000000"/>
          <w:sz w:val="24"/>
          <w:szCs w:val="24"/>
        </w:rPr>
        <w:t xml:space="preserve">Efforts to educate the public about </w:t>
      </w:r>
      <w:r w:rsidRPr="00753533">
        <w:rPr>
          <w:rFonts w:ascii="Arial Narrow" w:hAnsi="Arial Narrow"/>
          <w:bCs/>
          <w:iCs/>
          <w:color w:val="000000"/>
          <w:sz w:val="24"/>
          <w:szCs w:val="24"/>
        </w:rPr>
        <w:t>TRS extend to</w:t>
      </w:r>
      <w:r w:rsidRPr="008C662C">
        <w:rPr>
          <w:rFonts w:ascii="Arial Narrow" w:hAnsi="Arial Narrow"/>
          <w:bCs/>
          <w:iCs/>
          <w:color w:val="000000"/>
          <w:sz w:val="24"/>
          <w:szCs w:val="24"/>
        </w:rPr>
        <w:t xml:space="preserve"> all segments of the public, including individuals who are hard of hearing, speech disabled, and senior citizens as well as members of the general population. </w:t>
      </w:r>
      <w:r w:rsidR="000B03B5">
        <w:rPr>
          <w:rFonts w:ascii="Arial Narrow" w:hAnsi="Arial Narrow"/>
          <w:bCs/>
          <w:iCs/>
          <w:color w:val="000000"/>
          <w:sz w:val="24"/>
          <w:szCs w:val="24"/>
        </w:rPr>
        <w:t xml:space="preserve"> </w:t>
      </w:r>
      <w:r w:rsidRPr="008C662C">
        <w:rPr>
          <w:rFonts w:ascii="Arial Narrow" w:hAnsi="Arial Narrow"/>
          <w:bCs/>
          <w:iCs/>
          <w:color w:val="000000"/>
          <w:sz w:val="24"/>
          <w:szCs w:val="24"/>
        </w:rPr>
        <w:t xml:space="preserve">In addition, each common carrier providing telephone voice transmission </w:t>
      </w:r>
      <w:r w:rsidRPr="00753533">
        <w:rPr>
          <w:rFonts w:ascii="Arial Narrow" w:hAnsi="Arial Narrow"/>
          <w:bCs/>
          <w:iCs/>
          <w:color w:val="000000"/>
          <w:sz w:val="24"/>
          <w:szCs w:val="24"/>
        </w:rPr>
        <w:t>services conduct</w:t>
      </w:r>
      <w:r w:rsidR="00CA0567">
        <w:rPr>
          <w:rFonts w:ascii="Arial Narrow" w:hAnsi="Arial Narrow"/>
          <w:bCs/>
          <w:iCs/>
          <w:color w:val="000000"/>
          <w:sz w:val="24"/>
          <w:szCs w:val="24"/>
        </w:rPr>
        <w:t>s</w:t>
      </w:r>
      <w:r w:rsidRPr="00753533">
        <w:rPr>
          <w:rFonts w:ascii="Arial Narrow" w:hAnsi="Arial Narrow"/>
          <w:bCs/>
          <w:iCs/>
          <w:color w:val="000000"/>
          <w:sz w:val="24"/>
          <w:szCs w:val="24"/>
        </w:rPr>
        <w:t xml:space="preserve"> ongoing</w:t>
      </w:r>
      <w:r w:rsidRPr="008C662C">
        <w:rPr>
          <w:rFonts w:ascii="Arial Narrow" w:hAnsi="Arial Narrow"/>
          <w:bCs/>
          <w:iCs/>
          <w:color w:val="000000"/>
          <w:sz w:val="24"/>
          <w:szCs w:val="24"/>
        </w:rPr>
        <w:t xml:space="preserve"> education and outreach programs that publicized the availability of 711 access to TRS in a manner reasonably designed to reach the largest number of consumers possible via the Relay Ohio </w:t>
      </w:r>
      <w:r w:rsidRPr="00753533">
        <w:rPr>
          <w:rFonts w:ascii="Arial Narrow" w:hAnsi="Arial Narrow"/>
          <w:bCs/>
          <w:iCs/>
          <w:color w:val="000000"/>
          <w:sz w:val="24"/>
          <w:szCs w:val="24"/>
        </w:rPr>
        <w:t>Service outreach program.</w:t>
      </w:r>
    </w:p>
    <w:p w:rsidR="00231426" w:rsidRPr="004363A5" w:rsidRDefault="004363A5" w:rsidP="00322FAF">
      <w:pPr>
        <w:spacing w:after="120"/>
        <w:jc w:val="both"/>
        <w:rPr>
          <w:rFonts w:ascii="Arial Narrow" w:hAnsi="Arial Narrow"/>
          <w:bCs/>
          <w:iCs/>
          <w:color w:val="000000"/>
          <w:sz w:val="24"/>
          <w:szCs w:val="24"/>
        </w:rPr>
      </w:pPr>
      <w:r w:rsidRPr="008C662C">
        <w:rPr>
          <w:rFonts w:ascii="Arial Narrow" w:hAnsi="Arial Narrow"/>
          <w:bCs/>
          <w:iCs/>
          <w:color w:val="000000"/>
          <w:sz w:val="24"/>
          <w:szCs w:val="24"/>
        </w:rPr>
        <w:t>Examples of such outreach include:</w:t>
      </w:r>
      <w:r w:rsidR="000B03B5">
        <w:rPr>
          <w:rFonts w:ascii="Arial Narrow" w:hAnsi="Arial Narrow"/>
          <w:bCs/>
          <w:iCs/>
          <w:color w:val="000000"/>
          <w:sz w:val="24"/>
          <w:szCs w:val="24"/>
        </w:rPr>
        <w:t xml:space="preserve"> </w:t>
      </w:r>
      <w:r w:rsidRPr="008C662C">
        <w:rPr>
          <w:rFonts w:ascii="Arial Narrow" w:hAnsi="Arial Narrow"/>
          <w:bCs/>
          <w:iCs/>
          <w:color w:val="000000"/>
          <w:sz w:val="24"/>
          <w:szCs w:val="24"/>
        </w:rPr>
        <w:t xml:space="preserve"> the Relay Ohio website (www.ohiorelay.com), Relay Ohio TRS information in directories</w:t>
      </w:r>
      <w:r w:rsidR="00964CBE">
        <w:rPr>
          <w:rFonts w:ascii="Arial Narrow" w:hAnsi="Arial Narrow"/>
          <w:bCs/>
          <w:iCs/>
          <w:color w:val="000000"/>
          <w:sz w:val="24"/>
          <w:szCs w:val="24"/>
        </w:rPr>
        <w:t>,</w:t>
      </w:r>
      <w:r>
        <w:rPr>
          <w:rFonts w:ascii="Arial Narrow" w:hAnsi="Arial Narrow"/>
          <w:bCs/>
          <w:iCs/>
          <w:color w:val="000000"/>
          <w:sz w:val="24"/>
          <w:szCs w:val="24"/>
        </w:rPr>
        <w:t xml:space="preserve"> </w:t>
      </w:r>
      <w:r w:rsidRPr="008C662C">
        <w:rPr>
          <w:rFonts w:ascii="Arial Narrow" w:hAnsi="Arial Narrow"/>
          <w:bCs/>
          <w:iCs/>
          <w:color w:val="000000"/>
          <w:sz w:val="24"/>
          <w:szCs w:val="24"/>
        </w:rPr>
        <w:t xml:space="preserve">and brochures explaining the service. </w:t>
      </w:r>
    </w:p>
    <w:p w:rsidR="00512646" w:rsidRPr="001A3B54" w:rsidRDefault="00B674A8" w:rsidP="007458C4">
      <w:pPr>
        <w:jc w:val="both"/>
        <w:rPr>
          <w:rFonts w:ascii="Arial Narrow" w:hAnsi="Arial Narrow"/>
          <w:b/>
          <w:sz w:val="24"/>
          <w:u w:val="single"/>
        </w:rPr>
      </w:pPr>
      <w:bookmarkStart w:id="38" w:name="_Toc174868782"/>
      <w:bookmarkEnd w:id="36"/>
      <w:bookmarkEnd w:id="37"/>
      <w:r w:rsidRPr="001A3B54">
        <w:rPr>
          <w:rFonts w:ascii="Arial Narrow" w:hAnsi="Arial Narrow"/>
          <w:b/>
          <w:sz w:val="24"/>
          <w:u w:val="single"/>
        </w:rPr>
        <w:t>C.4 Rates</w:t>
      </w:r>
      <w:bookmarkEnd w:id="38"/>
    </w:p>
    <w:p w:rsidR="00B335C8" w:rsidRPr="0052746E" w:rsidRDefault="00B674A8" w:rsidP="007458C4">
      <w:pPr>
        <w:jc w:val="both"/>
        <w:rPr>
          <w:rFonts w:ascii="Arial Narrow" w:hAnsi="Arial Narrow"/>
          <w:b/>
          <w:i/>
          <w:sz w:val="24"/>
          <w:szCs w:val="24"/>
        </w:rPr>
      </w:pPr>
      <w:r w:rsidRPr="004261CE">
        <w:rPr>
          <w:rFonts w:ascii="Arial Narrow" w:hAnsi="Arial Narrow"/>
          <w:b/>
          <w:i/>
          <w:sz w:val="24"/>
          <w:szCs w:val="24"/>
        </w:rPr>
        <w:t>§64.604</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7458C4">
        <w:rPr>
          <w:rFonts w:ascii="Arial Narrow" w:hAnsi="Arial Narrow"/>
          <w:b/>
          <w:i/>
          <w:iCs/>
          <w:sz w:val="24"/>
          <w:szCs w:val="24"/>
        </w:rPr>
        <w:t xml:space="preserve"> </w:t>
      </w:r>
      <w:r w:rsidR="00FB3AFB" w:rsidRPr="0052746E">
        <w:rPr>
          <w:rFonts w:ascii="Arial Narrow" w:hAnsi="Arial Narrow"/>
          <w:b/>
          <w:i/>
          <w:sz w:val="24"/>
          <w:szCs w:val="24"/>
        </w:rPr>
        <w:t xml:space="preserve"> TRS users shall pay rates no greater than the rates paid for functionally equivalent voice communication services with respect to such factors as the duration of the call, the time of day, and the distance from the point of origination to the point of termination</w:t>
      </w:r>
    </w:p>
    <w:p w:rsidR="00FB3AFB" w:rsidRPr="007458C4" w:rsidRDefault="00FB3AFB" w:rsidP="007458C4">
      <w:pPr>
        <w:jc w:val="both"/>
        <w:rPr>
          <w:rFonts w:ascii="Arial Narrow" w:hAnsi="Arial Narrow"/>
          <w:sz w:val="12"/>
          <w:szCs w:val="12"/>
        </w:rPr>
      </w:pPr>
    </w:p>
    <w:p w:rsidR="007458C4" w:rsidRPr="0041529C" w:rsidRDefault="007458C4" w:rsidP="007458C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512646" w:rsidRPr="0052746E" w:rsidRDefault="008F750F" w:rsidP="000B03B5">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231426" w:rsidRPr="002A2751">
        <w:rPr>
          <w:rFonts w:ascii="Arial Narrow" w:hAnsi="Arial Narrow"/>
          <w:szCs w:val="24"/>
        </w:rPr>
        <w:t>users</w:t>
      </w:r>
      <w:r w:rsidR="00512646" w:rsidRPr="0052746E">
        <w:rPr>
          <w:rFonts w:ascii="Arial Narrow" w:hAnsi="Arial Narrow"/>
          <w:szCs w:val="24"/>
        </w:rPr>
        <w:t xml:space="preserve"> are </w:t>
      </w:r>
      <w:r w:rsidR="00BF3DD7">
        <w:rPr>
          <w:rFonts w:ascii="Arial Narrow" w:hAnsi="Arial Narrow"/>
          <w:szCs w:val="24"/>
        </w:rPr>
        <w:t>n</w:t>
      </w:r>
      <w:r w:rsidR="00BF3DD7" w:rsidRPr="00B95D2D">
        <w:rPr>
          <w:rFonts w:ascii="Arial Narrow" w:hAnsi="Arial Narrow"/>
          <w:szCs w:val="24"/>
        </w:rPr>
        <w:t xml:space="preserve">ot </w:t>
      </w:r>
      <w:r w:rsidR="00512646" w:rsidRPr="00B95D2D">
        <w:rPr>
          <w:rFonts w:ascii="Arial Narrow" w:hAnsi="Arial Narrow"/>
          <w:szCs w:val="24"/>
        </w:rPr>
        <w:t>charged more for services than for those charges paid by standard “voice” telephone users.</w:t>
      </w:r>
      <w:r w:rsidR="007A32C4">
        <w:rPr>
          <w:rFonts w:ascii="Arial Narrow" w:hAnsi="Arial Narrow"/>
          <w:szCs w:val="24"/>
        </w:rPr>
        <w:t xml:space="preserve"> </w:t>
      </w:r>
      <w:r w:rsidR="007458C4">
        <w:rPr>
          <w:rFonts w:ascii="Arial Narrow" w:hAnsi="Arial Narrow"/>
          <w:szCs w:val="24"/>
        </w:rPr>
        <w:t xml:space="preserve"> </w:t>
      </w:r>
      <w:r w:rsidR="00E70F04" w:rsidRPr="00B95D2D">
        <w:rPr>
          <w:rFonts w:ascii="Arial Narrow" w:hAnsi="Arial Narrow"/>
          <w:szCs w:val="24"/>
        </w:rPr>
        <w:t xml:space="preserve">TRS </w:t>
      </w:r>
      <w:r w:rsidR="00B674A8" w:rsidRPr="00B95D2D">
        <w:rPr>
          <w:rFonts w:ascii="Arial Narrow" w:hAnsi="Arial Narrow"/>
          <w:szCs w:val="24"/>
        </w:rPr>
        <w:t>us</w:t>
      </w:r>
      <w:r w:rsidR="00B674A8" w:rsidRPr="0052746E">
        <w:rPr>
          <w:rFonts w:ascii="Arial Narrow" w:hAnsi="Arial Narrow"/>
          <w:szCs w:val="24"/>
        </w:rPr>
        <w:t>ers,</w:t>
      </w:r>
      <w:r w:rsidR="00512646" w:rsidRPr="0052746E">
        <w:rPr>
          <w:rFonts w:ascii="Arial Narrow" w:hAnsi="Arial Narrow"/>
          <w:szCs w:val="24"/>
        </w:rPr>
        <w:t xml:space="preserve"> who select </w:t>
      </w:r>
      <w:r w:rsidR="00FF637F">
        <w:rPr>
          <w:rFonts w:ascii="Arial Narrow" w:hAnsi="Arial Narrow"/>
          <w:szCs w:val="24"/>
        </w:rPr>
        <w:t>Sprint Accessibility</w:t>
      </w:r>
      <w:r w:rsidR="00512646" w:rsidRPr="0052746E">
        <w:rPr>
          <w:rFonts w:ascii="Arial Narrow" w:hAnsi="Arial Narrow"/>
          <w:szCs w:val="24"/>
        </w:rPr>
        <w:t xml:space="preserve"> as their interstate carrier, will be rated and invoiced by </w:t>
      </w:r>
      <w:r w:rsidR="00FF637F">
        <w:rPr>
          <w:rFonts w:ascii="Arial Narrow" w:hAnsi="Arial Narrow"/>
          <w:szCs w:val="24"/>
        </w:rPr>
        <w:t>Sprint Accessibility</w:t>
      </w:r>
      <w:r w:rsidR="00512646" w:rsidRPr="0052746E">
        <w:rPr>
          <w:rFonts w:ascii="Arial Narrow" w:hAnsi="Arial Narrow"/>
          <w:szCs w:val="24"/>
        </w:rPr>
        <w:t xml:space="preserve">.  The caller will only be billed for conversation time </w:t>
      </w:r>
    </w:p>
    <w:p w:rsidR="00512646" w:rsidRPr="0052746E" w:rsidRDefault="00512646" w:rsidP="007458C4">
      <w:pPr>
        <w:pStyle w:val="ParagraphText"/>
        <w:spacing w:after="60"/>
        <w:jc w:val="both"/>
        <w:rPr>
          <w:rFonts w:ascii="Arial Narrow" w:hAnsi="Arial Narrow"/>
          <w:szCs w:val="24"/>
        </w:rPr>
      </w:pPr>
      <w:r w:rsidRPr="0052746E">
        <w:rPr>
          <w:rFonts w:ascii="Arial Narrow" w:hAnsi="Arial Narrow"/>
          <w:szCs w:val="24"/>
        </w:rPr>
        <w:t xml:space="preserve">By FCC jurisdiction, </w:t>
      </w:r>
      <w:r w:rsidR="00FF637F">
        <w:rPr>
          <w:rFonts w:ascii="Arial Narrow" w:hAnsi="Arial Narrow"/>
          <w:szCs w:val="24"/>
        </w:rPr>
        <w:t>Sprint Accessibility</w:t>
      </w:r>
      <w:r w:rsidRPr="0052746E">
        <w:rPr>
          <w:rFonts w:ascii="Arial Narrow" w:hAnsi="Arial Narrow"/>
          <w:szCs w:val="24"/>
        </w:rPr>
        <w:t xml:space="preserve"> has two separate Message Telephone Service rates – one for interstate and one for intrastate.  </w:t>
      </w:r>
      <w:r w:rsidR="00B674A8">
        <w:rPr>
          <w:rFonts w:ascii="Arial Narrow" w:hAnsi="Arial Narrow"/>
          <w:szCs w:val="24"/>
        </w:rPr>
        <w:t xml:space="preserve">The </w:t>
      </w:r>
      <w:r w:rsidR="007458C4">
        <w:rPr>
          <w:rFonts w:ascii="Arial Narrow" w:hAnsi="Arial Narrow"/>
          <w:szCs w:val="24"/>
        </w:rPr>
        <w:t xml:space="preserve">following </w:t>
      </w:r>
      <w:r w:rsidR="00B674A8">
        <w:rPr>
          <w:rFonts w:ascii="Arial Narrow" w:hAnsi="Arial Narrow"/>
          <w:szCs w:val="24"/>
        </w:rPr>
        <w:t>ta</w:t>
      </w:r>
      <w:r w:rsidR="00B95D2D">
        <w:rPr>
          <w:rFonts w:ascii="Arial Narrow" w:hAnsi="Arial Narrow"/>
          <w:szCs w:val="24"/>
        </w:rPr>
        <w:t>b</w:t>
      </w:r>
      <w:r w:rsidR="00B674A8">
        <w:rPr>
          <w:rFonts w:ascii="Arial Narrow" w:hAnsi="Arial Narrow"/>
          <w:szCs w:val="24"/>
        </w:rPr>
        <w:t xml:space="preserve">le </w:t>
      </w:r>
      <w:r w:rsidRPr="0052746E">
        <w:rPr>
          <w:rFonts w:ascii="Arial Narrow" w:hAnsi="Arial Narrow"/>
          <w:szCs w:val="24"/>
        </w:rPr>
        <w:t xml:space="preserve">exhibits the discounted rates off </w:t>
      </w:r>
      <w:r w:rsidR="00FF637F">
        <w:rPr>
          <w:rFonts w:ascii="Arial Narrow" w:hAnsi="Arial Narrow"/>
          <w:szCs w:val="24"/>
        </w:rPr>
        <w:t>Sprint Accessibility</w:t>
      </w:r>
      <w:r w:rsidRPr="0052746E">
        <w:rPr>
          <w:rFonts w:ascii="Arial Narrow" w:hAnsi="Arial Narrow"/>
          <w:szCs w:val="24"/>
        </w:rPr>
        <w:t xml:space="preserve">’s </w:t>
      </w:r>
      <w:r w:rsidR="00F208D8" w:rsidRPr="0052746E">
        <w:rPr>
          <w:rFonts w:ascii="Arial Narrow" w:hAnsi="Arial Narrow"/>
          <w:szCs w:val="24"/>
        </w:rPr>
        <w:t>Message Telephone System (</w:t>
      </w:r>
      <w:r w:rsidRPr="0052746E">
        <w:rPr>
          <w:rFonts w:ascii="Arial Narrow" w:hAnsi="Arial Narrow"/>
          <w:szCs w:val="24"/>
        </w:rPr>
        <w:t>MTS</w:t>
      </w:r>
      <w:r w:rsidR="00F208D8" w:rsidRPr="0052746E">
        <w:rPr>
          <w:rFonts w:ascii="Arial Narrow" w:hAnsi="Arial Narrow"/>
          <w:szCs w:val="24"/>
        </w:rPr>
        <w:t>)</w:t>
      </w:r>
      <w:r w:rsidRPr="0052746E">
        <w:rPr>
          <w:rFonts w:ascii="Arial Narrow" w:hAnsi="Arial Narrow"/>
          <w:szCs w:val="24"/>
        </w:rPr>
        <w:t xml:space="preserve"> rates.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1890"/>
        <w:gridCol w:w="1373"/>
      </w:tblGrid>
      <w:tr w:rsidR="00512646" w:rsidRPr="007458C4" w:rsidTr="007458C4">
        <w:tc>
          <w:tcPr>
            <w:tcW w:w="4927" w:type="dxa"/>
          </w:tcPr>
          <w:p w:rsidR="00512646" w:rsidRPr="007458C4" w:rsidRDefault="00512646" w:rsidP="007458C4">
            <w:pPr>
              <w:jc w:val="center"/>
              <w:rPr>
                <w:rFonts w:ascii="Arial Narrow" w:hAnsi="Arial Narrow"/>
                <w:szCs w:val="24"/>
              </w:rPr>
            </w:pPr>
          </w:p>
        </w:tc>
        <w:tc>
          <w:tcPr>
            <w:tcW w:w="1890" w:type="dxa"/>
          </w:tcPr>
          <w:p w:rsidR="00512646" w:rsidRPr="007458C4" w:rsidRDefault="00512646" w:rsidP="007458C4">
            <w:pPr>
              <w:pStyle w:val="CaptionBodyText"/>
              <w:spacing w:before="0" w:after="0"/>
              <w:rPr>
                <w:rFonts w:ascii="Arial Narrow" w:hAnsi="Arial Narrow"/>
                <w:szCs w:val="24"/>
              </w:rPr>
            </w:pPr>
            <w:r w:rsidRPr="007458C4">
              <w:rPr>
                <w:rFonts w:ascii="Arial Narrow" w:hAnsi="Arial Narrow"/>
                <w:szCs w:val="24"/>
              </w:rPr>
              <w:t>Intrastate</w:t>
            </w:r>
          </w:p>
        </w:tc>
        <w:tc>
          <w:tcPr>
            <w:tcW w:w="1373" w:type="dxa"/>
          </w:tcPr>
          <w:p w:rsidR="00512646" w:rsidRPr="007458C4" w:rsidRDefault="00512646" w:rsidP="007458C4">
            <w:pPr>
              <w:pStyle w:val="CaptionBodyText"/>
              <w:spacing w:before="0" w:after="0"/>
              <w:rPr>
                <w:rFonts w:ascii="Arial Narrow" w:hAnsi="Arial Narrow"/>
                <w:szCs w:val="24"/>
              </w:rPr>
            </w:pPr>
            <w:r w:rsidRPr="007458C4">
              <w:rPr>
                <w:rFonts w:ascii="Arial Narrow" w:hAnsi="Arial Narrow"/>
                <w:szCs w:val="24"/>
              </w:rPr>
              <w:t>Interstate</w:t>
            </w:r>
          </w:p>
        </w:tc>
      </w:tr>
      <w:tr w:rsidR="00512646" w:rsidRPr="007458C4" w:rsidTr="007458C4">
        <w:tc>
          <w:tcPr>
            <w:tcW w:w="4927" w:type="dxa"/>
          </w:tcPr>
          <w:p w:rsidR="00512646" w:rsidRPr="007458C4" w:rsidRDefault="00512646" w:rsidP="007458C4">
            <w:pPr>
              <w:pStyle w:val="TableBodyText"/>
              <w:jc w:val="both"/>
              <w:rPr>
                <w:rFonts w:ascii="Arial Narrow" w:hAnsi="Arial Narrow"/>
                <w:szCs w:val="24"/>
              </w:rPr>
            </w:pPr>
            <w:r w:rsidRPr="007458C4">
              <w:rPr>
                <w:rFonts w:ascii="Arial Narrow" w:hAnsi="Arial Narrow"/>
                <w:szCs w:val="24"/>
              </w:rPr>
              <w:t>Day</w:t>
            </w:r>
            <w:r w:rsidR="007458C4" w:rsidRPr="007458C4">
              <w:rPr>
                <w:rFonts w:ascii="Arial Narrow" w:hAnsi="Arial Narrow"/>
                <w:szCs w:val="24"/>
              </w:rPr>
              <w:t xml:space="preserve"> </w:t>
            </w:r>
            <w:r w:rsidRPr="007458C4">
              <w:rPr>
                <w:rFonts w:ascii="Arial Narrow" w:hAnsi="Arial Narrow"/>
                <w:szCs w:val="24"/>
              </w:rPr>
              <w:t>(7 AM – 6:59 PM)</w:t>
            </w:r>
          </w:p>
        </w:tc>
        <w:tc>
          <w:tcPr>
            <w:tcW w:w="1890" w:type="dxa"/>
            <w:shd w:val="clear" w:color="auto" w:fill="FFCC00"/>
          </w:tcPr>
          <w:p w:rsidR="00512646" w:rsidRPr="00CD7225" w:rsidRDefault="004363A5" w:rsidP="007458C4">
            <w:pPr>
              <w:jc w:val="center"/>
              <w:rPr>
                <w:rFonts w:ascii="Arial Narrow" w:hAnsi="Arial Narrow"/>
                <w:szCs w:val="24"/>
              </w:rPr>
            </w:pPr>
            <w:r>
              <w:rPr>
                <w:rFonts w:ascii="Arial Narrow" w:hAnsi="Arial Narrow"/>
                <w:szCs w:val="24"/>
              </w:rPr>
              <w:t>70</w:t>
            </w:r>
            <w:r w:rsidR="004C4D17" w:rsidRPr="00CD7225">
              <w:rPr>
                <w:rFonts w:ascii="Arial Narrow" w:hAnsi="Arial Narrow"/>
                <w:szCs w:val="24"/>
              </w:rPr>
              <w:t>%</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r w:rsidR="00512646" w:rsidRPr="007458C4" w:rsidTr="007458C4">
        <w:tc>
          <w:tcPr>
            <w:tcW w:w="4927" w:type="dxa"/>
          </w:tcPr>
          <w:p w:rsidR="00512646" w:rsidRPr="007458C4" w:rsidRDefault="00512646" w:rsidP="007458C4">
            <w:pPr>
              <w:pStyle w:val="TableBodyText"/>
              <w:jc w:val="both"/>
              <w:rPr>
                <w:rFonts w:ascii="Arial Narrow" w:hAnsi="Arial Narrow"/>
                <w:szCs w:val="24"/>
              </w:rPr>
            </w:pPr>
            <w:r w:rsidRPr="007458C4">
              <w:rPr>
                <w:rFonts w:ascii="Arial Narrow" w:hAnsi="Arial Narrow"/>
                <w:szCs w:val="24"/>
              </w:rPr>
              <w:t>Evening</w:t>
            </w:r>
            <w:r w:rsidR="007458C4" w:rsidRPr="007458C4">
              <w:rPr>
                <w:rFonts w:ascii="Arial Narrow" w:hAnsi="Arial Narrow"/>
                <w:szCs w:val="24"/>
              </w:rPr>
              <w:t xml:space="preserve"> </w:t>
            </w:r>
            <w:r w:rsidRPr="007458C4">
              <w:rPr>
                <w:rFonts w:ascii="Arial Narrow" w:hAnsi="Arial Narrow"/>
                <w:szCs w:val="24"/>
              </w:rPr>
              <w:t>(7 PM – 10:59 PM)</w:t>
            </w:r>
          </w:p>
        </w:tc>
        <w:tc>
          <w:tcPr>
            <w:tcW w:w="1890" w:type="dxa"/>
            <w:shd w:val="clear" w:color="auto" w:fill="FFCC00"/>
          </w:tcPr>
          <w:p w:rsidR="00512646" w:rsidRPr="00CD7225" w:rsidRDefault="004363A5" w:rsidP="007458C4">
            <w:pPr>
              <w:jc w:val="center"/>
              <w:rPr>
                <w:rFonts w:ascii="Arial Narrow" w:hAnsi="Arial Narrow"/>
                <w:szCs w:val="24"/>
              </w:rPr>
            </w:pPr>
            <w:r>
              <w:rPr>
                <w:rFonts w:ascii="Arial Narrow" w:hAnsi="Arial Narrow"/>
                <w:szCs w:val="24"/>
              </w:rPr>
              <w:t>70</w:t>
            </w:r>
            <w:r w:rsidR="004C4D17" w:rsidRPr="00CD7225">
              <w:rPr>
                <w:rFonts w:ascii="Arial Narrow" w:hAnsi="Arial Narrow"/>
                <w:szCs w:val="24"/>
              </w:rPr>
              <w:t>%</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r w:rsidR="00512646" w:rsidRPr="007458C4" w:rsidTr="007458C4">
        <w:tc>
          <w:tcPr>
            <w:tcW w:w="4927" w:type="dxa"/>
          </w:tcPr>
          <w:p w:rsidR="00512646" w:rsidRPr="007458C4" w:rsidRDefault="00512646" w:rsidP="007458C4">
            <w:pPr>
              <w:pStyle w:val="TableBodyText"/>
              <w:jc w:val="left"/>
              <w:rPr>
                <w:rFonts w:ascii="Arial Narrow" w:hAnsi="Arial Narrow"/>
                <w:szCs w:val="24"/>
              </w:rPr>
            </w:pPr>
            <w:r w:rsidRPr="007458C4">
              <w:rPr>
                <w:rFonts w:ascii="Arial Narrow" w:hAnsi="Arial Narrow"/>
                <w:szCs w:val="24"/>
              </w:rPr>
              <w:t>Night/weekend</w:t>
            </w:r>
            <w:r w:rsidR="007458C4" w:rsidRPr="007458C4">
              <w:rPr>
                <w:rFonts w:ascii="Arial Narrow" w:hAnsi="Arial Narrow"/>
                <w:szCs w:val="24"/>
              </w:rPr>
              <w:t xml:space="preserve"> (11 PM – 6:59 AM </w:t>
            </w:r>
            <w:r w:rsidRPr="007458C4">
              <w:rPr>
                <w:rFonts w:ascii="Arial Narrow" w:hAnsi="Arial Narrow"/>
                <w:szCs w:val="24"/>
              </w:rPr>
              <w:t>all day Saturday &amp; Sunday)</w:t>
            </w:r>
          </w:p>
        </w:tc>
        <w:tc>
          <w:tcPr>
            <w:tcW w:w="1890" w:type="dxa"/>
            <w:shd w:val="clear" w:color="auto" w:fill="FFCC00"/>
          </w:tcPr>
          <w:p w:rsidR="00512646" w:rsidRPr="00CD7225" w:rsidRDefault="004363A5" w:rsidP="007458C4">
            <w:pPr>
              <w:jc w:val="center"/>
              <w:rPr>
                <w:rFonts w:ascii="Arial Narrow" w:hAnsi="Arial Narrow"/>
                <w:szCs w:val="24"/>
              </w:rPr>
            </w:pPr>
            <w:r>
              <w:rPr>
                <w:rFonts w:ascii="Arial Narrow" w:hAnsi="Arial Narrow"/>
                <w:szCs w:val="24"/>
              </w:rPr>
              <w:t>70</w:t>
            </w:r>
            <w:r w:rsidR="004C4D17" w:rsidRPr="00CD7225">
              <w:rPr>
                <w:rFonts w:ascii="Arial Narrow" w:hAnsi="Arial Narrow"/>
                <w:szCs w:val="24"/>
              </w:rPr>
              <w:t>%</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bl>
    <w:p w:rsidR="00512646" w:rsidRPr="000B03B5" w:rsidRDefault="00512646" w:rsidP="007458C4">
      <w:pPr>
        <w:pStyle w:val="ParagraphText"/>
        <w:spacing w:after="0"/>
        <w:jc w:val="both"/>
        <w:rPr>
          <w:rFonts w:ascii="Arial Narrow" w:hAnsi="Arial Narrow"/>
          <w:sz w:val="12"/>
          <w:szCs w:val="12"/>
        </w:rPr>
      </w:pPr>
    </w:p>
    <w:p w:rsidR="007458C4" w:rsidRPr="0041529C" w:rsidRDefault="007458C4" w:rsidP="007458C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7458C4" w:rsidRPr="0041529C" w:rsidRDefault="007458C4" w:rsidP="000B03B5">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7458C4" w:rsidRPr="002A2751" w:rsidRDefault="007458C4" w:rsidP="000B03B5">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sidR="000B03B5">
        <w:rPr>
          <w:rFonts w:ascii="Arial Narrow" w:hAnsi="Arial Narrow"/>
          <w:b/>
          <w:i/>
          <w:u w:val="single"/>
        </w:rPr>
        <w:t>at no charge</w:t>
      </w:r>
      <w:r w:rsidR="000B03B5" w:rsidRPr="000B03B5">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w:t>
      </w:r>
      <w:r w:rsidRPr="002A2751">
        <w:rPr>
          <w:rFonts w:ascii="Arial Narrow" w:hAnsi="Arial Narrow"/>
        </w:rPr>
        <w:t xml:space="preserve">through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rPr>
        <w:t>service.  Sprint’s optimal approach provides less cost to the end user, fewer billable minutes to the State, greater functional equivalence, and fewer customer complaints.</w:t>
      </w:r>
      <w:r w:rsidRPr="002A2751">
        <w:rPr>
          <w:rStyle w:val="FootnoteReference"/>
          <w:rFonts w:ascii="Arial Narrow" w:hAnsi="Arial Narrow"/>
        </w:rPr>
        <w:t xml:space="preserve"> </w:t>
      </w:r>
    </w:p>
    <w:p w:rsidR="007458C4" w:rsidRPr="002A2751" w:rsidRDefault="007458C4" w:rsidP="007458C4">
      <w:pPr>
        <w:pStyle w:val="ParagraphText"/>
        <w:spacing w:after="60"/>
        <w:jc w:val="both"/>
        <w:rPr>
          <w:rFonts w:ascii="Arial Narrow" w:hAnsi="Arial Narrow"/>
          <w:color w:val="auto"/>
          <w:szCs w:val="24"/>
        </w:rPr>
      </w:pPr>
      <w:r w:rsidRPr="002A2751">
        <w:rPr>
          <w:rFonts w:ascii="Arial Narrow" w:hAnsi="Arial Narrow"/>
          <w:color w:val="auto"/>
          <w:szCs w:val="24"/>
        </w:rPr>
        <w:t xml:space="preserve">Sprint’s approach as a global telecommunication provider includes the following benefits for </w:t>
      </w:r>
      <w:r w:rsidR="008F750F" w:rsidRPr="002A2751">
        <w:rPr>
          <w:rFonts w:ascii="Arial Narrow" w:hAnsi="Arial Narrow"/>
        </w:rPr>
        <w:t xml:space="preserve">Relay </w:t>
      </w:r>
      <w:r w:rsidR="003F14EE" w:rsidRPr="002A2751">
        <w:rPr>
          <w:rFonts w:ascii="Arial Narrow" w:hAnsi="Arial Narrow"/>
        </w:rPr>
        <w:t xml:space="preserve">Ohio </w:t>
      </w:r>
      <w:r w:rsidRPr="002A2751">
        <w:rPr>
          <w:rFonts w:ascii="Arial Narrow" w:hAnsi="Arial Narrow"/>
          <w:color w:val="auto"/>
          <w:szCs w:val="24"/>
        </w:rPr>
        <w:t>and its end users:</w:t>
      </w:r>
    </w:p>
    <w:p w:rsidR="007458C4" w:rsidRPr="002A2751" w:rsidRDefault="007458C4" w:rsidP="003C1E5C">
      <w:pPr>
        <w:pStyle w:val="BulletLast"/>
        <w:numPr>
          <w:ilvl w:val="0"/>
          <w:numId w:val="50"/>
        </w:numPr>
        <w:spacing w:after="0"/>
        <w:rPr>
          <w:rFonts w:ascii="Arial Narrow" w:hAnsi="Arial Narrow"/>
          <w:sz w:val="24"/>
        </w:rPr>
      </w:pPr>
      <w:r w:rsidRPr="002A2751">
        <w:rPr>
          <w:rFonts w:ascii="Arial Narrow" w:hAnsi="Arial Narrow"/>
          <w:b/>
          <w:sz w:val="24"/>
        </w:rPr>
        <w:t>Correctional Facilities:</w:t>
      </w:r>
      <w:r w:rsidRPr="002A2751">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7458C4" w:rsidRPr="002A2751" w:rsidRDefault="007458C4" w:rsidP="003C1E5C">
      <w:pPr>
        <w:pStyle w:val="BulletLast"/>
        <w:numPr>
          <w:ilvl w:val="0"/>
          <w:numId w:val="50"/>
        </w:numPr>
        <w:spacing w:after="0"/>
        <w:rPr>
          <w:rFonts w:ascii="Arial Narrow" w:hAnsi="Arial Narrow"/>
          <w:sz w:val="24"/>
        </w:rPr>
      </w:pPr>
      <w:r w:rsidRPr="002A2751">
        <w:rPr>
          <w:rFonts w:ascii="Arial Narrow" w:hAnsi="Arial Narrow"/>
          <w:b/>
          <w:sz w:val="24"/>
        </w:rPr>
        <w:t>Payphones:</w:t>
      </w:r>
      <w:r w:rsidRPr="002A2751">
        <w:rPr>
          <w:rFonts w:ascii="Arial Narrow" w:hAnsi="Arial Narrow"/>
          <w:sz w:val="24"/>
        </w:rPr>
        <w:t xml:space="preserve">  Sprint will </w:t>
      </w:r>
      <w:r w:rsidR="000B03B5">
        <w:rPr>
          <w:rFonts w:ascii="Arial Narrow" w:hAnsi="Arial Narrow"/>
          <w:b/>
          <w:i/>
          <w:sz w:val="24"/>
          <w:u w:val="single"/>
        </w:rPr>
        <w:t xml:space="preserve">provide </w:t>
      </w:r>
      <w:r w:rsidRPr="002A2751">
        <w:rPr>
          <w:rFonts w:ascii="Arial Narrow" w:hAnsi="Arial Narrow"/>
          <w:b/>
          <w:i/>
          <w:sz w:val="24"/>
          <w:u w:val="single"/>
        </w:rPr>
        <w:t>domestic and international calling</w:t>
      </w:r>
      <w:r w:rsidR="000B03B5">
        <w:rPr>
          <w:rFonts w:ascii="Arial Narrow" w:hAnsi="Arial Narrow"/>
          <w:b/>
          <w:i/>
          <w:sz w:val="24"/>
          <w:u w:val="single"/>
        </w:rPr>
        <w:t xml:space="preserve"> at no charge</w:t>
      </w:r>
      <w:r w:rsidRPr="002A2751">
        <w:rPr>
          <w:rFonts w:ascii="Arial Narrow" w:hAnsi="Arial Narrow"/>
          <w:sz w:val="24"/>
        </w:rPr>
        <w:t xml:space="preserve"> for </w:t>
      </w:r>
      <w:r w:rsidR="008F750F" w:rsidRPr="002A2751">
        <w:rPr>
          <w:rFonts w:ascii="Arial Narrow" w:hAnsi="Arial Narrow"/>
          <w:sz w:val="24"/>
        </w:rPr>
        <w:t xml:space="preserve">Relay </w:t>
      </w:r>
      <w:r w:rsidR="003F14EE" w:rsidRPr="002A2751">
        <w:rPr>
          <w:rFonts w:ascii="Arial Narrow" w:hAnsi="Arial Narrow"/>
          <w:sz w:val="24"/>
        </w:rPr>
        <w:t xml:space="preserve">Ohio </w:t>
      </w:r>
      <w:r w:rsidRPr="002A2751">
        <w:rPr>
          <w:rFonts w:ascii="Arial Narrow" w:hAnsi="Arial Narrow"/>
          <w:sz w:val="24"/>
        </w:rPr>
        <w:t>callers using payphones.</w:t>
      </w:r>
    </w:p>
    <w:p w:rsidR="007458C4" w:rsidRPr="0041529C" w:rsidRDefault="007458C4" w:rsidP="003C1E5C">
      <w:pPr>
        <w:pStyle w:val="BulletLast"/>
        <w:numPr>
          <w:ilvl w:val="0"/>
          <w:numId w:val="50"/>
        </w:numPr>
        <w:spacing w:after="0"/>
        <w:rPr>
          <w:rFonts w:ascii="Arial Narrow" w:hAnsi="Arial Narrow"/>
          <w:sz w:val="24"/>
        </w:rPr>
      </w:pPr>
      <w:r w:rsidRPr="0041529C">
        <w:rPr>
          <w:rFonts w:ascii="Arial Narrow" w:hAnsi="Arial Narrow"/>
          <w:b/>
          <w:sz w:val="24"/>
        </w:rPr>
        <w:t>International Locations:</w:t>
      </w:r>
      <w:r w:rsidRPr="0041529C">
        <w:rPr>
          <w:rFonts w:ascii="Arial Narrow" w:hAnsi="Arial Narrow"/>
          <w:sz w:val="24"/>
        </w:rPr>
        <w:t xml:space="preserve">  Sprint will provide </w:t>
      </w:r>
      <w:r w:rsidRPr="0041529C">
        <w:rPr>
          <w:rFonts w:ascii="Arial Narrow" w:hAnsi="Arial Narrow"/>
          <w:b/>
          <w:i/>
          <w:sz w:val="24"/>
          <w:u w:val="single"/>
        </w:rPr>
        <w:t>outbound international calling</w:t>
      </w:r>
      <w:r w:rsidR="000B03B5">
        <w:rPr>
          <w:rFonts w:ascii="Arial Narrow" w:hAnsi="Arial Narrow"/>
          <w:b/>
          <w:i/>
          <w:sz w:val="24"/>
          <w:u w:val="single"/>
        </w:rPr>
        <w:t xml:space="preserve"> at no charge</w:t>
      </w:r>
      <w:r w:rsidRPr="0041529C">
        <w:rPr>
          <w:rFonts w:ascii="Arial Narrow" w:hAnsi="Arial Narrow"/>
          <w:sz w:val="24"/>
        </w:rPr>
        <w:t xml:space="preserve"> for TRS and CTS users.  Inbound access is available with customers being charged.</w:t>
      </w:r>
    </w:p>
    <w:p w:rsidR="007458C4" w:rsidRPr="0041529C" w:rsidRDefault="007458C4" w:rsidP="003C1E5C">
      <w:pPr>
        <w:pStyle w:val="BulletLast"/>
        <w:numPr>
          <w:ilvl w:val="0"/>
          <w:numId w:val="50"/>
        </w:numPr>
        <w:spacing w:after="0"/>
        <w:rPr>
          <w:rFonts w:ascii="Arial Narrow" w:hAnsi="Arial Narrow"/>
          <w:sz w:val="24"/>
        </w:rPr>
      </w:pPr>
      <w:r w:rsidRPr="0041529C">
        <w:rPr>
          <w:rFonts w:ascii="Arial Narrow" w:hAnsi="Arial Narrow"/>
          <w:b/>
          <w:sz w:val="24"/>
        </w:rPr>
        <w:t>Directory Assistance:</w:t>
      </w:r>
      <w:r w:rsidRPr="0041529C">
        <w:rPr>
          <w:rFonts w:ascii="Arial Narrow" w:hAnsi="Arial Narrow"/>
          <w:sz w:val="24"/>
        </w:rPr>
        <w:t xml:space="preserve">  Sprint is offering </w:t>
      </w:r>
      <w:r w:rsidRPr="0041529C">
        <w:rPr>
          <w:rFonts w:ascii="Arial Narrow" w:hAnsi="Arial Narrow"/>
          <w:b/>
          <w:i/>
          <w:sz w:val="24"/>
          <w:u w:val="single"/>
        </w:rPr>
        <w:t>access to Directory Assistance</w:t>
      </w:r>
      <w:r w:rsidR="000B03B5">
        <w:rPr>
          <w:rFonts w:ascii="Arial Narrow" w:hAnsi="Arial Narrow"/>
          <w:b/>
          <w:i/>
          <w:sz w:val="24"/>
          <w:u w:val="single"/>
        </w:rPr>
        <w:t xml:space="preserve"> at no charge</w:t>
      </w:r>
      <w:r w:rsidR="00C6438A">
        <w:rPr>
          <w:rFonts w:ascii="Arial Narrow" w:hAnsi="Arial Narrow"/>
          <w:sz w:val="24"/>
        </w:rPr>
        <w:t xml:space="preserve"> </w:t>
      </w:r>
      <w:r w:rsidRPr="0041529C">
        <w:rPr>
          <w:rFonts w:ascii="Arial Narrow" w:hAnsi="Arial Narrow"/>
          <w:sz w:val="24"/>
        </w:rPr>
        <w:t xml:space="preserve">for </w:t>
      </w:r>
      <w:r w:rsidR="008F750F" w:rsidRPr="002A2751">
        <w:rPr>
          <w:rFonts w:ascii="Arial Narrow" w:hAnsi="Arial Narrow"/>
          <w:sz w:val="24"/>
        </w:rPr>
        <w:t xml:space="preserve">Relay </w:t>
      </w:r>
      <w:r w:rsidR="003F14EE" w:rsidRPr="002A2751">
        <w:rPr>
          <w:rFonts w:ascii="Arial Narrow" w:hAnsi="Arial Narrow"/>
          <w:sz w:val="24"/>
        </w:rPr>
        <w:t xml:space="preserve">Ohio </w:t>
      </w:r>
      <w:r w:rsidRPr="002A2751">
        <w:rPr>
          <w:rFonts w:ascii="Arial Narrow" w:hAnsi="Arial Narrow"/>
          <w:sz w:val="24"/>
        </w:rPr>
        <w:t>Service</w:t>
      </w:r>
      <w:r w:rsidRPr="0041529C">
        <w:rPr>
          <w:rFonts w:ascii="Arial Narrow" w:hAnsi="Arial Narrow"/>
          <w:sz w:val="24"/>
        </w:rPr>
        <w:t>.</w:t>
      </w:r>
    </w:p>
    <w:p w:rsidR="007458C4" w:rsidRPr="0041529C" w:rsidRDefault="007458C4" w:rsidP="000B03B5">
      <w:pPr>
        <w:pStyle w:val="BulletLast"/>
        <w:numPr>
          <w:ilvl w:val="0"/>
          <w:numId w:val="50"/>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rsidR="00512646" w:rsidRPr="001A3B54" w:rsidRDefault="003C3DC3" w:rsidP="007458C4">
      <w:pPr>
        <w:jc w:val="both"/>
        <w:rPr>
          <w:rFonts w:ascii="Arial Narrow" w:hAnsi="Arial Narrow"/>
          <w:b/>
          <w:sz w:val="24"/>
          <w:u w:val="single"/>
        </w:rPr>
      </w:pPr>
      <w:bookmarkStart w:id="39" w:name="_Toc10626027"/>
      <w:bookmarkStart w:id="40" w:name="_Toc174868783"/>
      <w:r w:rsidRPr="001A3B54">
        <w:rPr>
          <w:rFonts w:ascii="Arial Narrow" w:hAnsi="Arial Narrow"/>
          <w:b/>
          <w:sz w:val="24"/>
          <w:u w:val="single"/>
        </w:rPr>
        <w:t>C.5 Jurisdictional</w:t>
      </w:r>
      <w:r w:rsidR="00512646" w:rsidRPr="001A3B54">
        <w:rPr>
          <w:rFonts w:ascii="Arial Narrow" w:hAnsi="Arial Narrow"/>
          <w:b/>
          <w:sz w:val="24"/>
          <w:u w:val="single"/>
        </w:rPr>
        <w:t xml:space="preserve"> Separation of Costs</w:t>
      </w:r>
      <w:bookmarkEnd w:id="39"/>
      <w:bookmarkEnd w:id="40"/>
    </w:p>
    <w:p w:rsidR="003C3DC3" w:rsidRPr="0052746E" w:rsidRDefault="00B674A8" w:rsidP="00BC5250">
      <w:pPr>
        <w:jc w:val="both"/>
        <w:rPr>
          <w:rFonts w:ascii="Arial Narrow" w:hAnsi="Arial Narrow"/>
          <w:b/>
          <w:i/>
          <w:sz w:val="24"/>
          <w:szCs w:val="24"/>
        </w:rPr>
      </w:pPr>
      <w:r w:rsidRPr="004261CE">
        <w:rPr>
          <w:rFonts w:ascii="Arial Narrow" w:hAnsi="Arial Narrow"/>
          <w:b/>
          <w:i/>
          <w:sz w:val="24"/>
          <w:szCs w:val="24"/>
        </w:rPr>
        <w:t>§64.604</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0B03B5">
        <w:rPr>
          <w:rFonts w:ascii="Arial Narrow" w:hAnsi="Arial Narrow"/>
          <w:b/>
          <w:i/>
          <w:iCs/>
          <w:sz w:val="24"/>
          <w:szCs w:val="24"/>
        </w:rPr>
        <w:t xml:space="preserve"> - </w:t>
      </w:r>
      <w:r w:rsidR="003C3DC3" w:rsidRPr="0052746E">
        <w:rPr>
          <w:rFonts w:ascii="Arial Narrow" w:hAnsi="Arial Narrow"/>
          <w:b/>
          <w:i/>
          <w:sz w:val="24"/>
          <w:szCs w:val="24"/>
        </w:rPr>
        <w:t xml:space="preserve">(i) </w:t>
      </w:r>
      <w:r w:rsidR="003C3DC3" w:rsidRPr="0052746E">
        <w:rPr>
          <w:rFonts w:ascii="Arial Narrow" w:hAnsi="Arial Narrow"/>
          <w:b/>
          <w:i/>
          <w:iCs/>
          <w:sz w:val="24"/>
          <w:szCs w:val="24"/>
        </w:rPr>
        <w:t>General.</w:t>
      </w:r>
      <w:r w:rsidR="003C3DC3" w:rsidRPr="0052746E">
        <w:rPr>
          <w:rFonts w:ascii="Arial Narrow" w:hAnsi="Arial Narrow"/>
          <w:b/>
          <w:i/>
          <w:sz w:val="24"/>
          <w:szCs w:val="24"/>
        </w:rPr>
        <w:t xml:space="preserve"> </w:t>
      </w:r>
      <w:r w:rsidR="007458C4">
        <w:rPr>
          <w:rFonts w:ascii="Arial Narrow" w:hAnsi="Arial Narrow"/>
          <w:b/>
          <w:i/>
          <w:sz w:val="24"/>
          <w:szCs w:val="24"/>
        </w:rPr>
        <w:t xml:space="preserve"> </w:t>
      </w:r>
      <w:r w:rsidR="003C3DC3" w:rsidRPr="0052746E">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Costs caused by interstate TRS shall be recovered from all subscribers for every interstate service, utilizing a shared-funding cost recovery mechanism. </w:t>
      </w:r>
      <w:r w:rsidR="007458C4">
        <w:rPr>
          <w:rFonts w:ascii="Arial Narrow" w:hAnsi="Arial Narrow"/>
          <w:b/>
          <w:i/>
          <w:sz w:val="24"/>
          <w:szCs w:val="24"/>
        </w:rPr>
        <w:t xml:space="preserve"> </w:t>
      </w:r>
      <w:r w:rsidR="003C3DC3" w:rsidRPr="0052746E">
        <w:rPr>
          <w:rFonts w:ascii="Arial Narrow" w:hAnsi="Arial Narrow"/>
          <w:b/>
          <w:i/>
          <w:sz w:val="24"/>
          <w:szCs w:val="24"/>
        </w:rPr>
        <w:t>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w:t>
      </w:r>
      <w:r w:rsidR="007458C4">
        <w:rPr>
          <w:rFonts w:ascii="Arial Narrow" w:hAnsi="Arial Narrow"/>
          <w:b/>
          <w:i/>
          <w:sz w:val="24"/>
          <w:szCs w:val="24"/>
        </w:rPr>
        <w:t xml:space="preserve"> </w:t>
      </w:r>
      <w:r w:rsidR="003C3DC3" w:rsidRPr="0052746E">
        <w:rPr>
          <w:rFonts w:ascii="Arial Narrow" w:hAnsi="Arial Narrow"/>
          <w:b/>
          <w:i/>
          <w:sz w:val="24"/>
          <w:szCs w:val="24"/>
        </w:rPr>
        <w:t xml:space="preserve"> Costs caused by the provision of interstate and intrastate VRS shall be recovered from all subscribers for every interstate service, utilizing a shared-funding cost recovery mechanism. </w:t>
      </w:r>
    </w:p>
    <w:p w:rsidR="003C3DC3" w:rsidRPr="007458C4" w:rsidRDefault="003C3DC3" w:rsidP="00BC5250">
      <w:pPr>
        <w:jc w:val="both"/>
        <w:rPr>
          <w:rFonts w:ascii="Arial Narrow" w:hAnsi="Arial Narrow"/>
          <w:b/>
          <w:i/>
          <w:sz w:val="12"/>
          <w:szCs w:val="12"/>
        </w:rPr>
      </w:pPr>
    </w:p>
    <w:p w:rsidR="00B73ED4" w:rsidRDefault="00512646" w:rsidP="00BC5250">
      <w:pPr>
        <w:pStyle w:val="ParagraphText"/>
        <w:jc w:val="both"/>
        <w:rPr>
          <w:rFonts w:ascii="Arial Narrow" w:hAnsi="Arial Narrow"/>
          <w:szCs w:val="24"/>
        </w:rPr>
      </w:pPr>
      <w:r w:rsidRPr="0052746E">
        <w:rPr>
          <w:rFonts w:ascii="Arial Narrow" w:hAnsi="Arial Narrow"/>
          <w:szCs w:val="24"/>
        </w:rPr>
        <w:t xml:space="preserve">All </w:t>
      </w:r>
      <w:r w:rsidR="008F750F" w:rsidRPr="002A2751">
        <w:rPr>
          <w:rFonts w:ascii="Arial Narrow" w:hAnsi="Arial Narrow"/>
          <w:szCs w:val="24"/>
        </w:rPr>
        <w:t xml:space="preserve">Relay </w:t>
      </w:r>
      <w:r w:rsidR="003F14EE" w:rsidRPr="002A2751">
        <w:rPr>
          <w:rFonts w:ascii="Arial Narrow" w:hAnsi="Arial Narrow"/>
          <w:szCs w:val="24"/>
        </w:rPr>
        <w:t xml:space="preserve">Ohio </w:t>
      </w:r>
      <w:r w:rsidRPr="002A2751">
        <w:rPr>
          <w:rFonts w:ascii="Arial Narrow" w:hAnsi="Arial Narrow"/>
          <w:szCs w:val="24"/>
        </w:rPr>
        <w:t>intrastate</w:t>
      </w:r>
      <w:r w:rsidRPr="0052746E">
        <w:rPr>
          <w:rFonts w:ascii="Arial Narrow" w:hAnsi="Arial Narrow"/>
          <w:szCs w:val="24"/>
        </w:rPr>
        <w:t xml:space="preserve"> and interstate minutes are reported separately to the state on the </w:t>
      </w:r>
      <w:r w:rsidR="00FF637F">
        <w:rPr>
          <w:rFonts w:ascii="Arial Narrow" w:hAnsi="Arial Narrow"/>
          <w:szCs w:val="24"/>
        </w:rPr>
        <w:t>Sprint Accessibility</w:t>
      </w:r>
      <w:r w:rsidRPr="0052746E">
        <w:rPr>
          <w:rFonts w:ascii="Arial Narrow" w:hAnsi="Arial Narrow"/>
          <w:szCs w:val="24"/>
        </w:rPr>
        <w:t xml:space="preserve"> invoice. </w:t>
      </w:r>
      <w:r w:rsidR="007458C4">
        <w:rPr>
          <w:rFonts w:ascii="Arial Narrow" w:hAnsi="Arial Narrow"/>
          <w:szCs w:val="24"/>
        </w:rPr>
        <w:t xml:space="preserve"> </w:t>
      </w:r>
      <w:r w:rsidRPr="0052746E">
        <w:rPr>
          <w:rFonts w:ascii="Arial Narrow" w:hAnsi="Arial Narrow"/>
          <w:szCs w:val="24"/>
        </w:rPr>
        <w:t xml:space="preserve">The interstate and international minutes are reimbursed by the TRS Interstate Fund.  The local and intrastate minutes are reimbursed by the State. </w:t>
      </w:r>
      <w:r w:rsidR="007458C4">
        <w:rPr>
          <w:rFonts w:ascii="Arial Narrow" w:hAnsi="Arial Narrow"/>
          <w:szCs w:val="24"/>
        </w:rPr>
        <w:t xml:space="preserve"> </w:t>
      </w:r>
      <w:r w:rsidR="00B674A8" w:rsidRPr="00B674A8">
        <w:rPr>
          <w:rFonts w:ascii="Arial Narrow" w:hAnsi="Arial Narrow"/>
          <w:szCs w:val="24"/>
        </w:rPr>
        <w:t xml:space="preserve">On individual customer invoices, </w:t>
      </w:r>
      <w:r w:rsidR="00FF637F">
        <w:rPr>
          <w:rFonts w:ascii="Arial Narrow" w:hAnsi="Arial Narrow"/>
          <w:szCs w:val="24"/>
        </w:rPr>
        <w:t>Sprint Accessibility</w:t>
      </w:r>
      <w:r w:rsidR="00B674A8" w:rsidRPr="00B674A8">
        <w:rPr>
          <w:rFonts w:ascii="Arial Narrow" w:hAnsi="Arial Narrow"/>
          <w:szCs w:val="24"/>
        </w:rPr>
        <w:t xml:space="preserve"> deducts minutes </w:t>
      </w:r>
      <w:r w:rsidR="0031323C">
        <w:rPr>
          <w:rFonts w:ascii="Arial Narrow" w:hAnsi="Arial Narrow"/>
          <w:szCs w:val="24"/>
        </w:rPr>
        <w:t>for which the</w:t>
      </w:r>
      <w:r w:rsidR="00605679" w:rsidRPr="00605679">
        <w:t xml:space="preserve"> </w:t>
      </w:r>
      <w:r w:rsidR="00605679" w:rsidRPr="00605679">
        <w:rPr>
          <w:rFonts w:ascii="Arial Narrow" w:hAnsi="Arial Narrow"/>
          <w:szCs w:val="24"/>
        </w:rPr>
        <w:t>Rolka Loube Saltzer Assoc</w:t>
      </w:r>
      <w:r w:rsidR="000B03B5">
        <w:rPr>
          <w:rFonts w:ascii="Arial Narrow" w:hAnsi="Arial Narrow"/>
          <w:szCs w:val="24"/>
        </w:rPr>
        <w:t>iates (RLSA), the Interstate TRS</w:t>
      </w:r>
      <w:r w:rsidR="00605679" w:rsidRPr="00605679">
        <w:rPr>
          <w:rFonts w:ascii="Arial Narrow" w:hAnsi="Arial Narrow"/>
          <w:szCs w:val="24"/>
        </w:rPr>
        <w:t xml:space="preserve"> Fund 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 xml:space="preserve">. </w:t>
      </w:r>
      <w:r w:rsidR="000B03B5">
        <w:rPr>
          <w:rFonts w:ascii="Arial Narrow" w:hAnsi="Arial Narrow"/>
          <w:szCs w:val="24"/>
        </w:rPr>
        <w:t xml:space="preserve"> </w:t>
      </w:r>
      <w:r w:rsidR="00B674A8" w:rsidRPr="00B674A8">
        <w:rPr>
          <w:rFonts w:ascii="Arial Narrow" w:hAnsi="Arial Narrow"/>
          <w:szCs w:val="24"/>
        </w:rPr>
        <w:t>These deductible minutes are associated with the</w:t>
      </w:r>
      <w:r w:rsidR="00611C87">
        <w:rPr>
          <w:rFonts w:ascii="Arial Narrow" w:hAnsi="Arial Narrow"/>
          <w:szCs w:val="24"/>
        </w:rPr>
        <w:t xml:space="preserve"> following</w:t>
      </w:r>
      <w:r w:rsidR="00B674A8" w:rsidRPr="00B674A8">
        <w:rPr>
          <w:rFonts w:ascii="Arial Narrow" w:hAnsi="Arial Narrow"/>
          <w:szCs w:val="24"/>
        </w:rPr>
        <w:t xml:space="preserve"> call types:</w:t>
      </w:r>
      <w:r w:rsidR="000B03B5">
        <w:rPr>
          <w:rFonts w:ascii="Arial Narrow" w:hAnsi="Arial Narrow"/>
          <w:szCs w:val="24"/>
        </w:rPr>
        <w:t xml:space="preserve"> </w:t>
      </w:r>
      <w:r w:rsidR="00B674A8" w:rsidRPr="00B674A8">
        <w:rPr>
          <w:rFonts w:ascii="Arial Narrow" w:hAnsi="Arial Narrow"/>
          <w:szCs w:val="24"/>
        </w:rPr>
        <w:t xml:space="preserve"> Interstate, International, Interstate Director</w:t>
      </w:r>
      <w:r w:rsidR="00B674A8">
        <w:rPr>
          <w:rFonts w:ascii="Arial Narrow" w:hAnsi="Arial Narrow"/>
          <w:szCs w:val="24"/>
        </w:rPr>
        <w:t>y Assistance, Toll Free</w:t>
      </w:r>
      <w:r w:rsidR="000B03B5">
        <w:rPr>
          <w:rFonts w:ascii="Arial Narrow" w:hAnsi="Arial Narrow"/>
          <w:szCs w:val="24"/>
        </w:rPr>
        <w:t>,</w:t>
      </w:r>
      <w:r w:rsidR="00B674A8">
        <w:rPr>
          <w:rFonts w:ascii="Arial Narrow" w:hAnsi="Arial Narrow"/>
          <w:szCs w:val="24"/>
        </w:rPr>
        <w:t xml:space="preserve"> and 900. </w:t>
      </w:r>
      <w:r w:rsidR="007458C4">
        <w:rPr>
          <w:rFonts w:ascii="Arial Narrow" w:hAnsi="Arial Narrow"/>
          <w:szCs w:val="24"/>
        </w:rPr>
        <w:t xml:space="preserve"> </w:t>
      </w:r>
      <w:r w:rsidR="00B674A8">
        <w:rPr>
          <w:rFonts w:ascii="Arial Narrow" w:hAnsi="Arial Narrow"/>
          <w:szCs w:val="24"/>
        </w:rPr>
        <w:t xml:space="preserve">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B674A8" w:rsidRPr="00B674A8">
        <w:rPr>
          <w:rFonts w:ascii="Arial Narrow" w:hAnsi="Arial Narrow"/>
          <w:szCs w:val="24"/>
        </w:rPr>
        <w:t xml:space="preserve"> a 51</w:t>
      </w:r>
      <w:r w:rsidR="000B03B5">
        <w:rPr>
          <w:rFonts w:ascii="Arial Narrow" w:hAnsi="Arial Narrow"/>
          <w:szCs w:val="24"/>
        </w:rPr>
        <w:t xml:space="preserve"> percent</w:t>
      </w:r>
      <w:r w:rsidR="00B674A8" w:rsidRPr="00B674A8">
        <w:rPr>
          <w:rFonts w:ascii="Arial Narrow" w:hAnsi="Arial Narrow"/>
          <w:szCs w:val="24"/>
        </w:rPr>
        <w:t xml:space="preserve">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 xml:space="preserve">. </w:t>
      </w:r>
      <w:r w:rsidR="007458C4">
        <w:rPr>
          <w:rFonts w:ascii="Arial Narrow" w:hAnsi="Arial Narrow"/>
          <w:szCs w:val="24"/>
        </w:rPr>
        <w:t xml:space="preserve"> </w:t>
      </w:r>
      <w:r w:rsidR="00B674A8" w:rsidRPr="00B674A8">
        <w:rPr>
          <w:rFonts w:ascii="Arial Narrow" w:hAnsi="Arial Narrow"/>
          <w:szCs w:val="24"/>
        </w:rPr>
        <w:t xml:space="preserve">For </w:t>
      </w:r>
      <w:r w:rsidR="00605679">
        <w:rPr>
          <w:rFonts w:ascii="Arial Narrow" w:hAnsi="Arial Narrow"/>
          <w:szCs w:val="24"/>
        </w:rPr>
        <w:t>RSLA</w:t>
      </w:r>
      <w:r w:rsidR="00B674A8" w:rsidRPr="00B674A8">
        <w:rPr>
          <w:rFonts w:ascii="Arial Narrow" w:hAnsi="Arial Narrow"/>
          <w:szCs w:val="24"/>
        </w:rPr>
        <w:t xml:space="preserve"> reimbursement, </w:t>
      </w:r>
      <w:r w:rsidR="00FF637F">
        <w:rPr>
          <w:rFonts w:ascii="Arial Narrow" w:hAnsi="Arial Narrow"/>
          <w:szCs w:val="24"/>
        </w:rPr>
        <w:t>Sprint Accessibility</w:t>
      </w:r>
      <w:r w:rsidR="00B674A8" w:rsidRPr="00B674A8">
        <w:rPr>
          <w:rFonts w:ascii="Arial Narrow" w:hAnsi="Arial Narrow"/>
          <w:szCs w:val="24"/>
        </w:rPr>
        <w:t xml:space="preserve"> uses a cumulative report of eligible customers to calculate its monthly reimbursement request. </w:t>
      </w:r>
      <w:r w:rsidR="000B03B5">
        <w:rPr>
          <w:rFonts w:ascii="Arial Narrow" w:hAnsi="Arial Narrow"/>
          <w:szCs w:val="24"/>
        </w:rPr>
        <w:t xml:space="preserve"> </w:t>
      </w:r>
      <w:r w:rsidR="00B674A8" w:rsidRPr="00B674A8">
        <w:rPr>
          <w:rFonts w:ascii="Arial Narrow" w:hAnsi="Arial Narrow"/>
          <w:szCs w:val="24"/>
        </w:rPr>
        <w:t>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or reimbursement.</w:t>
      </w:r>
    </w:p>
    <w:p w:rsidR="00B73ED4" w:rsidRDefault="00B73ED4" w:rsidP="00BC5250">
      <w:pPr>
        <w:autoSpaceDE w:val="0"/>
        <w:autoSpaceDN w:val="0"/>
        <w:jc w:val="both"/>
        <w:rPr>
          <w:rFonts w:ascii="Arial Narrow" w:hAnsi="Arial Narrow"/>
          <w:b/>
          <w:bCs/>
          <w:color w:val="121212"/>
          <w:sz w:val="24"/>
          <w:szCs w:val="24"/>
        </w:rPr>
      </w:pPr>
      <w:r>
        <w:rPr>
          <w:rFonts w:ascii="Arial Narrow" w:hAnsi="Arial Narrow"/>
          <w:b/>
          <w:bCs/>
          <w:color w:val="121212"/>
          <w:sz w:val="24"/>
          <w:szCs w:val="24"/>
        </w:rPr>
        <w:t>ADA Requires TRS Services</w:t>
      </w:r>
    </w:p>
    <w:p w:rsidR="00096312" w:rsidRPr="000D6AC9" w:rsidRDefault="00096312" w:rsidP="00096312">
      <w:pPr>
        <w:rPr>
          <w:rFonts w:ascii="Arial Narrow" w:hAnsi="Arial Narrow"/>
          <w:sz w:val="24"/>
          <w:szCs w:val="24"/>
        </w:rPr>
      </w:pPr>
      <w:r w:rsidRPr="000D6AC9">
        <w:rPr>
          <w:rFonts w:ascii="Arial Narrow" w:hAnsi="Arial Narrow"/>
          <w:sz w:val="24"/>
          <w:szCs w:val="24"/>
        </w:rPr>
        <w:t>On November 16, 1990, the Federal Communications Commission (FCC) released a Notice of Proposed Rulemaking in CC Docket No. 90-571 pursuant to the Americans with Disabilities Act of 1990 (ADA).  The ADA, which was signed by the President on July 26, 1990, mandates that interstate and intrastate telecommunications relay services (TRS or services) be established on or before July 26, 1993, for those persons with communication disabilities, i.e., deaf, hearing disabled, or speech disabled individuals.  The FCC, pursuant to the directives of the ADA, developed specific requirements for the services which were released in CC Docket No. 90-571</w:t>
      </w:r>
      <w:r w:rsidRPr="000D6AC9">
        <w:rPr>
          <w:rFonts w:ascii="Arial Narrow" w:hAnsi="Arial Narrow"/>
          <w:b/>
          <w:sz w:val="24"/>
          <w:szCs w:val="24"/>
        </w:rPr>
        <w:t xml:space="preserve"> </w:t>
      </w:r>
      <w:r w:rsidRPr="000D6AC9">
        <w:rPr>
          <w:rFonts w:ascii="Arial Narrow" w:hAnsi="Arial Narrow"/>
          <w:sz w:val="24"/>
          <w:szCs w:val="24"/>
        </w:rPr>
        <w:t xml:space="preserve">on July 26, 1991.  </w:t>
      </w:r>
    </w:p>
    <w:p w:rsidR="00096312" w:rsidRPr="000D6AC9" w:rsidRDefault="00096312" w:rsidP="00096312">
      <w:pPr>
        <w:rPr>
          <w:rFonts w:ascii="Arial Narrow" w:hAnsi="Arial Narrow"/>
          <w:sz w:val="24"/>
          <w:szCs w:val="24"/>
        </w:rPr>
      </w:pPr>
    </w:p>
    <w:p w:rsidR="00096312" w:rsidRDefault="00096312" w:rsidP="00811D5E">
      <w:pPr>
        <w:rPr>
          <w:rFonts w:ascii="Arial Narrow" w:hAnsi="Arial Narrow"/>
          <w:sz w:val="24"/>
          <w:szCs w:val="24"/>
        </w:rPr>
      </w:pPr>
      <w:r w:rsidRPr="000D6AC9">
        <w:rPr>
          <w:rFonts w:ascii="Arial Narrow" w:hAnsi="Arial Narrow"/>
          <w:sz w:val="24"/>
          <w:szCs w:val="24"/>
        </w:rPr>
        <w:t xml:space="preserve">FCC 47 USCS 225 (c) states that each common carrier that provides telephone voice transmission services shall provide telecommunications relay services, in compliance with FCC regulations, throughout the area in which it offers services.  The common carriers are to provide this service either individually, through designees, through a competitively selected vendor, or in concert with other carriers. The ADA allows the FCC to extend to a state jurisdictional authority over its intrastate services, if the state's TRS satisfies the FCC's certification criteria.  </w:t>
      </w:r>
    </w:p>
    <w:p w:rsidR="00096312" w:rsidRDefault="00096312" w:rsidP="00811D5E">
      <w:pPr>
        <w:rPr>
          <w:rFonts w:ascii="Arial Narrow" w:hAnsi="Arial Narrow"/>
          <w:sz w:val="24"/>
          <w:szCs w:val="24"/>
        </w:rPr>
      </w:pPr>
    </w:p>
    <w:p w:rsidR="000445B3" w:rsidRPr="005073B6" w:rsidRDefault="000445B3" w:rsidP="00811D5E">
      <w:pPr>
        <w:rPr>
          <w:sz w:val="24"/>
          <w:szCs w:val="24"/>
        </w:rPr>
      </w:pPr>
      <w:r w:rsidRPr="00B40089">
        <w:rPr>
          <w:rFonts w:ascii="Arial Narrow" w:hAnsi="Arial Narrow" w:cs="Arial"/>
          <w:sz w:val="24"/>
          <w:szCs w:val="24"/>
        </w:rPr>
        <w:t>On December 26, 1990, the Governor of the s</w:t>
      </w:r>
      <w:r w:rsidRPr="00096312">
        <w:rPr>
          <w:rFonts w:ascii="Arial Narrow" w:hAnsi="Arial Narrow" w:cs="Arial"/>
          <w:sz w:val="24"/>
          <w:szCs w:val="24"/>
        </w:rPr>
        <w:t xml:space="preserve">tate of Ohio signed into law Amended Substitute House Bill 254 (Am. Sub. H.B. 254).  This Bill promulgated Sections 4905.79, 4905.84, and 4905.85, and 5727.44 of the Ohio Revised </w:t>
      </w:r>
      <w:r w:rsidRPr="00B40089">
        <w:rPr>
          <w:rFonts w:ascii="Arial Narrow" w:hAnsi="Arial Narrow" w:cs="Arial"/>
          <w:sz w:val="24"/>
          <w:szCs w:val="24"/>
        </w:rPr>
        <w:t>Code.  These statutes gave the PUCO the authority to establish a TRS program</w:t>
      </w:r>
      <w:r w:rsidR="00AF7255">
        <w:rPr>
          <w:rFonts w:ascii="Arial Narrow" w:hAnsi="Arial Narrow" w:cs="Arial"/>
          <w:sz w:val="24"/>
          <w:szCs w:val="24"/>
        </w:rPr>
        <w:t xml:space="preserve">.  The </w:t>
      </w:r>
      <w:r w:rsidRPr="00AF7255">
        <w:rPr>
          <w:rFonts w:ascii="Arial Narrow" w:hAnsi="Arial Narrow" w:cs="Arial"/>
          <w:sz w:val="24"/>
          <w:szCs w:val="24"/>
        </w:rPr>
        <w:t>PUCO establish</w:t>
      </w:r>
      <w:r w:rsidR="00AF7255" w:rsidRPr="000D6AC9">
        <w:rPr>
          <w:rFonts w:ascii="Arial Narrow" w:hAnsi="Arial Narrow" w:cs="Arial"/>
          <w:sz w:val="24"/>
          <w:szCs w:val="24"/>
        </w:rPr>
        <w:t>ed</w:t>
      </w:r>
      <w:r w:rsidRPr="00AF7255">
        <w:rPr>
          <w:rFonts w:ascii="Arial Narrow" w:hAnsi="Arial Narrow" w:cs="Arial"/>
          <w:sz w:val="24"/>
          <w:szCs w:val="24"/>
        </w:rPr>
        <w:t xml:space="preserve"> the requirements for </w:t>
      </w:r>
      <w:r w:rsidR="00AF7255" w:rsidRPr="000D6AC9">
        <w:rPr>
          <w:rFonts w:ascii="Arial Narrow" w:hAnsi="Arial Narrow" w:cs="Arial"/>
          <w:sz w:val="24"/>
          <w:szCs w:val="24"/>
        </w:rPr>
        <w:t xml:space="preserve">the Relay Ohio Service </w:t>
      </w:r>
      <w:r w:rsidR="00AF7255" w:rsidRPr="00AF7255">
        <w:rPr>
          <w:rFonts w:ascii="Arial Narrow" w:hAnsi="Arial Narrow" w:cs="Arial"/>
          <w:sz w:val="24"/>
          <w:szCs w:val="24"/>
        </w:rPr>
        <w:t>and enforces</w:t>
      </w:r>
      <w:r w:rsidR="00AF7255" w:rsidRPr="000D6AC9">
        <w:rPr>
          <w:rFonts w:ascii="Arial Narrow" w:hAnsi="Arial Narrow" w:cs="Arial"/>
          <w:sz w:val="24"/>
          <w:szCs w:val="24"/>
        </w:rPr>
        <w:t xml:space="preserve"> </w:t>
      </w:r>
      <w:r w:rsidRPr="00AF7255">
        <w:rPr>
          <w:rFonts w:ascii="Arial Narrow" w:hAnsi="Arial Narrow" w:cs="Arial"/>
          <w:sz w:val="24"/>
          <w:szCs w:val="24"/>
        </w:rPr>
        <w:t>the</w:t>
      </w:r>
      <w:r w:rsidR="00AF7255" w:rsidRPr="000D6AC9">
        <w:rPr>
          <w:rFonts w:ascii="Arial Narrow" w:hAnsi="Arial Narrow" w:cs="Arial"/>
          <w:sz w:val="24"/>
          <w:szCs w:val="24"/>
        </w:rPr>
        <w:t>se</w:t>
      </w:r>
      <w:r w:rsidRPr="00AF7255">
        <w:rPr>
          <w:rFonts w:ascii="Arial Narrow" w:hAnsi="Arial Narrow" w:cs="Arial"/>
          <w:sz w:val="24"/>
          <w:szCs w:val="24"/>
        </w:rPr>
        <w:t xml:space="preserve"> requirements as well as the requirements of the FCC and the ADA concerning </w:t>
      </w:r>
      <w:r w:rsidR="00AF7255" w:rsidRPr="000D6AC9">
        <w:rPr>
          <w:rFonts w:ascii="Arial Narrow" w:hAnsi="Arial Narrow" w:cs="Arial"/>
          <w:sz w:val="24"/>
          <w:szCs w:val="24"/>
        </w:rPr>
        <w:t>this program.</w:t>
      </w:r>
      <w:r w:rsidRPr="00CC5BCD">
        <w:rPr>
          <w:rFonts w:ascii="Arial Narrow" w:hAnsi="Arial Narrow" w:cs="Arial"/>
          <w:sz w:val="24"/>
          <w:szCs w:val="24"/>
        </w:rPr>
        <w:t xml:space="preserve">  </w:t>
      </w:r>
    </w:p>
    <w:p w:rsidR="00811D5E" w:rsidRPr="007458C4" w:rsidRDefault="00811D5E" w:rsidP="00520889">
      <w:pPr>
        <w:autoSpaceDE w:val="0"/>
        <w:autoSpaceDN w:val="0"/>
        <w:jc w:val="both"/>
        <w:rPr>
          <w:rFonts w:ascii="Arial Narrow" w:hAnsi="Arial Narrow"/>
          <w:sz w:val="24"/>
          <w:szCs w:val="24"/>
        </w:rPr>
      </w:pPr>
    </w:p>
    <w:p w:rsidR="00BB7990" w:rsidRPr="00324299" w:rsidRDefault="00BB7990" w:rsidP="007458C4">
      <w:pPr>
        <w:pStyle w:val="ParagraphText"/>
        <w:spacing w:after="0"/>
        <w:jc w:val="both"/>
        <w:rPr>
          <w:rFonts w:ascii="Arial Narrow" w:hAnsi="Arial Narrow"/>
          <w:b/>
          <w:color w:val="auto"/>
          <w:szCs w:val="24"/>
        </w:rPr>
      </w:pPr>
      <w:r w:rsidRPr="00324299">
        <w:rPr>
          <w:rFonts w:ascii="Arial Narrow" w:hAnsi="Arial Narrow"/>
          <w:b/>
          <w:color w:val="auto"/>
          <w:szCs w:val="24"/>
        </w:rPr>
        <w:t>Telecommunications Relay Fund</w:t>
      </w:r>
    </w:p>
    <w:p w:rsidR="008E1C8E" w:rsidRDefault="00BB7990" w:rsidP="009C4FEA">
      <w:pPr>
        <w:pStyle w:val="ParagraphText"/>
        <w:spacing w:after="120"/>
        <w:jc w:val="both"/>
        <w:rPr>
          <w:rFonts w:ascii="Arial Narrow" w:hAnsi="Arial Narrow"/>
          <w:b/>
          <w:i/>
          <w:color w:val="auto"/>
          <w:szCs w:val="24"/>
        </w:rPr>
      </w:pPr>
      <w:r w:rsidRPr="00BB7990">
        <w:rPr>
          <w:rFonts w:ascii="Arial Narrow" w:hAnsi="Arial Narrow"/>
          <w:b/>
          <w:i/>
          <w:color w:val="auto"/>
          <w:szCs w:val="24"/>
        </w:rPr>
        <w:t>§64.604(c)(</w:t>
      </w:r>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xml:space="preserve">) do not pertain to State programs.  </w:t>
      </w:r>
    </w:p>
    <w:p w:rsidR="00BB7990" w:rsidRPr="000D6AC9" w:rsidRDefault="00DC0FB8" w:rsidP="009C4FEA">
      <w:pPr>
        <w:pStyle w:val="ParagraphText"/>
        <w:spacing w:after="120"/>
        <w:jc w:val="both"/>
        <w:rPr>
          <w:rFonts w:ascii="Arial Narrow" w:hAnsi="Arial Narrow"/>
          <w:color w:val="auto"/>
          <w:szCs w:val="24"/>
        </w:rPr>
      </w:pPr>
      <w:r w:rsidRPr="000D6AC9">
        <w:rPr>
          <w:rFonts w:ascii="Arial Narrow" w:hAnsi="Arial Narrow"/>
          <w:color w:val="auto"/>
          <w:szCs w:val="24"/>
        </w:rPr>
        <w:t>However</w:t>
      </w:r>
      <w:r w:rsidR="00B73ED4" w:rsidRPr="000D6AC9">
        <w:rPr>
          <w:rFonts w:ascii="Arial Narrow" w:hAnsi="Arial Narrow"/>
          <w:color w:val="auto"/>
          <w:szCs w:val="24"/>
        </w:rPr>
        <w:t>, the</w:t>
      </w:r>
      <w:r w:rsidRPr="000D6AC9">
        <w:rPr>
          <w:rFonts w:ascii="Arial Narrow" w:hAnsi="Arial Narrow"/>
          <w:color w:val="auto"/>
          <w:szCs w:val="24"/>
        </w:rPr>
        <w:t xml:space="preserve"> state of </w:t>
      </w:r>
      <w:r w:rsidR="003F14EE" w:rsidRPr="000D6AC9">
        <w:rPr>
          <w:rFonts w:ascii="Arial Narrow" w:hAnsi="Arial Narrow"/>
          <w:color w:val="auto"/>
          <w:szCs w:val="24"/>
        </w:rPr>
        <w:t xml:space="preserve">Ohio </w:t>
      </w:r>
      <w:r w:rsidRPr="000D6AC9">
        <w:rPr>
          <w:rFonts w:ascii="Arial Narrow" w:hAnsi="Arial Narrow"/>
          <w:color w:val="auto"/>
          <w:szCs w:val="24"/>
        </w:rPr>
        <w:t xml:space="preserve">contracts with </w:t>
      </w:r>
      <w:r w:rsidR="00FF637F" w:rsidRPr="000D6AC9">
        <w:rPr>
          <w:rFonts w:ascii="Arial Narrow" w:hAnsi="Arial Narrow"/>
          <w:color w:val="auto"/>
          <w:szCs w:val="24"/>
        </w:rPr>
        <w:t>Sprint Accessibility</w:t>
      </w:r>
      <w:r w:rsidRPr="000D6AC9">
        <w:rPr>
          <w:rFonts w:ascii="Arial Narrow" w:hAnsi="Arial Narrow"/>
          <w:color w:val="auto"/>
          <w:szCs w:val="24"/>
        </w:rPr>
        <w:t xml:space="preserve"> wh</w:t>
      </w:r>
      <w:r w:rsidR="008E1C8E">
        <w:rPr>
          <w:rFonts w:ascii="Arial Narrow" w:hAnsi="Arial Narrow"/>
          <w:color w:val="auto"/>
          <w:szCs w:val="24"/>
        </w:rPr>
        <w:t>ich</w:t>
      </w:r>
      <w:r w:rsidRPr="000D6AC9">
        <w:rPr>
          <w:rFonts w:ascii="Arial Narrow" w:hAnsi="Arial Narrow"/>
          <w:color w:val="auto"/>
          <w:szCs w:val="24"/>
        </w:rPr>
        <w:t xml:space="preserve"> contribute</w:t>
      </w:r>
      <w:r w:rsidR="008E1C8E">
        <w:rPr>
          <w:rFonts w:ascii="Arial Narrow" w:hAnsi="Arial Narrow"/>
          <w:color w:val="auto"/>
          <w:szCs w:val="24"/>
        </w:rPr>
        <w:t>s</w:t>
      </w:r>
      <w:r w:rsidRPr="000D6AC9">
        <w:rPr>
          <w:rFonts w:ascii="Arial Narrow" w:hAnsi="Arial Narrow"/>
          <w:color w:val="auto"/>
          <w:szCs w:val="24"/>
        </w:rPr>
        <w:t xml:space="preserve"> and collect</w:t>
      </w:r>
      <w:r w:rsidR="008E1C8E">
        <w:rPr>
          <w:rFonts w:ascii="Arial Narrow" w:hAnsi="Arial Narrow"/>
          <w:color w:val="auto"/>
          <w:szCs w:val="24"/>
        </w:rPr>
        <w:t>s</w:t>
      </w:r>
      <w:r w:rsidRPr="000D6AC9">
        <w:rPr>
          <w:rFonts w:ascii="Arial Narrow" w:hAnsi="Arial Narrow"/>
          <w:color w:val="auto"/>
          <w:szCs w:val="24"/>
        </w:rPr>
        <w:t xml:space="preserve"> interstate funds through RLSA.</w:t>
      </w:r>
      <w:r w:rsidR="009C4FEA" w:rsidRPr="000D6AC9">
        <w:rPr>
          <w:rFonts w:ascii="Arial Narrow" w:hAnsi="Arial Narrow"/>
          <w:color w:val="auto"/>
          <w:szCs w:val="24"/>
        </w:rPr>
        <w:t xml:space="preserve"> </w:t>
      </w:r>
      <w:r w:rsidRPr="000D6AC9">
        <w:rPr>
          <w:rFonts w:ascii="Arial Narrow" w:hAnsi="Arial Narrow"/>
          <w:color w:val="auto"/>
          <w:szCs w:val="24"/>
        </w:rPr>
        <w:t xml:space="preserve"> It is the State’s understanding that </w:t>
      </w:r>
      <w:r w:rsidR="00FF637F" w:rsidRPr="000D6AC9">
        <w:rPr>
          <w:rFonts w:ascii="Arial Narrow" w:hAnsi="Arial Narrow"/>
          <w:color w:val="auto"/>
          <w:szCs w:val="24"/>
        </w:rPr>
        <w:t>Sprint Accessibility</w:t>
      </w:r>
      <w:r w:rsidRPr="000D6AC9">
        <w:rPr>
          <w:rFonts w:ascii="Arial Narrow" w:hAnsi="Arial Narrow"/>
          <w:color w:val="auto"/>
          <w:szCs w:val="24"/>
        </w:rPr>
        <w:t xml:space="preserve"> complies with the appropriate mandates under this section.</w:t>
      </w:r>
    </w:p>
    <w:p w:rsidR="008E1C8E" w:rsidRDefault="000405F8" w:rsidP="009C4FEA">
      <w:pPr>
        <w:pStyle w:val="ParagraphText"/>
        <w:spacing w:after="120"/>
        <w:jc w:val="both"/>
        <w:rPr>
          <w:rFonts w:ascii="Arial Narrow" w:hAnsi="Arial Narrow"/>
          <w:b/>
          <w:i/>
          <w:color w:val="auto"/>
          <w:szCs w:val="24"/>
        </w:rPr>
      </w:pPr>
      <w:r w:rsidRPr="000405F8">
        <w:rPr>
          <w:rFonts w:ascii="Arial Narrow" w:hAnsi="Arial Narrow"/>
          <w:b/>
          <w:i/>
          <w:color w:val="auto"/>
          <w:szCs w:val="24"/>
        </w:rPr>
        <w:t>§64.604(c)</w:t>
      </w:r>
      <w:r>
        <w:rPr>
          <w:rFonts w:ascii="Arial Narrow" w:hAnsi="Arial Narrow"/>
          <w:b/>
          <w:i/>
          <w:color w:val="auto"/>
          <w:szCs w:val="24"/>
        </w:rPr>
        <w:t xml:space="preserve">(7)(N)(1-4) pertain to VRS providers. </w:t>
      </w:r>
      <w:r w:rsidR="007458C4">
        <w:rPr>
          <w:rFonts w:ascii="Arial Narrow" w:hAnsi="Arial Narrow"/>
          <w:b/>
          <w:i/>
          <w:color w:val="auto"/>
          <w:szCs w:val="24"/>
        </w:rPr>
        <w:t xml:space="preserve"> </w:t>
      </w:r>
    </w:p>
    <w:p w:rsidR="00DC0FB8" w:rsidRPr="000D6AC9" w:rsidRDefault="008E1C8E" w:rsidP="009C4FEA">
      <w:pPr>
        <w:pStyle w:val="ParagraphText"/>
        <w:spacing w:after="120"/>
        <w:jc w:val="both"/>
        <w:rPr>
          <w:rFonts w:ascii="Arial Narrow" w:hAnsi="Arial Narrow"/>
          <w:color w:val="auto"/>
          <w:szCs w:val="24"/>
        </w:rPr>
      </w:pPr>
      <w:r>
        <w:rPr>
          <w:rFonts w:ascii="Arial Narrow" w:hAnsi="Arial Narrow"/>
          <w:color w:val="auto"/>
          <w:szCs w:val="24"/>
        </w:rPr>
        <w:t xml:space="preserve">The </w:t>
      </w:r>
      <w:r w:rsidR="004868E5">
        <w:rPr>
          <w:rFonts w:ascii="Arial Narrow" w:hAnsi="Arial Narrow"/>
          <w:color w:val="auto"/>
          <w:szCs w:val="24"/>
        </w:rPr>
        <w:t>s</w:t>
      </w:r>
      <w:r>
        <w:rPr>
          <w:rFonts w:ascii="Arial Narrow" w:hAnsi="Arial Narrow"/>
          <w:color w:val="auto"/>
          <w:szCs w:val="24"/>
        </w:rPr>
        <w:t>tate of</w:t>
      </w:r>
      <w:r w:rsidRPr="000D6AC9">
        <w:rPr>
          <w:rFonts w:ascii="Arial Narrow" w:hAnsi="Arial Narrow"/>
          <w:i/>
          <w:color w:val="auto"/>
          <w:szCs w:val="24"/>
        </w:rPr>
        <w:t xml:space="preserve"> </w:t>
      </w:r>
      <w:r w:rsidR="003F14EE" w:rsidRPr="000D6AC9">
        <w:rPr>
          <w:rFonts w:ascii="Arial Narrow" w:hAnsi="Arial Narrow"/>
          <w:color w:val="auto"/>
          <w:szCs w:val="24"/>
        </w:rPr>
        <w:t xml:space="preserve">Ohio </w:t>
      </w:r>
      <w:r w:rsidR="000405F8" w:rsidRPr="000D6AC9">
        <w:rPr>
          <w:rFonts w:ascii="Arial Narrow" w:hAnsi="Arial Narrow"/>
          <w:color w:val="auto"/>
          <w:szCs w:val="24"/>
        </w:rPr>
        <w:t xml:space="preserve">does not provide VRS services, does not contract to provide VRS services </w:t>
      </w:r>
      <w:r w:rsidR="00A77BDF" w:rsidRPr="000D6AC9">
        <w:rPr>
          <w:rFonts w:ascii="Arial Narrow" w:hAnsi="Arial Narrow"/>
          <w:color w:val="auto"/>
          <w:szCs w:val="24"/>
        </w:rPr>
        <w:t>and is exempt from this section</w:t>
      </w:r>
      <w:r w:rsidR="000405F8" w:rsidRPr="000D6AC9">
        <w:rPr>
          <w:rFonts w:ascii="Arial Narrow" w:hAnsi="Arial Narrow"/>
          <w:color w:val="auto"/>
          <w:szCs w:val="24"/>
        </w:rPr>
        <w:t>.</w:t>
      </w:r>
    </w:p>
    <w:p w:rsidR="00512646" w:rsidRPr="001A3B54" w:rsidRDefault="00FC78DF" w:rsidP="007458C4">
      <w:pPr>
        <w:pStyle w:val="ParagraphText"/>
        <w:spacing w:after="0"/>
        <w:jc w:val="both"/>
        <w:rPr>
          <w:rFonts w:ascii="Arial Narrow" w:hAnsi="Arial Narrow"/>
          <w:b/>
          <w:color w:val="auto"/>
          <w:szCs w:val="24"/>
          <w:u w:val="single"/>
        </w:rPr>
      </w:pPr>
      <w:r w:rsidRPr="001A3B54">
        <w:rPr>
          <w:rFonts w:ascii="Arial Narrow" w:hAnsi="Arial Narrow"/>
          <w:b/>
          <w:color w:val="auto"/>
          <w:szCs w:val="24"/>
          <w:u w:val="single"/>
        </w:rPr>
        <w:t>C.6 Complaints</w:t>
      </w:r>
    </w:p>
    <w:p w:rsidR="00A406F1" w:rsidRPr="002A2751" w:rsidRDefault="007E7EA2" w:rsidP="009C4FEA">
      <w:pPr>
        <w:pStyle w:val="ParagraphText"/>
        <w:spacing w:after="120"/>
        <w:jc w:val="both"/>
        <w:rPr>
          <w:rFonts w:ascii="Arial Narrow" w:hAnsi="Arial Narrow"/>
          <w:b/>
          <w:i/>
          <w:color w:val="auto"/>
          <w:szCs w:val="24"/>
        </w:rPr>
      </w:pPr>
      <w:r w:rsidRPr="002A2751">
        <w:rPr>
          <w:rFonts w:ascii="Arial Narrow" w:hAnsi="Arial Narrow"/>
          <w:b/>
          <w:i/>
          <w:color w:val="auto"/>
          <w:szCs w:val="24"/>
        </w:rPr>
        <w:t>§64.604</w:t>
      </w:r>
      <w:r w:rsidR="00A406F1" w:rsidRPr="002A2751">
        <w:rPr>
          <w:rFonts w:ascii="Arial Narrow" w:hAnsi="Arial Narrow"/>
          <w:b/>
          <w:i/>
          <w:color w:val="auto"/>
          <w:szCs w:val="24"/>
        </w:rPr>
        <w:t xml:space="preserve">(6)(i) </w:t>
      </w:r>
      <w:r w:rsidR="00A406F1" w:rsidRPr="002A2751">
        <w:rPr>
          <w:rFonts w:ascii="Arial Narrow" w:hAnsi="Arial Narrow"/>
          <w:b/>
          <w:i/>
          <w:iCs/>
          <w:color w:val="auto"/>
          <w:szCs w:val="24"/>
        </w:rPr>
        <w:t>Referral of complaint.</w:t>
      </w:r>
      <w:r w:rsidR="00A406F1" w:rsidRPr="002A2751">
        <w:rPr>
          <w:rFonts w:ascii="Arial Narrow" w:hAnsi="Arial Narrow"/>
          <w:b/>
          <w:i/>
          <w:color w:val="auto"/>
          <w:szCs w:val="24"/>
        </w:rPr>
        <w:t xml:space="preserve"> If a complaint to the Commission alleges a violation of this subpart with respect to intrastate TRS within a state and certification of the program of such state under §64.605 is in effect, the Commission shall refer such complaint to such state expeditiously.</w:t>
      </w:r>
      <w:r w:rsidR="007458C4" w:rsidRPr="002A2751">
        <w:rPr>
          <w:rFonts w:ascii="Arial Narrow" w:hAnsi="Arial Narrow"/>
          <w:b/>
          <w:i/>
          <w:color w:val="auto"/>
          <w:szCs w:val="24"/>
        </w:rPr>
        <w:t xml:space="preserve"> </w:t>
      </w:r>
      <w:r w:rsidR="00A406F1" w:rsidRPr="002A2751">
        <w:rPr>
          <w:rFonts w:ascii="Arial Narrow" w:hAnsi="Arial Narrow"/>
          <w:b/>
          <w:i/>
          <w:color w:val="auto"/>
          <w:szCs w:val="24"/>
        </w:rPr>
        <w:t xml:space="preserve"> (ii)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2A2751">
        <w:rPr>
          <w:rFonts w:ascii="Arial Narrow" w:hAnsi="Arial Narrow"/>
          <w:b/>
          <w:color w:val="FF0000"/>
          <w:szCs w:val="24"/>
        </w:rPr>
        <w:t xml:space="preserve">. </w:t>
      </w:r>
    </w:p>
    <w:p w:rsidR="00CD4E2E" w:rsidRPr="00FC78DF" w:rsidRDefault="008F750F" w:rsidP="007458C4">
      <w:pPr>
        <w:pStyle w:val="ParagraphText"/>
        <w:spacing w:after="60"/>
        <w:jc w:val="both"/>
        <w:rPr>
          <w:rFonts w:ascii="Arial Narrow" w:hAnsi="Arial Narrow"/>
          <w:color w:val="auto"/>
          <w:szCs w:val="24"/>
        </w:rPr>
      </w:pPr>
      <w:r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605679" w:rsidRPr="002A2751">
        <w:rPr>
          <w:rFonts w:ascii="Arial Narrow" w:hAnsi="Arial Narrow"/>
          <w:color w:val="auto"/>
          <w:szCs w:val="24"/>
        </w:rPr>
        <w:t xml:space="preserve">works in conjunction with the TRS provider, </w:t>
      </w:r>
      <w:r w:rsidR="00FF637F" w:rsidRPr="002A2751">
        <w:rPr>
          <w:rFonts w:ascii="Arial Narrow" w:hAnsi="Arial Narrow"/>
          <w:color w:val="auto"/>
          <w:szCs w:val="24"/>
        </w:rPr>
        <w:t>Sprint Accessibility</w:t>
      </w:r>
      <w:r w:rsidR="00605679" w:rsidRPr="002A2751">
        <w:rPr>
          <w:rFonts w:ascii="Arial Narrow" w:hAnsi="Arial Narrow"/>
          <w:color w:val="auto"/>
          <w:szCs w:val="24"/>
        </w:rPr>
        <w:t>, to establish</w:t>
      </w:r>
      <w:r w:rsidR="00605679">
        <w:rPr>
          <w:rFonts w:ascii="Arial Narrow" w:hAnsi="Arial Narrow"/>
          <w:color w:val="auto"/>
          <w:szCs w:val="24"/>
        </w:rPr>
        <w:t xml:space="preserve"> a </w:t>
      </w:r>
      <w:r w:rsidR="00CD4E2E" w:rsidRPr="00FC78DF">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rsidR="00CD4E2E" w:rsidRPr="00FC78DF" w:rsidRDefault="00CD4E2E" w:rsidP="003C1E5C">
      <w:pPr>
        <w:pStyle w:val="BulletSingle"/>
        <w:numPr>
          <w:ilvl w:val="0"/>
          <w:numId w:val="27"/>
        </w:numPr>
        <w:jc w:val="both"/>
        <w:rPr>
          <w:rFonts w:ascii="Arial Narrow" w:hAnsi="Arial Narrow"/>
          <w:szCs w:val="24"/>
        </w:rPr>
      </w:pPr>
      <w:r w:rsidRPr="00FC78DF">
        <w:rPr>
          <w:rFonts w:ascii="Arial Narrow" w:hAnsi="Arial Narrow"/>
          <w:szCs w:val="24"/>
        </w:rPr>
        <w:t xml:space="preserve">Accept all types of complaints, issues and comments. </w:t>
      </w:r>
    </w:p>
    <w:p w:rsidR="00CD4E2E" w:rsidRPr="00FC78DF" w:rsidRDefault="00CD4E2E" w:rsidP="003C1E5C">
      <w:pPr>
        <w:pStyle w:val="BulletSingle"/>
        <w:numPr>
          <w:ilvl w:val="0"/>
          <w:numId w:val="27"/>
        </w:numPr>
        <w:jc w:val="both"/>
        <w:rPr>
          <w:rFonts w:ascii="Arial Narrow" w:hAnsi="Arial Narrow"/>
          <w:szCs w:val="24"/>
        </w:rPr>
      </w:pPr>
      <w:r w:rsidRPr="00FC78DF">
        <w:rPr>
          <w:rFonts w:ascii="Arial Narrow" w:hAnsi="Arial Narrow"/>
          <w:szCs w:val="24"/>
        </w:rPr>
        <w:t xml:space="preserve">Handle all service type complaints. </w:t>
      </w:r>
    </w:p>
    <w:p w:rsidR="00CD4E2E" w:rsidRPr="00FC78DF" w:rsidRDefault="00CD4E2E" w:rsidP="003C1E5C">
      <w:pPr>
        <w:pStyle w:val="BulletSingle"/>
        <w:numPr>
          <w:ilvl w:val="0"/>
          <w:numId w:val="27"/>
        </w:numPr>
        <w:jc w:val="both"/>
        <w:rPr>
          <w:rFonts w:ascii="Arial Narrow" w:hAnsi="Arial Narrow"/>
          <w:szCs w:val="24"/>
        </w:rPr>
      </w:pPr>
      <w:r w:rsidRPr="00FC78DF">
        <w:rPr>
          <w:rFonts w:ascii="Arial Narrow" w:hAnsi="Arial Narrow"/>
          <w:szCs w:val="24"/>
        </w:rPr>
        <w:t xml:space="preserve">Resolve complaints with </w:t>
      </w:r>
      <w:r w:rsidR="00D909F6">
        <w:rPr>
          <w:rFonts w:ascii="Arial Narrow" w:hAnsi="Arial Narrow"/>
          <w:szCs w:val="24"/>
        </w:rPr>
        <w:t>Communications</w:t>
      </w:r>
      <w:r w:rsidRPr="00FC78DF">
        <w:rPr>
          <w:rFonts w:ascii="Arial Narrow" w:hAnsi="Arial Narrow"/>
          <w:szCs w:val="24"/>
        </w:rPr>
        <w:t xml:space="preserve"> Assistants.</w:t>
      </w:r>
    </w:p>
    <w:p w:rsidR="00CD4E2E" w:rsidRPr="00FC78DF" w:rsidRDefault="00CD4E2E" w:rsidP="000B03B5">
      <w:pPr>
        <w:pStyle w:val="BulletDouble"/>
        <w:numPr>
          <w:ilvl w:val="0"/>
          <w:numId w:val="27"/>
        </w:numPr>
        <w:spacing w:after="120"/>
        <w:jc w:val="both"/>
        <w:rPr>
          <w:rFonts w:ascii="Arial Narrow" w:hAnsi="Arial Narrow"/>
          <w:szCs w:val="24"/>
        </w:rPr>
      </w:pPr>
      <w:r w:rsidRPr="00FC78DF">
        <w:rPr>
          <w:rFonts w:ascii="Arial Narrow" w:hAnsi="Arial Narrow"/>
          <w:szCs w:val="24"/>
        </w:rPr>
        <w:t xml:space="preserve">Follow up with customers if requested by the customers.  </w:t>
      </w:r>
    </w:p>
    <w:p w:rsidR="00CD4E2E" w:rsidRPr="002A2751" w:rsidRDefault="00CD4E2E" w:rsidP="000B03B5">
      <w:pPr>
        <w:pStyle w:val="ParagraphText"/>
        <w:spacing w:after="120"/>
        <w:jc w:val="both"/>
        <w:rPr>
          <w:rFonts w:ascii="Arial Narrow" w:hAnsi="Arial Narrow"/>
          <w:color w:val="auto"/>
          <w:szCs w:val="24"/>
        </w:rPr>
      </w:pPr>
      <w:r w:rsidRPr="00FC78DF">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Pr>
          <w:rFonts w:ascii="Arial Narrow" w:hAnsi="Arial Narrow"/>
          <w:color w:val="auto"/>
          <w:szCs w:val="24"/>
        </w:rPr>
        <w:t>The state</w:t>
      </w:r>
      <w:r w:rsidR="009F5F6B">
        <w:rPr>
          <w:rFonts w:ascii="Arial Narrow" w:hAnsi="Arial Narrow"/>
          <w:color w:val="auto"/>
          <w:szCs w:val="24"/>
        </w:rPr>
        <w:t>-</w:t>
      </w:r>
      <w:r w:rsidR="00FC78DF">
        <w:rPr>
          <w:rFonts w:ascii="Arial Narrow" w:hAnsi="Arial Narrow"/>
          <w:color w:val="auto"/>
          <w:szCs w:val="24"/>
        </w:rPr>
        <w:t xml:space="preserve">assigned </w:t>
      </w:r>
      <w:r w:rsidR="001902BB">
        <w:rPr>
          <w:rFonts w:ascii="Arial Narrow" w:hAnsi="Arial Narrow"/>
          <w:color w:val="auto"/>
          <w:szCs w:val="24"/>
        </w:rPr>
        <w:t xml:space="preserve">Account </w:t>
      </w:r>
      <w:r w:rsidR="00FC78DF">
        <w:rPr>
          <w:rFonts w:ascii="Arial Narrow" w:hAnsi="Arial Narrow"/>
          <w:color w:val="auto"/>
          <w:szCs w:val="24"/>
        </w:rPr>
        <w:t xml:space="preserve">Manager </w:t>
      </w:r>
      <w:r w:rsidRPr="00FC78DF">
        <w:rPr>
          <w:rFonts w:ascii="Arial Narrow" w:hAnsi="Arial Narrow"/>
          <w:color w:val="auto"/>
          <w:szCs w:val="24"/>
        </w:rPr>
        <w:t>is responsible for tracking all technical complaints and following</w:t>
      </w:r>
      <w:r w:rsidR="00D92E2D">
        <w:rPr>
          <w:rFonts w:ascii="Arial Narrow" w:hAnsi="Arial Narrow"/>
          <w:color w:val="auto"/>
          <w:szCs w:val="24"/>
        </w:rPr>
        <w:t xml:space="preserve"> </w:t>
      </w:r>
      <w:r w:rsidRPr="00FC78DF">
        <w:rPr>
          <w:rFonts w:ascii="Arial Narrow" w:hAnsi="Arial Narrow"/>
          <w:color w:val="auto"/>
          <w:szCs w:val="24"/>
        </w:rPr>
        <w:t>up with customers on resolutions.</w:t>
      </w:r>
      <w:r w:rsidR="000B03B5">
        <w:rPr>
          <w:rFonts w:ascii="Arial Narrow" w:hAnsi="Arial Narrow"/>
          <w:color w:val="auto"/>
          <w:szCs w:val="24"/>
        </w:rPr>
        <w:t xml:space="preserve">  </w:t>
      </w:r>
      <w:r w:rsidRPr="00FC78DF">
        <w:rPr>
          <w:rFonts w:ascii="Arial Narrow" w:hAnsi="Arial Narrow"/>
          <w:color w:val="auto"/>
          <w:szCs w:val="24"/>
        </w:rPr>
        <w:t xml:space="preserve">If a miscellaneous complaint is filed with customer service, a copy is faxed to the </w:t>
      </w:r>
      <w:r w:rsidR="00FC78DF">
        <w:rPr>
          <w:rFonts w:ascii="Arial Narrow" w:hAnsi="Arial Narrow"/>
          <w:color w:val="auto"/>
          <w:szCs w:val="24"/>
        </w:rPr>
        <w:t xml:space="preserve">appropriate Relay Program Manager </w:t>
      </w:r>
      <w:r w:rsidRPr="00FC78DF">
        <w:rPr>
          <w:rFonts w:ascii="Arial Narrow" w:hAnsi="Arial Narrow"/>
          <w:color w:val="auto"/>
          <w:szCs w:val="24"/>
        </w:rPr>
        <w:t>for resolution and follow-up with the customer.</w:t>
      </w:r>
      <w:r w:rsidR="007458C4">
        <w:rPr>
          <w:rFonts w:ascii="Arial Narrow" w:hAnsi="Arial Narrow"/>
          <w:color w:val="auto"/>
          <w:szCs w:val="24"/>
        </w:rPr>
        <w:t xml:space="preserve"> </w:t>
      </w:r>
      <w:r w:rsidRPr="00FC78DF">
        <w:rPr>
          <w:rFonts w:ascii="Arial Narrow" w:hAnsi="Arial Narrow"/>
          <w:color w:val="auto"/>
          <w:szCs w:val="24"/>
        </w:rPr>
        <w:t xml:space="preserve"> </w:t>
      </w:r>
      <w:r w:rsidR="008F750F" w:rsidRPr="002A2751">
        <w:rPr>
          <w:rFonts w:ascii="Arial Narrow" w:hAnsi="Arial Narrow"/>
          <w:color w:val="auto"/>
          <w:szCs w:val="24"/>
        </w:rPr>
        <w:t xml:space="preserve">Relay </w:t>
      </w:r>
      <w:r w:rsidR="003F14EE" w:rsidRPr="002A2751">
        <w:rPr>
          <w:rFonts w:ascii="Arial Narrow" w:hAnsi="Arial Narrow"/>
          <w:color w:val="auto"/>
          <w:szCs w:val="24"/>
        </w:rPr>
        <w:t xml:space="preserve">Ohio </w:t>
      </w:r>
      <w:r w:rsidR="00231426" w:rsidRPr="002A2751">
        <w:rPr>
          <w:rFonts w:ascii="Arial Narrow" w:hAnsi="Arial Narrow"/>
          <w:color w:val="auto"/>
          <w:szCs w:val="24"/>
        </w:rPr>
        <w:t>customers</w:t>
      </w:r>
      <w:r w:rsidRPr="002A2751">
        <w:rPr>
          <w:rFonts w:ascii="Arial Narrow" w:hAnsi="Arial Narrow"/>
          <w:color w:val="auto"/>
          <w:szCs w:val="24"/>
        </w:rPr>
        <w:t xml:space="preserve"> also have the option of calling </w:t>
      </w:r>
      <w:r w:rsidR="00FF637F" w:rsidRPr="002A2751">
        <w:rPr>
          <w:rFonts w:ascii="Arial Narrow" w:hAnsi="Arial Narrow"/>
          <w:color w:val="auto"/>
          <w:szCs w:val="24"/>
        </w:rPr>
        <w:t>Sprint Accessibility</w:t>
      </w:r>
      <w:r w:rsidR="00605679" w:rsidRPr="002A2751">
        <w:rPr>
          <w:rFonts w:ascii="Arial Narrow" w:hAnsi="Arial Narrow"/>
          <w:color w:val="auto"/>
          <w:szCs w:val="24"/>
        </w:rPr>
        <w:t>’s</w:t>
      </w:r>
      <w:r w:rsidRPr="002A2751">
        <w:rPr>
          <w:rFonts w:ascii="Arial Narrow" w:hAnsi="Arial Narrow"/>
          <w:color w:val="auto"/>
          <w:szCs w:val="24"/>
        </w:rPr>
        <w:t xml:space="preserve"> 24-hour Customer Serv</w:t>
      </w:r>
      <w:r w:rsidR="007458C4" w:rsidRPr="002A2751">
        <w:rPr>
          <w:rFonts w:ascii="Arial Narrow" w:hAnsi="Arial Narrow"/>
          <w:color w:val="auto"/>
          <w:szCs w:val="24"/>
        </w:rPr>
        <w:t>ice department (</w:t>
      </w:r>
      <w:r w:rsidR="00EF7808" w:rsidRPr="002A2751">
        <w:rPr>
          <w:rFonts w:ascii="Arial Narrow" w:hAnsi="Arial Narrow"/>
          <w:color w:val="auto"/>
          <w:szCs w:val="24"/>
        </w:rPr>
        <w:t xml:space="preserve">800-676-3777), </w:t>
      </w:r>
      <w:r w:rsidRPr="002A2751">
        <w:rPr>
          <w:rFonts w:ascii="Arial Narrow" w:hAnsi="Arial Narrow"/>
          <w:color w:val="auto"/>
          <w:szCs w:val="24"/>
        </w:rPr>
        <w:t xml:space="preserve">the </w:t>
      </w:r>
      <w:r w:rsidR="00FF637F" w:rsidRPr="002A2751">
        <w:rPr>
          <w:rFonts w:ascii="Arial Narrow" w:hAnsi="Arial Narrow"/>
          <w:color w:val="auto"/>
          <w:szCs w:val="24"/>
        </w:rPr>
        <w:t xml:space="preserve">Sprint </w:t>
      </w:r>
      <w:r w:rsidR="0052241A" w:rsidRPr="002A2751">
        <w:rPr>
          <w:rFonts w:ascii="Arial Narrow" w:hAnsi="Arial Narrow"/>
          <w:color w:val="auto"/>
          <w:szCs w:val="24"/>
        </w:rPr>
        <w:t>Accessibility</w:t>
      </w:r>
      <w:r w:rsidR="00FC78DF" w:rsidRPr="002A2751">
        <w:rPr>
          <w:rFonts w:ascii="Arial Narrow" w:hAnsi="Arial Narrow"/>
          <w:color w:val="auto"/>
          <w:szCs w:val="24"/>
        </w:rPr>
        <w:t xml:space="preserve"> </w:t>
      </w:r>
      <w:r w:rsidR="00143280" w:rsidRPr="002A2751">
        <w:rPr>
          <w:rFonts w:ascii="Arial Narrow" w:hAnsi="Arial Narrow"/>
          <w:color w:val="auto"/>
          <w:szCs w:val="24"/>
        </w:rPr>
        <w:t>Account</w:t>
      </w:r>
      <w:r w:rsidR="00FC78DF" w:rsidRPr="002A2751">
        <w:rPr>
          <w:rFonts w:ascii="Arial Narrow" w:hAnsi="Arial Narrow"/>
          <w:color w:val="auto"/>
          <w:szCs w:val="24"/>
        </w:rPr>
        <w:t xml:space="preserve"> Manager</w:t>
      </w:r>
      <w:r w:rsidR="00CD7225" w:rsidRPr="002A2751">
        <w:rPr>
          <w:rFonts w:ascii="Arial Narrow" w:hAnsi="Arial Narrow"/>
          <w:color w:val="auto"/>
          <w:szCs w:val="24"/>
        </w:rPr>
        <w:t xml:space="preserve"> or</w:t>
      </w:r>
      <w:r w:rsidR="00EF7808" w:rsidRPr="002A2751">
        <w:rPr>
          <w:rFonts w:ascii="Arial Narrow" w:hAnsi="Arial Narrow"/>
          <w:color w:val="auto"/>
          <w:szCs w:val="24"/>
        </w:rPr>
        <w:t xml:space="preserve"> </w:t>
      </w:r>
      <w:r w:rsidR="002A2751">
        <w:rPr>
          <w:rFonts w:ascii="Arial Narrow" w:hAnsi="Arial Narrow"/>
          <w:color w:val="auto"/>
          <w:szCs w:val="24"/>
        </w:rPr>
        <w:t>PUCO</w:t>
      </w:r>
      <w:r w:rsidR="00CD7225" w:rsidRPr="002A2751">
        <w:rPr>
          <w:rFonts w:ascii="Arial Narrow" w:hAnsi="Arial Narrow"/>
          <w:color w:val="auto"/>
          <w:szCs w:val="24"/>
        </w:rPr>
        <w:t xml:space="preserve"> </w:t>
      </w:r>
      <w:r w:rsidRPr="002A2751">
        <w:rPr>
          <w:rFonts w:ascii="Arial Narrow" w:hAnsi="Arial Narrow"/>
          <w:color w:val="auto"/>
          <w:szCs w:val="24"/>
        </w:rPr>
        <w:t xml:space="preserve">to file complaints or commendations.  </w:t>
      </w:r>
    </w:p>
    <w:p w:rsidR="006C2E09" w:rsidRPr="0052746E" w:rsidRDefault="008F750F" w:rsidP="000B03B5">
      <w:pPr>
        <w:pStyle w:val="ParagraphText"/>
        <w:spacing w:after="120"/>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EF7808" w:rsidRPr="002A2751">
        <w:rPr>
          <w:rFonts w:ascii="Arial Narrow" w:hAnsi="Arial Narrow"/>
          <w:szCs w:val="24"/>
        </w:rPr>
        <w:t xml:space="preserve">has adopted the informal FCC procedure of closing all complaints, complete with a satisfactory resolution, within 180 days of the date the complaint was filed.  </w:t>
      </w:r>
      <w:r w:rsidRPr="002A2751">
        <w:rPr>
          <w:rFonts w:ascii="Arial Narrow" w:hAnsi="Arial Narrow"/>
          <w:szCs w:val="24"/>
        </w:rPr>
        <w:t xml:space="preserve">Relay </w:t>
      </w:r>
      <w:r w:rsidR="003F14EE" w:rsidRPr="002A2751">
        <w:rPr>
          <w:rFonts w:ascii="Arial Narrow" w:hAnsi="Arial Narrow"/>
          <w:szCs w:val="24"/>
        </w:rPr>
        <w:t xml:space="preserve">Ohio </w:t>
      </w:r>
      <w:r w:rsidR="00EF7808" w:rsidRPr="002A2751">
        <w:rPr>
          <w:rFonts w:ascii="Arial Narrow" w:hAnsi="Arial Narrow"/>
          <w:szCs w:val="24"/>
        </w:rPr>
        <w:t>submits all complaints from June 1</w:t>
      </w:r>
      <w:r w:rsidR="00443BC4">
        <w:rPr>
          <w:rFonts w:ascii="Arial Narrow" w:hAnsi="Arial Narrow"/>
          <w:szCs w:val="24"/>
        </w:rPr>
        <w:t xml:space="preserve"> through </w:t>
      </w:r>
      <w:r w:rsidR="00EF7808" w:rsidRPr="002A2751">
        <w:rPr>
          <w:rFonts w:ascii="Arial Narrow" w:hAnsi="Arial Narrow"/>
          <w:szCs w:val="24"/>
        </w:rPr>
        <w:t xml:space="preserve">May 31 to the FCC by the annual July 1 deadline. </w:t>
      </w:r>
      <w:r w:rsidR="007458C4" w:rsidRPr="002A2751">
        <w:rPr>
          <w:rFonts w:ascii="Arial Narrow" w:hAnsi="Arial Narrow"/>
          <w:szCs w:val="24"/>
        </w:rPr>
        <w:t xml:space="preserve"> </w:t>
      </w:r>
      <w:r w:rsidR="00EF7808" w:rsidRPr="002A2751">
        <w:rPr>
          <w:rFonts w:ascii="Arial Narrow" w:hAnsi="Arial Narrow"/>
          <w:szCs w:val="24"/>
        </w:rPr>
        <w:t xml:space="preserve">To see copies of the Complaint Log Summaries from </w:t>
      </w:r>
      <w:r w:rsidR="00512646" w:rsidRPr="002A2751">
        <w:rPr>
          <w:rFonts w:ascii="Arial Narrow" w:hAnsi="Arial Narrow"/>
          <w:szCs w:val="24"/>
        </w:rPr>
        <w:t>20</w:t>
      </w:r>
      <w:r w:rsidR="00143280" w:rsidRPr="002A2751">
        <w:rPr>
          <w:rFonts w:ascii="Arial Narrow" w:hAnsi="Arial Narrow"/>
          <w:szCs w:val="24"/>
        </w:rPr>
        <w:t>13</w:t>
      </w:r>
      <w:r w:rsidR="00F332FF" w:rsidRPr="002A2751">
        <w:rPr>
          <w:rFonts w:ascii="Arial Narrow" w:hAnsi="Arial Narrow"/>
          <w:szCs w:val="24"/>
        </w:rPr>
        <w:t xml:space="preserve"> </w:t>
      </w:r>
      <w:r w:rsidR="00A406F1" w:rsidRPr="002A2751">
        <w:rPr>
          <w:rFonts w:ascii="Arial Narrow" w:hAnsi="Arial Narrow"/>
          <w:szCs w:val="24"/>
        </w:rPr>
        <w:t>through 20</w:t>
      </w:r>
      <w:r w:rsidR="0005571F" w:rsidRPr="002A2751">
        <w:rPr>
          <w:rFonts w:ascii="Arial Narrow" w:hAnsi="Arial Narrow"/>
          <w:szCs w:val="24"/>
        </w:rPr>
        <w:t>1</w:t>
      </w:r>
      <w:r w:rsidR="00143280" w:rsidRPr="002A2751">
        <w:rPr>
          <w:rFonts w:ascii="Arial Narrow" w:hAnsi="Arial Narrow"/>
          <w:szCs w:val="24"/>
        </w:rPr>
        <w:t>7</w:t>
      </w:r>
      <w:r w:rsidR="00EF7808" w:rsidRPr="002A2751">
        <w:rPr>
          <w:rFonts w:ascii="Arial Narrow" w:hAnsi="Arial Narrow"/>
          <w:szCs w:val="24"/>
        </w:rPr>
        <w:t xml:space="preserve">, please refer to </w:t>
      </w:r>
      <w:r w:rsidR="00512646" w:rsidRPr="002A2751">
        <w:rPr>
          <w:rFonts w:ascii="Arial Narrow" w:hAnsi="Arial Narrow"/>
          <w:szCs w:val="24"/>
        </w:rPr>
        <w:t>Appendix</w:t>
      </w:r>
      <w:r w:rsidR="0005571F" w:rsidRPr="002A2751">
        <w:rPr>
          <w:rFonts w:ascii="Arial Narrow" w:hAnsi="Arial Narrow"/>
          <w:szCs w:val="24"/>
        </w:rPr>
        <w:t xml:space="preserve"> </w:t>
      </w:r>
      <w:r w:rsidR="00F332FF" w:rsidRPr="002A2751">
        <w:rPr>
          <w:rFonts w:ascii="Arial Narrow" w:hAnsi="Arial Narrow"/>
          <w:szCs w:val="24"/>
        </w:rPr>
        <w:t>F</w:t>
      </w:r>
      <w:r w:rsidR="00512646" w:rsidRPr="002A2751">
        <w:rPr>
          <w:rFonts w:ascii="Arial Narrow" w:hAnsi="Arial Narrow"/>
          <w:szCs w:val="24"/>
        </w:rPr>
        <w:t>.</w:t>
      </w:r>
    </w:p>
    <w:p w:rsidR="00512646" w:rsidRPr="001A3B54" w:rsidRDefault="00512646" w:rsidP="007458C4">
      <w:pPr>
        <w:jc w:val="both"/>
        <w:rPr>
          <w:rFonts w:ascii="Arial Narrow" w:hAnsi="Arial Narrow"/>
          <w:b/>
          <w:sz w:val="24"/>
          <w:u w:val="single"/>
        </w:rPr>
      </w:pPr>
      <w:bookmarkStart w:id="41" w:name="_Toc10626029"/>
      <w:bookmarkStart w:id="42" w:name="_Toc174868784"/>
      <w:r w:rsidRPr="001A3B54">
        <w:rPr>
          <w:rFonts w:ascii="Arial Narrow" w:hAnsi="Arial Narrow"/>
          <w:b/>
          <w:sz w:val="24"/>
          <w:u w:val="single"/>
        </w:rPr>
        <w:t>C.7 Treatment of TRS Customer Info</w:t>
      </w:r>
      <w:bookmarkEnd w:id="41"/>
      <w:bookmarkEnd w:id="42"/>
    </w:p>
    <w:p w:rsidR="000612C8" w:rsidRDefault="00923A59" w:rsidP="00BC5250">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007458C4">
        <w:rPr>
          <w:rFonts w:ascii="Arial Narrow" w:hAnsi="Arial Narrow"/>
          <w:b/>
          <w:i/>
          <w:iCs/>
          <w:sz w:val="24"/>
          <w:szCs w:val="24"/>
        </w:rPr>
        <w:t xml:space="preserve"> </w:t>
      </w:r>
      <w:r w:rsidRPr="0052746E">
        <w:rPr>
          <w:rFonts w:ascii="Arial Narrow" w:hAnsi="Arial Narrow"/>
          <w:b/>
          <w:i/>
          <w:sz w:val="24"/>
          <w:szCs w:val="24"/>
        </w:rPr>
        <w:t xml:space="preserve"> Beginning on July 21, 2000, all future contracts between the TRS administrator and the TRS vendor shall provide for the transfer of TRS customer profile data from the outgoing TRS vendor to the incoming TRS vendor. </w:t>
      </w:r>
      <w:r w:rsidR="007458C4">
        <w:rPr>
          <w:rFonts w:ascii="Arial Narrow" w:hAnsi="Arial Narrow"/>
          <w:b/>
          <w:i/>
          <w:sz w:val="24"/>
          <w:szCs w:val="24"/>
        </w:rPr>
        <w:t xml:space="preserve"> </w:t>
      </w:r>
      <w:r w:rsidRPr="0052746E">
        <w:rPr>
          <w:rFonts w:ascii="Arial Narrow" w:hAnsi="Arial Narrow"/>
          <w:b/>
          <w:i/>
          <w:sz w:val="24"/>
          <w:szCs w:val="24"/>
        </w:rPr>
        <w:t>Such data must be disclosed in usable form at least 60 days prior to the provider's last day of service provision.</w:t>
      </w:r>
      <w:r w:rsidR="007458C4">
        <w:rPr>
          <w:rFonts w:ascii="Arial Narrow" w:hAnsi="Arial Narrow"/>
          <w:b/>
          <w:i/>
          <w:sz w:val="24"/>
          <w:szCs w:val="24"/>
        </w:rPr>
        <w:t xml:space="preserve"> </w:t>
      </w:r>
      <w:r w:rsidRPr="0052746E">
        <w:rPr>
          <w:rFonts w:ascii="Arial Narrow" w:hAnsi="Arial Narrow"/>
          <w:b/>
          <w:i/>
          <w:sz w:val="24"/>
          <w:szCs w:val="24"/>
        </w:rPr>
        <w:t xml:space="preserve"> </w:t>
      </w:r>
      <w:r w:rsidRPr="00BB21D0">
        <w:rPr>
          <w:rFonts w:ascii="Arial Narrow" w:hAnsi="Arial Narrow"/>
          <w:b/>
          <w:i/>
          <w:sz w:val="24"/>
          <w:szCs w:val="24"/>
        </w:rPr>
        <w:t xml:space="preserve">Such data may not be used for any purpose other than to connect the TRS user with the called parties desired by that TRS user. </w:t>
      </w:r>
      <w:r w:rsidR="007458C4">
        <w:rPr>
          <w:rFonts w:ascii="Arial Narrow" w:hAnsi="Arial Narrow"/>
          <w:b/>
          <w:i/>
          <w:sz w:val="24"/>
          <w:szCs w:val="24"/>
        </w:rPr>
        <w:t xml:space="preserve"> </w:t>
      </w:r>
      <w:r w:rsidRPr="00BB21D0">
        <w:rPr>
          <w:rFonts w:ascii="Arial Narrow" w:hAnsi="Arial Narrow"/>
          <w:b/>
          <w:i/>
          <w:sz w:val="24"/>
          <w:szCs w:val="24"/>
        </w:rPr>
        <w:t>Such information shall not be sold, distributed, shared or revealed in any other way by the relay center or its employ</w:t>
      </w:r>
      <w:r w:rsidRPr="00C305E7">
        <w:rPr>
          <w:rFonts w:ascii="Arial Narrow" w:hAnsi="Arial Narrow"/>
          <w:b/>
          <w:i/>
          <w:sz w:val="24"/>
          <w:szCs w:val="24"/>
        </w:rPr>
        <w:t>ees, unless compelled to do so by lawful order.</w:t>
      </w:r>
    </w:p>
    <w:p w:rsidR="000612C8" w:rsidRPr="007458C4" w:rsidRDefault="000612C8" w:rsidP="00BC5250">
      <w:pPr>
        <w:jc w:val="both"/>
        <w:rPr>
          <w:rFonts w:ascii="Arial Narrow" w:hAnsi="Arial Narrow"/>
          <w:b/>
          <w:i/>
          <w:sz w:val="12"/>
          <w:szCs w:val="12"/>
        </w:rPr>
      </w:pPr>
    </w:p>
    <w:p w:rsidR="00893208" w:rsidRPr="00FA7D7D" w:rsidRDefault="00CD7225" w:rsidP="000B03B5">
      <w:pPr>
        <w:pStyle w:val="ParagraphText"/>
        <w:spacing w:after="120"/>
        <w:jc w:val="both"/>
        <w:rPr>
          <w:rFonts w:ascii="Arial Narrow" w:hAnsi="Arial Narrow"/>
          <w:szCs w:val="24"/>
        </w:rPr>
      </w:pPr>
      <w:r w:rsidRPr="002A2751">
        <w:rPr>
          <w:rFonts w:ascii="Arial Narrow" w:hAnsi="Arial Narrow"/>
          <w:color w:val="auto"/>
          <w:szCs w:val="24"/>
        </w:rPr>
        <w:t xml:space="preserve">Relay </w:t>
      </w:r>
      <w:r w:rsidR="008B05C1" w:rsidRPr="002A2751">
        <w:rPr>
          <w:rFonts w:ascii="Arial Narrow" w:hAnsi="Arial Narrow"/>
          <w:color w:val="auto"/>
          <w:szCs w:val="24"/>
        </w:rPr>
        <w:t>Ohio,</w:t>
      </w:r>
      <w:r w:rsidR="000612C8" w:rsidRPr="002A2751">
        <w:rPr>
          <w:rFonts w:ascii="Arial Narrow" w:hAnsi="Arial Narrow"/>
          <w:color w:val="auto"/>
          <w:szCs w:val="24"/>
        </w:rPr>
        <w:t xml:space="preserve"> through</w:t>
      </w:r>
      <w:r w:rsidR="000612C8">
        <w:rPr>
          <w:rFonts w:ascii="Arial Narrow" w:hAnsi="Arial Narrow"/>
          <w:color w:val="auto"/>
          <w:szCs w:val="24"/>
        </w:rPr>
        <w:t xml:space="preserve"> </w:t>
      </w:r>
      <w:r w:rsidR="00FF637F">
        <w:rPr>
          <w:rFonts w:ascii="Arial Narrow" w:hAnsi="Arial Narrow"/>
          <w:color w:val="auto"/>
          <w:szCs w:val="24"/>
        </w:rPr>
        <w:t>Sprint Accessibility</w:t>
      </w:r>
      <w:r w:rsidR="000612C8">
        <w:rPr>
          <w:rFonts w:ascii="Arial Narrow" w:hAnsi="Arial Narrow"/>
          <w:color w:val="auto"/>
          <w:szCs w:val="24"/>
        </w:rPr>
        <w: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 slow typing, carrier of choice, emergency numbers, blocked outbound numbers, language type (English, </w:t>
      </w:r>
      <w:r w:rsidR="0038778E">
        <w:rPr>
          <w:rFonts w:ascii="Arial Narrow" w:hAnsi="Arial Narrow"/>
          <w:szCs w:val="24"/>
        </w:rPr>
        <w:t>Spanish, ASL)</w:t>
      </w:r>
      <w:r w:rsidR="000B03B5">
        <w:rPr>
          <w:rFonts w:ascii="Arial Narrow" w:hAnsi="Arial Narrow"/>
          <w:szCs w:val="24"/>
        </w:rPr>
        <w:t>,</w:t>
      </w:r>
      <w:r w:rsidR="0038778E">
        <w:rPr>
          <w:rFonts w:ascii="Arial Narrow" w:hAnsi="Arial Narrow"/>
          <w:szCs w:val="24"/>
        </w:rPr>
        <w:t xml:space="preserve">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At the end of the ensuing contract(s)</w:t>
      </w:r>
      <w:r w:rsidR="006B12B7">
        <w:rPr>
          <w:rFonts w:ascii="Arial Narrow" w:hAnsi="Arial Narrow"/>
          <w:szCs w:val="24"/>
        </w:rPr>
        <w:t>,</w:t>
      </w:r>
      <w:r w:rsidR="00512646" w:rsidRPr="0052746E">
        <w:rPr>
          <w:rFonts w:ascii="Arial Narrow" w:hAnsi="Arial Narrow"/>
          <w:szCs w:val="24"/>
        </w:rPr>
        <w:t xml:space="preserve"> </w:t>
      </w:r>
      <w:r w:rsidR="00FF637F">
        <w:rPr>
          <w:rFonts w:ascii="Arial Narrow" w:hAnsi="Arial Narrow"/>
          <w:szCs w:val="24"/>
        </w:rPr>
        <w:t>Sprint Accessibility</w:t>
      </w:r>
      <w:r w:rsidR="00512646" w:rsidRPr="0052746E">
        <w:rPr>
          <w:rFonts w:ascii="Arial Narrow" w:hAnsi="Arial Narrow"/>
          <w:szCs w:val="24"/>
        </w:rPr>
        <w:t xml:space="preserve">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w:t>
      </w:r>
      <w:r w:rsidR="006B12B7">
        <w:rPr>
          <w:rFonts w:ascii="Arial Narrow" w:hAnsi="Arial Narrow"/>
          <w:szCs w:val="24"/>
        </w:rPr>
        <w:t xml:space="preserve"> </w:t>
      </w:r>
      <w:r w:rsidR="00512646" w:rsidRPr="0052746E">
        <w:rPr>
          <w:rFonts w:ascii="Arial Narrow" w:hAnsi="Arial Narrow"/>
          <w:szCs w:val="24"/>
        </w:rPr>
        <w:t>in a usable format</w:t>
      </w:r>
      <w:r w:rsidR="006B12B7">
        <w:rPr>
          <w:rFonts w:ascii="Arial Narrow" w:hAnsi="Arial Narrow"/>
          <w:szCs w:val="24"/>
        </w:rPr>
        <w:t xml:space="preserve"> </w:t>
      </w:r>
      <w:r w:rsidR="006B12B7" w:rsidRPr="0052746E">
        <w:rPr>
          <w:rFonts w:ascii="Arial Narrow" w:hAnsi="Arial Narrow"/>
          <w:szCs w:val="24"/>
        </w:rPr>
        <w:t>at least 60 days prior to the last day of service</w:t>
      </w:r>
      <w:r w:rsidR="00D92E2D">
        <w:rPr>
          <w:rFonts w:ascii="Arial Narrow" w:hAnsi="Arial Narrow"/>
          <w:szCs w:val="24"/>
        </w:rPr>
        <w:t>.</w:t>
      </w:r>
      <w:r w:rsidR="00512646" w:rsidRPr="0052746E">
        <w:rPr>
          <w:rFonts w:ascii="Arial Narrow" w:hAnsi="Arial Narrow"/>
          <w:szCs w:val="24"/>
        </w:rPr>
        <w:t xml:space="preserve">  </w:t>
      </w:r>
      <w:bookmarkStart w:id="43" w:name="_Toc10626030"/>
      <w:r w:rsidR="00FF637F" w:rsidRPr="00FA7D7D">
        <w:rPr>
          <w:rFonts w:ascii="Arial Narrow" w:hAnsi="Arial Narrow"/>
          <w:szCs w:val="24"/>
        </w:rPr>
        <w:t xml:space="preserve">Sprint </w:t>
      </w:r>
      <w:r w:rsidR="00D92E2D">
        <w:rPr>
          <w:rFonts w:ascii="Arial Narrow" w:hAnsi="Arial Narrow"/>
          <w:szCs w:val="24"/>
        </w:rPr>
        <w:t>A</w:t>
      </w:r>
      <w:r w:rsidR="00FF637F" w:rsidRPr="00FA7D7D">
        <w:rPr>
          <w:rFonts w:ascii="Arial Narrow" w:hAnsi="Arial Narrow"/>
          <w:szCs w:val="24"/>
        </w:rPr>
        <w:t>ccessibility</w:t>
      </w:r>
      <w:r w:rsidR="000D12CF" w:rsidRPr="00FA7D7D">
        <w:rPr>
          <w:rFonts w:ascii="Arial Narrow" w:hAnsi="Arial Narrow"/>
          <w:szCs w:val="24"/>
        </w:rPr>
        <w:t xml:space="preserve"> does not use customer information for any purpose other than to connect the TRS user with the called parties desired by that TRS user.</w:t>
      </w:r>
      <w:r w:rsidR="007458C4">
        <w:rPr>
          <w:rFonts w:ascii="Arial Narrow" w:hAnsi="Arial Narrow"/>
          <w:szCs w:val="24"/>
        </w:rPr>
        <w:t xml:space="preserve"> </w:t>
      </w:r>
      <w:r w:rsidR="000D12CF" w:rsidRPr="00FA7D7D">
        <w:rPr>
          <w:rFonts w:ascii="Arial Narrow" w:hAnsi="Arial Narrow"/>
          <w:szCs w:val="24"/>
        </w:rPr>
        <w:t xml:space="preserve"> </w:t>
      </w:r>
      <w:r w:rsidR="006B12B7">
        <w:rPr>
          <w:rFonts w:ascii="Arial Narrow" w:hAnsi="Arial Narrow"/>
          <w:szCs w:val="24"/>
        </w:rPr>
        <w:t xml:space="preserve">This information </w:t>
      </w:r>
      <w:r w:rsidR="000D12CF" w:rsidRPr="00FA7D7D">
        <w:rPr>
          <w:rFonts w:ascii="Arial Narrow" w:hAnsi="Arial Narrow"/>
          <w:szCs w:val="24"/>
        </w:rPr>
        <w:t>will not be s</w:t>
      </w:r>
      <w:r w:rsidR="006B12B7">
        <w:rPr>
          <w:rFonts w:ascii="Arial Narrow" w:hAnsi="Arial Narrow"/>
          <w:szCs w:val="24"/>
        </w:rPr>
        <w:t>old</w:t>
      </w:r>
      <w:r w:rsidR="000D12CF" w:rsidRPr="00FA7D7D">
        <w:rPr>
          <w:rFonts w:ascii="Arial Narrow" w:hAnsi="Arial Narrow"/>
          <w:szCs w:val="24"/>
        </w:rPr>
        <w:t>, distribute</w:t>
      </w:r>
      <w:r w:rsidR="006B12B7">
        <w:rPr>
          <w:rFonts w:ascii="Arial Narrow" w:hAnsi="Arial Narrow"/>
          <w:szCs w:val="24"/>
        </w:rPr>
        <w:t>d</w:t>
      </w:r>
      <w:r w:rsidR="000D12CF" w:rsidRPr="00FA7D7D">
        <w:rPr>
          <w:rFonts w:ascii="Arial Narrow" w:hAnsi="Arial Narrow"/>
          <w:szCs w:val="24"/>
        </w:rPr>
        <w:t>, share</w:t>
      </w:r>
      <w:r w:rsidR="006B12B7">
        <w:rPr>
          <w:rFonts w:ascii="Arial Narrow" w:hAnsi="Arial Narrow"/>
          <w:szCs w:val="24"/>
        </w:rPr>
        <w:t>d,</w:t>
      </w:r>
      <w:r w:rsidR="000D12CF" w:rsidRPr="00FA7D7D">
        <w:rPr>
          <w:rFonts w:ascii="Arial Narrow" w:hAnsi="Arial Narrow"/>
          <w:szCs w:val="24"/>
        </w:rPr>
        <w:t xml:space="preserve"> or reveal</w:t>
      </w:r>
      <w:r w:rsidR="006B12B7">
        <w:rPr>
          <w:rFonts w:ascii="Arial Narrow" w:hAnsi="Arial Narrow"/>
          <w:szCs w:val="24"/>
        </w:rPr>
        <w:t>ed</w:t>
      </w:r>
      <w:r w:rsidR="000D12CF" w:rsidRPr="00FA7D7D">
        <w:rPr>
          <w:rFonts w:ascii="Arial Narrow" w:hAnsi="Arial Narrow"/>
          <w:szCs w:val="24"/>
        </w:rPr>
        <w:t xml:space="preserve"> in any other way by the relay center or its employees, unless compelled to do so by lawful order</w:t>
      </w:r>
      <w:r w:rsidR="00FA7D7D" w:rsidRPr="00FA7D7D">
        <w:rPr>
          <w:rFonts w:ascii="Arial Narrow" w:hAnsi="Arial Narrow"/>
          <w:szCs w:val="24"/>
        </w:rPr>
        <w:t>.</w:t>
      </w:r>
    </w:p>
    <w:p w:rsidR="00512646" w:rsidRPr="00362862" w:rsidRDefault="00BD6B52" w:rsidP="00BC5250">
      <w:pPr>
        <w:jc w:val="both"/>
        <w:rPr>
          <w:rFonts w:ascii="Arial Narrow" w:hAnsi="Arial Narrow"/>
          <w:b/>
          <w:sz w:val="24"/>
        </w:rPr>
      </w:pPr>
      <w:bookmarkStart w:id="44" w:name="_Toc174868785"/>
      <w:r w:rsidRPr="00362862">
        <w:rPr>
          <w:rFonts w:ascii="Arial Narrow" w:hAnsi="Arial Narrow"/>
          <w:b/>
          <w:sz w:val="24"/>
        </w:rPr>
        <w:t>§64.606</w:t>
      </w:r>
      <w:r w:rsidR="00D35DAD" w:rsidRPr="00362862">
        <w:rPr>
          <w:rFonts w:ascii="Arial Narrow" w:hAnsi="Arial Narrow"/>
          <w:b/>
          <w:sz w:val="24"/>
        </w:rPr>
        <w:t xml:space="preserve"> </w:t>
      </w:r>
      <w:r w:rsidR="00512646" w:rsidRPr="00362862">
        <w:rPr>
          <w:rFonts w:ascii="Arial Narrow" w:hAnsi="Arial Narrow"/>
          <w:b/>
          <w:sz w:val="24"/>
        </w:rPr>
        <w:t>State Certification</w:t>
      </w:r>
      <w:bookmarkEnd w:id="43"/>
      <w:bookmarkEnd w:id="44"/>
    </w:p>
    <w:p w:rsidR="00BD6B52" w:rsidRPr="00BD6B52" w:rsidRDefault="00BD6B52" w:rsidP="007458C4">
      <w:pPr>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(b)(1) Requirements for state certification.</w:t>
      </w:r>
      <w:r w:rsidR="007458C4">
        <w:rPr>
          <w:rFonts w:ascii="Arial Narrow" w:hAnsi="Arial Narrow"/>
          <w:b/>
          <w:i/>
          <w:sz w:val="24"/>
          <w:szCs w:val="24"/>
        </w:rPr>
        <w:t xml:space="preserve"> </w:t>
      </w:r>
      <w:r w:rsidRPr="00BD6B52">
        <w:rPr>
          <w:rFonts w:ascii="Arial Narrow" w:hAnsi="Arial Narrow"/>
          <w:b/>
          <w:i/>
          <w:sz w:val="24"/>
          <w:szCs w:val="24"/>
        </w:rPr>
        <w:t xml:space="preserve"> After review of state documentation, the Commission shall certify, by letter, or order, the state program if the Commission determines that the state certification documentation:</w:t>
      </w:r>
      <w:r>
        <w:rPr>
          <w:rFonts w:ascii="Arial Narrow" w:hAnsi="Arial Narrow"/>
          <w:b/>
          <w:i/>
          <w:sz w:val="24"/>
          <w:szCs w:val="24"/>
        </w:rPr>
        <w:t xml:space="preserve"> </w:t>
      </w:r>
      <w:r w:rsidR="007458C4">
        <w:rPr>
          <w:rFonts w:ascii="Arial Narrow" w:hAnsi="Arial Narrow"/>
          <w:b/>
          <w:i/>
          <w:sz w:val="24"/>
          <w:szCs w:val="24"/>
        </w:rPr>
        <w:t xml:space="preserve"> </w:t>
      </w:r>
      <w:r w:rsidRPr="00BD6B52">
        <w:rPr>
          <w:rFonts w:ascii="Arial Narrow" w:hAnsi="Arial Narrow"/>
          <w:b/>
          <w:i/>
          <w:sz w:val="24"/>
          <w:szCs w:val="24"/>
        </w:rPr>
        <w:t>(i)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p>
    <w:p w:rsidR="00A77BDF" w:rsidRPr="009C4FEA" w:rsidRDefault="00A77BDF" w:rsidP="00893208">
      <w:pPr>
        <w:pStyle w:val="BulletSingle"/>
        <w:numPr>
          <w:ilvl w:val="0"/>
          <w:numId w:val="0"/>
        </w:numPr>
        <w:jc w:val="both"/>
        <w:rPr>
          <w:rFonts w:ascii="Arial Narrow" w:hAnsi="Arial Narrow"/>
          <w:sz w:val="12"/>
          <w:szCs w:val="12"/>
        </w:rPr>
      </w:pPr>
    </w:p>
    <w:p w:rsidR="006D004B" w:rsidRPr="00CC5BCD" w:rsidRDefault="0030584A" w:rsidP="006D004B">
      <w:pPr>
        <w:spacing w:after="240"/>
        <w:jc w:val="both"/>
        <w:rPr>
          <w:rFonts w:ascii="Arial Narrow" w:hAnsi="Arial Narrow" w:cs="Arial"/>
          <w:sz w:val="24"/>
          <w:szCs w:val="24"/>
        </w:rPr>
      </w:pPr>
      <w:r>
        <w:rPr>
          <w:rFonts w:ascii="Arial Narrow" w:hAnsi="Arial Narrow" w:cs="Arial"/>
          <w:sz w:val="24"/>
          <w:szCs w:val="24"/>
        </w:rPr>
        <w:t>A</w:t>
      </w:r>
      <w:r w:rsidR="000445B3">
        <w:rPr>
          <w:rFonts w:ascii="Arial Narrow" w:hAnsi="Arial Narrow" w:cs="Arial"/>
          <w:sz w:val="24"/>
          <w:szCs w:val="24"/>
        </w:rPr>
        <w:t xml:space="preserve">s mentioned above, </w:t>
      </w:r>
      <w:r w:rsidR="006D004B" w:rsidRPr="00CC5BCD">
        <w:rPr>
          <w:rFonts w:ascii="Arial Narrow" w:hAnsi="Arial Narrow" w:cs="Arial"/>
          <w:sz w:val="24"/>
          <w:szCs w:val="24"/>
        </w:rPr>
        <w:t xml:space="preserve">the Governor of the </w:t>
      </w:r>
      <w:r w:rsidR="006D004B">
        <w:rPr>
          <w:rFonts w:ascii="Arial Narrow" w:hAnsi="Arial Narrow" w:cs="Arial"/>
          <w:sz w:val="24"/>
          <w:szCs w:val="24"/>
        </w:rPr>
        <w:t>s</w:t>
      </w:r>
      <w:r w:rsidR="006D004B" w:rsidRPr="00CC5BCD">
        <w:rPr>
          <w:rFonts w:ascii="Arial Narrow" w:hAnsi="Arial Narrow" w:cs="Arial"/>
          <w:sz w:val="24"/>
          <w:szCs w:val="24"/>
        </w:rPr>
        <w:t>tate of Ohio signed into law Amended Substitute House Bill 254 (Am. Sub. H.B. 254)</w:t>
      </w:r>
      <w:r w:rsidR="000445B3">
        <w:rPr>
          <w:rFonts w:ascii="Arial Narrow" w:hAnsi="Arial Narrow" w:cs="Arial"/>
          <w:sz w:val="24"/>
          <w:szCs w:val="24"/>
        </w:rPr>
        <w:t xml:space="preserve"> o</w:t>
      </w:r>
      <w:r w:rsidR="000445B3" w:rsidRPr="00CC5BCD">
        <w:rPr>
          <w:rFonts w:ascii="Arial Narrow" w:hAnsi="Arial Narrow" w:cs="Arial"/>
          <w:sz w:val="24"/>
          <w:szCs w:val="24"/>
        </w:rPr>
        <w:t>n December 26, 1990</w:t>
      </w:r>
      <w:r w:rsidR="006D004B" w:rsidRPr="00CC5BCD">
        <w:rPr>
          <w:rFonts w:ascii="Arial Narrow" w:hAnsi="Arial Narrow" w:cs="Arial"/>
          <w:sz w:val="24"/>
          <w:szCs w:val="24"/>
        </w:rPr>
        <w:t>.  This Bill promulgated Sections 4905.79, 4905.84, and 4905.85, and 5727.44 of the Ohio Revised Code.  These statutes gave the PUCO the authority to establish a TRS program, created the Communicatively Impaired Program Advisory Board (Advisory Board) and provided funding of programs for Ohioans with communications disabilities.  The Advisory Board’s sunset was on June 30, 1993</w:t>
      </w:r>
      <w:r w:rsidR="006D004B" w:rsidRPr="00B44EE5">
        <w:rPr>
          <w:rFonts w:ascii="Arial Narrow" w:hAnsi="Arial Narrow" w:cs="Arial"/>
          <w:color w:val="FF0000"/>
          <w:sz w:val="24"/>
          <w:szCs w:val="24"/>
        </w:rPr>
        <w:t xml:space="preserve">.  </w:t>
      </w:r>
      <w:r w:rsidR="006D004B" w:rsidRPr="00B44EE5">
        <w:rPr>
          <w:rFonts w:ascii="Arial Narrow" w:hAnsi="Arial Narrow" w:cs="Arial"/>
          <w:sz w:val="24"/>
          <w:szCs w:val="24"/>
        </w:rPr>
        <w:t xml:space="preserve">Please refer to Appendix </w:t>
      </w:r>
      <w:r w:rsidR="007958D4" w:rsidRPr="00B44EE5">
        <w:rPr>
          <w:rFonts w:ascii="Arial Narrow" w:hAnsi="Arial Narrow" w:cs="Arial"/>
          <w:sz w:val="24"/>
          <w:szCs w:val="24"/>
        </w:rPr>
        <w:t>I</w:t>
      </w:r>
      <w:r w:rsidR="006D004B" w:rsidRPr="00B44EE5">
        <w:rPr>
          <w:rFonts w:ascii="Arial Narrow" w:hAnsi="Arial Narrow" w:cs="Arial"/>
          <w:sz w:val="24"/>
          <w:szCs w:val="24"/>
        </w:rPr>
        <w:t>.</w:t>
      </w:r>
      <w:r w:rsidR="006D004B" w:rsidRPr="00CC5BCD">
        <w:rPr>
          <w:rFonts w:ascii="Arial Narrow" w:hAnsi="Arial Narrow" w:cs="Arial"/>
          <w:sz w:val="24"/>
          <w:szCs w:val="24"/>
        </w:rPr>
        <w:t xml:space="preserve"> </w:t>
      </w:r>
    </w:p>
    <w:p w:rsidR="006D004B" w:rsidRPr="00CC5BCD" w:rsidRDefault="006D004B" w:rsidP="006D004B">
      <w:pPr>
        <w:spacing w:after="240"/>
        <w:jc w:val="both"/>
        <w:rPr>
          <w:rFonts w:ascii="Arial Narrow" w:hAnsi="Arial Narrow"/>
        </w:rPr>
      </w:pPr>
      <w:r w:rsidRPr="00CC5BCD">
        <w:rPr>
          <w:rFonts w:ascii="Arial Narrow" w:hAnsi="Arial Narrow" w:cs="Arial"/>
          <w:sz w:val="24"/>
          <w:szCs w:val="24"/>
        </w:rPr>
        <w:t xml:space="preserve">On January 15, 1991, the </w:t>
      </w:r>
      <w:r w:rsidR="005B3535">
        <w:rPr>
          <w:rFonts w:ascii="Arial Narrow" w:hAnsi="Arial Narrow" w:cs="Arial"/>
          <w:sz w:val="24"/>
          <w:szCs w:val="24"/>
        </w:rPr>
        <w:t>PUCO</w:t>
      </w:r>
      <w:r w:rsidRPr="00CC5BCD">
        <w:rPr>
          <w:rFonts w:ascii="Arial Narrow" w:hAnsi="Arial Narrow" w:cs="Arial"/>
          <w:sz w:val="24"/>
          <w:szCs w:val="24"/>
        </w:rPr>
        <w:t xml:space="preserve"> initiated Case No. 91-113-TP-COI for the purpose of establishing an intrastate TRS program.  Subsequently, the </w:t>
      </w:r>
      <w:r w:rsidR="001149BA">
        <w:rPr>
          <w:rFonts w:ascii="Arial Narrow" w:hAnsi="Arial Narrow" w:cs="Arial"/>
          <w:sz w:val="24"/>
          <w:szCs w:val="24"/>
        </w:rPr>
        <w:t xml:space="preserve">Relay </w:t>
      </w:r>
      <w:r w:rsidR="005B3535" w:rsidRPr="00CC5BCD">
        <w:rPr>
          <w:rFonts w:ascii="Arial Narrow" w:hAnsi="Arial Narrow" w:cs="Arial"/>
          <w:sz w:val="24"/>
          <w:szCs w:val="24"/>
        </w:rPr>
        <w:t>Ohio Service</w:t>
      </w:r>
      <w:r w:rsidRPr="00CC5BCD">
        <w:rPr>
          <w:rFonts w:ascii="Arial Narrow" w:hAnsi="Arial Narrow" w:cs="Arial"/>
          <w:sz w:val="24"/>
          <w:szCs w:val="24"/>
        </w:rPr>
        <w:t xml:space="preserve"> was created and has provided relay services to Ohioans since November 15, 1992.</w:t>
      </w:r>
      <w:r w:rsidRPr="00CC5BCD">
        <w:rPr>
          <w:rFonts w:ascii="Arial Narrow" w:hAnsi="Arial Narrow"/>
        </w:rPr>
        <w:t xml:space="preserve"> </w:t>
      </w:r>
    </w:p>
    <w:p w:rsidR="006D004B" w:rsidRDefault="006D004B" w:rsidP="006D004B">
      <w:pPr>
        <w:spacing w:after="240"/>
        <w:jc w:val="both"/>
        <w:rPr>
          <w:rFonts w:ascii="Arial Narrow" w:hAnsi="Arial Narrow" w:cs="Arial"/>
          <w:sz w:val="24"/>
          <w:szCs w:val="24"/>
        </w:rPr>
      </w:pPr>
      <w:r w:rsidRPr="00CC5BCD">
        <w:rPr>
          <w:rFonts w:ascii="Arial Narrow" w:hAnsi="Arial Narrow" w:cs="Arial"/>
          <w:sz w:val="24"/>
          <w:szCs w:val="24"/>
        </w:rPr>
        <w:t xml:space="preserve">On October 9, 1996, the </w:t>
      </w:r>
      <w:r w:rsidR="005B3535">
        <w:rPr>
          <w:rFonts w:ascii="Arial Narrow" w:hAnsi="Arial Narrow" w:cs="Arial"/>
          <w:sz w:val="24"/>
          <w:szCs w:val="24"/>
        </w:rPr>
        <w:t>PUCO</w:t>
      </w:r>
      <w:r w:rsidRPr="00CC5BCD">
        <w:rPr>
          <w:rFonts w:ascii="Arial Narrow" w:hAnsi="Arial Narrow" w:cs="Arial"/>
          <w:sz w:val="24"/>
          <w:szCs w:val="24"/>
        </w:rPr>
        <w:t xml:space="preserve"> initiated Case No. 96-1139-TP-COI for the purpose of selecting a TRS vendor for a second five-year contract period commencing January 1, 1998 and ending December</w:t>
      </w:r>
      <w:r>
        <w:rPr>
          <w:rFonts w:ascii="Arial Narrow" w:hAnsi="Arial Narrow" w:cs="Arial"/>
          <w:sz w:val="24"/>
          <w:szCs w:val="24"/>
        </w:rPr>
        <w:t> </w:t>
      </w:r>
      <w:r w:rsidRPr="00CC5BCD">
        <w:rPr>
          <w:rFonts w:ascii="Arial Narrow" w:hAnsi="Arial Narrow" w:cs="Arial"/>
          <w:sz w:val="24"/>
          <w:szCs w:val="24"/>
        </w:rPr>
        <w:t>31, 2002.  In the 96-1139 proceeding, the PUCO established the Consumers Advisory Group (CAG), consisting principally of former members of the Communicatively Impaired Programs Advisory Group, for the purpose of assisting the Commission in selecting Ohio’s TRS vendor.  On October 9, 1997, the PUCO released a decision selecting Sprint</w:t>
      </w:r>
      <w:r w:rsidR="00D95E94" w:rsidRPr="00D95E94">
        <w:rPr>
          <w:rFonts w:ascii="Arial Narrow" w:hAnsi="Arial Narrow"/>
          <w:szCs w:val="24"/>
        </w:rPr>
        <w:t xml:space="preserve"> </w:t>
      </w:r>
      <w:r w:rsidR="00D95E94" w:rsidRPr="00D95E94">
        <w:rPr>
          <w:rFonts w:ascii="Arial Narrow" w:hAnsi="Arial Narrow"/>
          <w:sz w:val="24"/>
          <w:szCs w:val="24"/>
        </w:rPr>
        <w:t>Accessibility</w:t>
      </w:r>
      <w:r w:rsidRPr="00CC5BCD">
        <w:rPr>
          <w:rFonts w:ascii="Arial Narrow" w:hAnsi="Arial Narrow" w:cs="Arial"/>
          <w:sz w:val="24"/>
          <w:szCs w:val="24"/>
        </w:rPr>
        <w:t xml:space="preserve"> as Ohio’s TRS provider for the second five-year contract period.  </w:t>
      </w:r>
    </w:p>
    <w:p w:rsidR="006D004B" w:rsidRDefault="006D004B" w:rsidP="006D004B">
      <w:pPr>
        <w:spacing w:after="240"/>
        <w:jc w:val="both"/>
        <w:rPr>
          <w:rFonts w:ascii="Arial Narrow" w:hAnsi="Arial Narrow" w:cs="Arial"/>
          <w:sz w:val="24"/>
          <w:szCs w:val="24"/>
        </w:rPr>
      </w:pPr>
      <w:r>
        <w:rPr>
          <w:rFonts w:ascii="Arial Narrow" w:hAnsi="Arial Narrow" w:cs="Arial"/>
          <w:sz w:val="24"/>
          <w:szCs w:val="24"/>
        </w:rPr>
        <w:t xml:space="preserve">On November 20, 2001, the </w:t>
      </w:r>
      <w:r w:rsidR="005B3535">
        <w:rPr>
          <w:rFonts w:ascii="Arial Narrow" w:hAnsi="Arial Narrow" w:cs="Arial"/>
          <w:sz w:val="24"/>
          <w:szCs w:val="24"/>
        </w:rPr>
        <w:t xml:space="preserve">PUCO </w:t>
      </w:r>
      <w:r>
        <w:rPr>
          <w:rFonts w:ascii="Arial Narrow" w:hAnsi="Arial Narrow" w:cs="Arial"/>
          <w:sz w:val="24"/>
          <w:szCs w:val="24"/>
        </w:rPr>
        <w:t xml:space="preserve">initiated Case No. 01-2945-TP-COI for the purpose of selecting a TRS vendor for a five-year contract period commencing on January 1, 2003 and ending December 31, 2007.  </w:t>
      </w:r>
      <w:r w:rsidRPr="00CC5BCD">
        <w:rPr>
          <w:rFonts w:ascii="Arial Narrow" w:hAnsi="Arial Narrow" w:cs="Arial"/>
          <w:sz w:val="24"/>
          <w:szCs w:val="24"/>
        </w:rPr>
        <w:t xml:space="preserve">On June 27, 2002, after reviewing the CAG’s recommendation, the </w:t>
      </w:r>
      <w:r w:rsidR="005B3535">
        <w:rPr>
          <w:rFonts w:ascii="Arial Narrow" w:hAnsi="Arial Narrow" w:cs="Arial"/>
          <w:sz w:val="24"/>
          <w:szCs w:val="24"/>
        </w:rPr>
        <w:t>PUCO</w:t>
      </w:r>
      <w:r w:rsidRPr="00CC5BCD">
        <w:rPr>
          <w:rFonts w:ascii="Arial Narrow" w:hAnsi="Arial Narrow" w:cs="Arial"/>
          <w:sz w:val="24"/>
          <w:szCs w:val="24"/>
        </w:rPr>
        <w:t xml:space="preserve"> issued a finding and order selecting Sprint</w:t>
      </w:r>
      <w:r w:rsidR="00D95E94" w:rsidRPr="00D95E94">
        <w:rPr>
          <w:rFonts w:ascii="Arial Narrow" w:hAnsi="Arial Narrow"/>
          <w:sz w:val="24"/>
          <w:szCs w:val="24"/>
        </w:rPr>
        <w:t xml:space="preserve"> Accessibility</w:t>
      </w:r>
      <w:r w:rsidRPr="00CC5BCD">
        <w:rPr>
          <w:rFonts w:ascii="Arial Narrow" w:hAnsi="Arial Narrow" w:cs="Arial"/>
          <w:sz w:val="24"/>
          <w:szCs w:val="24"/>
        </w:rPr>
        <w:t xml:space="preserve"> as Ohio’s intrastate TRS provider for an additional five-year period from January 1, 2003, through December 31, 2007.</w:t>
      </w:r>
    </w:p>
    <w:p w:rsidR="006D004B" w:rsidRDefault="006D004B" w:rsidP="006D004B">
      <w:pPr>
        <w:spacing w:after="240"/>
        <w:jc w:val="both"/>
        <w:rPr>
          <w:rFonts w:ascii="Arial Narrow" w:hAnsi="Arial Narrow" w:cs="Arial"/>
          <w:sz w:val="24"/>
          <w:szCs w:val="24"/>
        </w:rPr>
      </w:pPr>
      <w:r>
        <w:rPr>
          <w:rFonts w:ascii="Arial Narrow" w:hAnsi="Arial Narrow" w:cs="Arial"/>
          <w:sz w:val="24"/>
          <w:szCs w:val="24"/>
        </w:rPr>
        <w:t xml:space="preserve">From 1992 through 2007, Ohio’s TRS program was funded via a tax credit to the provider of the service.  Due to changes in Ohio’s tax credit, funding for the program was no longer possible after 2007.  To resolve the funding dilemma, House Bill 119 was passed in June 2007, which provided short-term funding for the program beyond 2007.  In Case No. 01-2945-TP-COI, the </w:t>
      </w:r>
      <w:r w:rsidR="005B3535">
        <w:rPr>
          <w:rFonts w:ascii="Arial Narrow" w:hAnsi="Arial Narrow" w:cs="Arial"/>
          <w:sz w:val="24"/>
          <w:szCs w:val="24"/>
        </w:rPr>
        <w:t>PUCO</w:t>
      </w:r>
      <w:r>
        <w:rPr>
          <w:rFonts w:ascii="Arial Narrow" w:hAnsi="Arial Narrow" w:cs="Arial"/>
          <w:sz w:val="24"/>
          <w:szCs w:val="24"/>
        </w:rPr>
        <w:t xml:space="preserve"> extended Sprint</w:t>
      </w:r>
      <w:r w:rsidR="00D95E94">
        <w:rPr>
          <w:rFonts w:ascii="Arial Narrow" w:hAnsi="Arial Narrow" w:cs="Arial"/>
          <w:sz w:val="24"/>
          <w:szCs w:val="24"/>
        </w:rPr>
        <w:t xml:space="preserve"> </w:t>
      </w:r>
      <w:r w:rsidR="00D95E94" w:rsidRPr="00D95E94">
        <w:rPr>
          <w:rFonts w:ascii="Arial Narrow" w:hAnsi="Arial Narrow"/>
          <w:sz w:val="24"/>
          <w:szCs w:val="24"/>
        </w:rPr>
        <w:t>Accessibility</w:t>
      </w:r>
      <w:r w:rsidR="00D95E94">
        <w:rPr>
          <w:rFonts w:ascii="Arial Narrow" w:hAnsi="Arial Narrow"/>
          <w:sz w:val="24"/>
          <w:szCs w:val="24"/>
        </w:rPr>
        <w:t>’s</w:t>
      </w:r>
      <w:r>
        <w:rPr>
          <w:rFonts w:ascii="Arial Narrow" w:hAnsi="Arial Narrow" w:cs="Arial"/>
          <w:sz w:val="24"/>
          <w:szCs w:val="24"/>
        </w:rPr>
        <w:t xml:space="preserve"> contract from January 1, 2008 through June 30, 2009.</w:t>
      </w:r>
    </w:p>
    <w:p w:rsidR="001145B3" w:rsidRDefault="006D004B" w:rsidP="006D004B">
      <w:pPr>
        <w:spacing w:after="240"/>
        <w:jc w:val="both"/>
        <w:rPr>
          <w:rFonts w:ascii="Arial Narrow" w:hAnsi="Arial Narrow" w:cs="Arial"/>
          <w:sz w:val="24"/>
          <w:szCs w:val="24"/>
        </w:rPr>
      </w:pPr>
      <w:r>
        <w:rPr>
          <w:rFonts w:ascii="Arial Narrow" w:hAnsi="Arial Narrow" w:cs="Arial"/>
          <w:sz w:val="24"/>
          <w:szCs w:val="24"/>
        </w:rPr>
        <w:t xml:space="preserve">On April 16, 2008, the </w:t>
      </w:r>
      <w:r w:rsidR="005B3535">
        <w:rPr>
          <w:rFonts w:ascii="Arial Narrow" w:hAnsi="Arial Narrow" w:cs="Arial"/>
          <w:sz w:val="24"/>
          <w:szCs w:val="24"/>
        </w:rPr>
        <w:t xml:space="preserve">PUCO </w:t>
      </w:r>
      <w:r>
        <w:rPr>
          <w:rFonts w:ascii="Arial Narrow" w:hAnsi="Arial Narrow" w:cs="Arial"/>
          <w:sz w:val="24"/>
          <w:szCs w:val="24"/>
        </w:rPr>
        <w:t xml:space="preserve">initiated Case No. 08-439-TP-COI for the purpose of selecting the next TRS vendor for a four-year period commencing on July 1, 2009 and ending on June 30, 2013, plus any optional renewal periods.  After reviewing the CAG’s recommendation, the </w:t>
      </w:r>
      <w:r w:rsidR="005B3535">
        <w:rPr>
          <w:rFonts w:ascii="Arial Narrow" w:hAnsi="Arial Narrow" w:cs="Arial"/>
          <w:sz w:val="24"/>
          <w:szCs w:val="24"/>
        </w:rPr>
        <w:t>PUCO</w:t>
      </w:r>
      <w:r>
        <w:rPr>
          <w:rFonts w:ascii="Arial Narrow" w:hAnsi="Arial Narrow" w:cs="Arial"/>
          <w:sz w:val="24"/>
          <w:szCs w:val="24"/>
        </w:rPr>
        <w:t xml:space="preserve"> issued a finding and order on March 25, 2009, selecting Sprint </w:t>
      </w:r>
      <w:r w:rsidR="00D95E94" w:rsidRPr="00D95E94">
        <w:rPr>
          <w:rFonts w:ascii="Arial Narrow" w:hAnsi="Arial Narrow"/>
          <w:sz w:val="24"/>
          <w:szCs w:val="24"/>
        </w:rPr>
        <w:t>Accessibility</w:t>
      </w:r>
      <w:r w:rsidR="00D95E94">
        <w:rPr>
          <w:rFonts w:ascii="Arial Narrow" w:hAnsi="Arial Narrow" w:cs="Arial"/>
          <w:sz w:val="24"/>
          <w:szCs w:val="24"/>
        </w:rPr>
        <w:t xml:space="preserve"> </w:t>
      </w:r>
      <w:r>
        <w:rPr>
          <w:rFonts w:ascii="Arial Narrow" w:hAnsi="Arial Narrow" w:cs="Arial"/>
          <w:sz w:val="24"/>
          <w:szCs w:val="24"/>
        </w:rPr>
        <w:t xml:space="preserve">as Ohio’s intrastate TRS provider for the upcoming four-year contract.  </w:t>
      </w:r>
      <w:r w:rsidR="001145B3">
        <w:rPr>
          <w:rFonts w:ascii="Arial Narrow" w:hAnsi="Arial Narrow" w:cs="Arial"/>
          <w:sz w:val="24"/>
          <w:szCs w:val="24"/>
        </w:rPr>
        <w:t xml:space="preserve">On September 20, 2012, Sprint </w:t>
      </w:r>
      <w:r w:rsidR="00831430" w:rsidRPr="00E53895">
        <w:rPr>
          <w:rFonts w:ascii="Arial Narrow" w:hAnsi="Arial Narrow"/>
          <w:sz w:val="24"/>
          <w:szCs w:val="24"/>
        </w:rPr>
        <w:t>Accessibility</w:t>
      </w:r>
      <w:r w:rsidR="00831430">
        <w:rPr>
          <w:rFonts w:ascii="Arial Narrow" w:hAnsi="Arial Narrow" w:cs="Arial"/>
          <w:sz w:val="24"/>
          <w:szCs w:val="24"/>
        </w:rPr>
        <w:t xml:space="preserve"> </w:t>
      </w:r>
      <w:r w:rsidR="001145B3">
        <w:rPr>
          <w:rFonts w:ascii="Arial Narrow" w:hAnsi="Arial Narrow" w:cs="Arial"/>
          <w:sz w:val="24"/>
          <w:szCs w:val="24"/>
        </w:rPr>
        <w:t xml:space="preserve">filed a formal request to </w:t>
      </w:r>
      <w:r w:rsidR="0066564B">
        <w:rPr>
          <w:rFonts w:ascii="Arial Narrow" w:hAnsi="Arial Narrow" w:cs="Arial"/>
          <w:sz w:val="24"/>
          <w:szCs w:val="24"/>
        </w:rPr>
        <w:t xml:space="preserve">extend the TRS contract for an additional four-year term.  The </w:t>
      </w:r>
      <w:r w:rsidR="003B0224">
        <w:rPr>
          <w:rFonts w:ascii="Arial Narrow" w:hAnsi="Arial Narrow" w:cs="Arial"/>
          <w:sz w:val="24"/>
          <w:szCs w:val="24"/>
        </w:rPr>
        <w:t>PUCO</w:t>
      </w:r>
      <w:r w:rsidR="0066564B">
        <w:rPr>
          <w:rFonts w:ascii="Arial Narrow" w:hAnsi="Arial Narrow" w:cs="Arial"/>
          <w:sz w:val="24"/>
          <w:szCs w:val="24"/>
        </w:rPr>
        <w:t xml:space="preserve"> issued a finding and order on December 12, 2012</w:t>
      </w:r>
      <w:r w:rsidR="00EA7A36">
        <w:rPr>
          <w:rFonts w:ascii="Arial Narrow" w:hAnsi="Arial Narrow" w:cs="Arial"/>
          <w:sz w:val="24"/>
          <w:szCs w:val="24"/>
        </w:rPr>
        <w:t>,</w:t>
      </w:r>
      <w:r w:rsidR="0066564B">
        <w:rPr>
          <w:rFonts w:ascii="Arial Narrow" w:hAnsi="Arial Narrow" w:cs="Arial"/>
          <w:sz w:val="24"/>
          <w:szCs w:val="24"/>
        </w:rPr>
        <w:t xml:space="preserve"> accepting Sprint</w:t>
      </w:r>
      <w:r w:rsidR="00831430">
        <w:rPr>
          <w:rFonts w:ascii="Arial Narrow" w:hAnsi="Arial Narrow" w:cs="Arial"/>
          <w:sz w:val="24"/>
          <w:szCs w:val="24"/>
        </w:rPr>
        <w:t xml:space="preserve"> </w:t>
      </w:r>
      <w:r w:rsidR="00831430" w:rsidRPr="00E53895">
        <w:rPr>
          <w:rFonts w:ascii="Arial Narrow" w:hAnsi="Arial Narrow"/>
          <w:sz w:val="24"/>
          <w:szCs w:val="24"/>
        </w:rPr>
        <w:t>Accessibility</w:t>
      </w:r>
      <w:r w:rsidR="00831430">
        <w:rPr>
          <w:rFonts w:ascii="Arial Narrow" w:hAnsi="Arial Narrow"/>
          <w:sz w:val="24"/>
          <w:szCs w:val="24"/>
        </w:rPr>
        <w:t>’s</w:t>
      </w:r>
      <w:r w:rsidR="0066564B">
        <w:rPr>
          <w:rFonts w:ascii="Arial Narrow" w:hAnsi="Arial Narrow" w:cs="Arial"/>
          <w:sz w:val="24"/>
          <w:szCs w:val="24"/>
        </w:rPr>
        <w:t xml:space="preserve"> extension from July 1, 2013 through June 30, 2017.</w:t>
      </w:r>
      <w:r w:rsidR="001145B3">
        <w:rPr>
          <w:rFonts w:ascii="Arial Narrow" w:hAnsi="Arial Narrow" w:cs="Arial"/>
          <w:sz w:val="24"/>
          <w:szCs w:val="24"/>
        </w:rPr>
        <w:t xml:space="preserve"> </w:t>
      </w:r>
      <w:r w:rsidR="00801CA6">
        <w:rPr>
          <w:rFonts w:ascii="Arial Narrow" w:hAnsi="Arial Narrow" w:cs="Arial"/>
          <w:sz w:val="24"/>
          <w:szCs w:val="24"/>
        </w:rPr>
        <w:t xml:space="preserve"> </w:t>
      </w:r>
      <w:r w:rsidR="00801CA6" w:rsidRPr="00B44EE5">
        <w:rPr>
          <w:rFonts w:ascii="Arial Narrow" w:hAnsi="Arial Narrow" w:cs="Arial"/>
          <w:sz w:val="24"/>
          <w:szCs w:val="24"/>
        </w:rPr>
        <w:t xml:space="preserve">Please refer to Appendix </w:t>
      </w:r>
      <w:r w:rsidR="00A93C87" w:rsidRPr="00B44EE5">
        <w:rPr>
          <w:rFonts w:ascii="Arial Narrow" w:hAnsi="Arial Narrow" w:cs="Arial"/>
          <w:sz w:val="24"/>
          <w:szCs w:val="24"/>
        </w:rPr>
        <w:t>J</w:t>
      </w:r>
    </w:p>
    <w:p w:rsidR="00A16FBC" w:rsidRDefault="003A3F29" w:rsidP="00A16FBC">
      <w:pPr>
        <w:spacing w:after="240"/>
        <w:jc w:val="both"/>
        <w:rPr>
          <w:rFonts w:ascii="Arial Narrow" w:hAnsi="Arial Narrow" w:cs="Arial"/>
          <w:sz w:val="24"/>
          <w:szCs w:val="24"/>
        </w:rPr>
      </w:pPr>
      <w:r>
        <w:rPr>
          <w:rFonts w:ascii="Arial Narrow" w:hAnsi="Arial Narrow" w:cs="Arial"/>
          <w:sz w:val="24"/>
          <w:szCs w:val="24"/>
        </w:rPr>
        <w:t xml:space="preserve">The state of Ohio, through the Department of Administrative Services (DAS) on behalf of the PUCO, released </w:t>
      </w:r>
      <w:r w:rsidR="00364CB7">
        <w:rPr>
          <w:rFonts w:ascii="Arial Narrow" w:hAnsi="Arial Narrow" w:cs="Arial"/>
          <w:sz w:val="24"/>
          <w:szCs w:val="24"/>
        </w:rPr>
        <w:t xml:space="preserve">an RFP on May 19, 2017, for the purpose of selecting the next TRS provider for a period commencing on the date that the successful provider </w:t>
      </w:r>
      <w:r w:rsidR="00EA7A36">
        <w:rPr>
          <w:rFonts w:ascii="Arial Narrow" w:hAnsi="Arial Narrow" w:cs="Arial"/>
          <w:sz w:val="24"/>
          <w:szCs w:val="24"/>
        </w:rPr>
        <w:t>i</w:t>
      </w:r>
      <w:r w:rsidR="00364CB7">
        <w:rPr>
          <w:rFonts w:ascii="Arial Narrow" w:hAnsi="Arial Narrow" w:cs="Arial"/>
          <w:sz w:val="24"/>
          <w:szCs w:val="24"/>
        </w:rPr>
        <w:t xml:space="preserve">s selected through June 30, 2019.  The PUCO’s </w:t>
      </w:r>
      <w:r w:rsidR="00A16FBC">
        <w:rPr>
          <w:rFonts w:ascii="Arial Narrow" w:hAnsi="Arial Narrow" w:cs="Arial"/>
          <w:sz w:val="24"/>
          <w:szCs w:val="24"/>
        </w:rPr>
        <w:t xml:space="preserve">current </w:t>
      </w:r>
      <w:r w:rsidR="00364CB7">
        <w:rPr>
          <w:rFonts w:ascii="Arial Narrow" w:hAnsi="Arial Narrow" w:cs="Arial"/>
          <w:sz w:val="24"/>
          <w:szCs w:val="24"/>
        </w:rPr>
        <w:t xml:space="preserve">contract with Sprint </w:t>
      </w:r>
      <w:r w:rsidR="00D95E94" w:rsidRPr="00D95E94">
        <w:rPr>
          <w:rFonts w:ascii="Arial Narrow" w:hAnsi="Arial Narrow"/>
          <w:sz w:val="24"/>
          <w:szCs w:val="24"/>
        </w:rPr>
        <w:t>Accessibility</w:t>
      </w:r>
      <w:r w:rsidR="00D95E94">
        <w:rPr>
          <w:rFonts w:ascii="Arial Narrow" w:hAnsi="Arial Narrow" w:cs="Arial"/>
          <w:sz w:val="24"/>
          <w:szCs w:val="24"/>
        </w:rPr>
        <w:t xml:space="preserve"> </w:t>
      </w:r>
      <w:r w:rsidR="00364CB7">
        <w:rPr>
          <w:rFonts w:ascii="Arial Narrow" w:hAnsi="Arial Narrow" w:cs="Arial"/>
          <w:sz w:val="24"/>
          <w:szCs w:val="24"/>
        </w:rPr>
        <w:t xml:space="preserve">was extended from July 1 to </w:t>
      </w:r>
      <w:r w:rsidR="00DC75A3">
        <w:rPr>
          <w:rFonts w:ascii="Arial Narrow" w:hAnsi="Arial Narrow" w:cs="Arial"/>
          <w:sz w:val="24"/>
          <w:szCs w:val="24"/>
        </w:rPr>
        <w:t xml:space="preserve">September 30, 2017.  The contract was extended a second </w:t>
      </w:r>
      <w:r w:rsidR="00CC43C0">
        <w:rPr>
          <w:rFonts w:ascii="Arial Narrow" w:hAnsi="Arial Narrow" w:cs="Arial"/>
          <w:sz w:val="24"/>
          <w:szCs w:val="24"/>
        </w:rPr>
        <w:t xml:space="preserve">time from October 1 through November 30, 2017 or on the effective date of a new contract agreed upon by the parties, if it </w:t>
      </w:r>
      <w:r w:rsidR="00EA7A36">
        <w:rPr>
          <w:rFonts w:ascii="Arial Narrow" w:hAnsi="Arial Narrow" w:cs="Arial"/>
          <w:sz w:val="24"/>
          <w:szCs w:val="24"/>
        </w:rPr>
        <w:t>wa</w:t>
      </w:r>
      <w:r w:rsidR="00CC43C0">
        <w:rPr>
          <w:rFonts w:ascii="Arial Narrow" w:hAnsi="Arial Narrow" w:cs="Arial"/>
          <w:sz w:val="24"/>
          <w:szCs w:val="24"/>
        </w:rPr>
        <w:t>s before November 30.</w:t>
      </w:r>
      <w:r w:rsidR="00A16FBC">
        <w:rPr>
          <w:rFonts w:ascii="Arial Narrow" w:hAnsi="Arial Narrow" w:cs="Arial"/>
          <w:sz w:val="24"/>
          <w:szCs w:val="24"/>
        </w:rPr>
        <w:t xml:space="preserve">  Sprint </w:t>
      </w:r>
      <w:r w:rsidR="00D95E94" w:rsidRPr="00D95E94">
        <w:rPr>
          <w:rFonts w:ascii="Arial Narrow" w:hAnsi="Arial Narrow"/>
          <w:sz w:val="24"/>
          <w:szCs w:val="24"/>
        </w:rPr>
        <w:t>Accessibility</w:t>
      </w:r>
      <w:r w:rsidR="00D95E94">
        <w:rPr>
          <w:rFonts w:ascii="Arial Narrow" w:hAnsi="Arial Narrow" w:cs="Arial"/>
          <w:sz w:val="24"/>
          <w:szCs w:val="24"/>
        </w:rPr>
        <w:t xml:space="preserve"> </w:t>
      </w:r>
      <w:r w:rsidR="00A16FBC">
        <w:rPr>
          <w:rFonts w:ascii="Arial Narrow" w:hAnsi="Arial Narrow" w:cs="Arial"/>
          <w:sz w:val="24"/>
          <w:szCs w:val="24"/>
        </w:rPr>
        <w:t xml:space="preserve">was selected as the next provider for a two-year period commencing on November 1, 2017 through June 30, 2019, with the option to renew the contract for up to three additional two-year terms.  </w:t>
      </w:r>
      <w:r w:rsidR="00A16FBC" w:rsidRPr="00B44EE5">
        <w:rPr>
          <w:rFonts w:ascii="Arial Narrow" w:hAnsi="Arial Narrow" w:cs="Arial"/>
          <w:sz w:val="24"/>
          <w:szCs w:val="24"/>
        </w:rPr>
        <w:t xml:space="preserve">Please refer to Appendix </w:t>
      </w:r>
      <w:r w:rsidR="008C2E71" w:rsidRPr="00B44EE5">
        <w:rPr>
          <w:rFonts w:ascii="Arial Narrow" w:hAnsi="Arial Narrow" w:cs="Arial"/>
          <w:sz w:val="24"/>
          <w:szCs w:val="24"/>
        </w:rPr>
        <w:t>J</w:t>
      </w:r>
      <w:r w:rsidR="00A16FBC" w:rsidRPr="00B44EE5">
        <w:rPr>
          <w:rFonts w:ascii="Arial Narrow" w:hAnsi="Arial Narrow" w:cs="Arial"/>
          <w:sz w:val="24"/>
          <w:szCs w:val="24"/>
        </w:rPr>
        <w:t>.</w:t>
      </w:r>
      <w:r w:rsidR="00A16FBC" w:rsidRPr="00825F81">
        <w:rPr>
          <w:rFonts w:ascii="Arial Narrow" w:hAnsi="Arial Narrow" w:cs="Arial"/>
          <w:sz w:val="24"/>
          <w:szCs w:val="24"/>
        </w:rPr>
        <w:t xml:space="preserve">  </w:t>
      </w:r>
    </w:p>
    <w:p w:rsidR="003A3F29" w:rsidRDefault="003A3F29" w:rsidP="003A3F29">
      <w:pPr>
        <w:spacing w:after="240"/>
        <w:jc w:val="both"/>
        <w:rPr>
          <w:rFonts w:ascii="Arial Narrow" w:hAnsi="Arial Narrow" w:cs="Arial"/>
          <w:sz w:val="24"/>
          <w:szCs w:val="24"/>
        </w:rPr>
      </w:pPr>
      <w:r w:rsidRPr="00825F81">
        <w:rPr>
          <w:rFonts w:ascii="Arial Narrow" w:hAnsi="Arial Narrow" w:cs="Arial"/>
          <w:sz w:val="24"/>
          <w:szCs w:val="24"/>
        </w:rPr>
        <w:t>The PUCO’s commitment to follow the FCC’s minimum mandatory requirements for TRS can be found in the mandatory requirements included in the PUCO’s RFP which was released in 200</w:t>
      </w:r>
      <w:r>
        <w:rPr>
          <w:rFonts w:ascii="Arial Narrow" w:hAnsi="Arial Narrow" w:cs="Arial"/>
          <w:sz w:val="24"/>
          <w:szCs w:val="24"/>
        </w:rPr>
        <w:t xml:space="preserve">8 and </w:t>
      </w:r>
      <w:r w:rsidR="007E6D3D">
        <w:rPr>
          <w:rFonts w:ascii="Arial Narrow" w:hAnsi="Arial Narrow" w:cs="Arial"/>
          <w:sz w:val="24"/>
          <w:szCs w:val="24"/>
        </w:rPr>
        <w:t xml:space="preserve">Supplement 1 of </w:t>
      </w:r>
      <w:r>
        <w:rPr>
          <w:rFonts w:ascii="Arial Narrow" w:hAnsi="Arial Narrow" w:cs="Arial"/>
          <w:sz w:val="24"/>
          <w:szCs w:val="24"/>
        </w:rPr>
        <w:t>the state of Ohio’s RFP on behalf of the PUCO which was released in 2017</w:t>
      </w:r>
      <w:r w:rsidRPr="00B44EE5">
        <w:rPr>
          <w:rFonts w:ascii="Arial Narrow" w:hAnsi="Arial Narrow" w:cs="Arial"/>
          <w:sz w:val="24"/>
          <w:szCs w:val="24"/>
        </w:rPr>
        <w:t xml:space="preserve">.  Please refer to Appendix </w:t>
      </w:r>
      <w:r w:rsidR="00A93C87" w:rsidRPr="00B44EE5">
        <w:rPr>
          <w:rFonts w:ascii="Arial Narrow" w:hAnsi="Arial Narrow" w:cs="Arial"/>
          <w:sz w:val="24"/>
          <w:szCs w:val="24"/>
        </w:rPr>
        <w:t>J</w:t>
      </w:r>
      <w:r w:rsidRPr="00B44EE5">
        <w:rPr>
          <w:rFonts w:ascii="Arial Narrow" w:hAnsi="Arial Narrow" w:cs="Arial"/>
          <w:sz w:val="24"/>
          <w:szCs w:val="24"/>
        </w:rPr>
        <w:t>.</w:t>
      </w:r>
      <w:r w:rsidRPr="00825F81">
        <w:rPr>
          <w:rFonts w:ascii="Arial Narrow" w:hAnsi="Arial Narrow" w:cs="Arial"/>
          <w:sz w:val="24"/>
          <w:szCs w:val="24"/>
        </w:rPr>
        <w:t xml:space="preserve">  </w:t>
      </w:r>
    </w:p>
    <w:p w:rsidR="006D004B" w:rsidRPr="00CC5BCD" w:rsidRDefault="006D004B" w:rsidP="006D004B">
      <w:pPr>
        <w:spacing w:after="240"/>
        <w:jc w:val="both"/>
        <w:rPr>
          <w:rFonts w:ascii="Arial Narrow" w:hAnsi="Arial Narrow" w:cs="Arial"/>
          <w:sz w:val="24"/>
          <w:szCs w:val="24"/>
        </w:rPr>
      </w:pPr>
      <w:r w:rsidRPr="00CC5BCD">
        <w:rPr>
          <w:rFonts w:ascii="Arial Narrow" w:hAnsi="Arial Narrow" w:cs="Arial"/>
          <w:sz w:val="24"/>
          <w:szCs w:val="24"/>
        </w:rPr>
        <w:t>The PUCO’s TRS request for proposal (RFP) indicates that an interested vendor’s response constitutes an agreement with the conditions set forth in the RFP.  The RFP further indicates that the PUCO has the responsibility to establish the requirements for intrastate TRS and to enforce performance of those requirements.  Consequently, the PUCO holds the requisite authority to enforce the requirements of its program</w:t>
      </w:r>
      <w:r>
        <w:rPr>
          <w:rFonts w:ascii="Arial Narrow" w:hAnsi="Arial Narrow" w:cs="Arial"/>
          <w:sz w:val="24"/>
          <w:szCs w:val="24"/>
        </w:rPr>
        <w:t xml:space="preserve"> as well as the requirements of the </w:t>
      </w:r>
      <w:r w:rsidRPr="00CC5BCD">
        <w:rPr>
          <w:rFonts w:ascii="Arial Narrow" w:hAnsi="Arial Narrow" w:cs="Arial"/>
          <w:sz w:val="24"/>
          <w:szCs w:val="24"/>
        </w:rPr>
        <w:t xml:space="preserve">FCC and the ADA concerning the provision of intrastate TRS.  The PUCO also holds the requisite authority to entertain and resolve formal and informal complaints concerning the provision of intrastate TRS in Ohio.  </w:t>
      </w:r>
    </w:p>
    <w:p w:rsidR="006D004B" w:rsidRDefault="006D004B" w:rsidP="006D004B">
      <w:pPr>
        <w:spacing w:after="240"/>
        <w:jc w:val="both"/>
        <w:rPr>
          <w:rFonts w:ascii="Arial Narrow" w:hAnsi="Arial Narrow" w:cs="Arial"/>
          <w:sz w:val="24"/>
          <w:szCs w:val="24"/>
        </w:rPr>
      </w:pPr>
      <w:r w:rsidRPr="00825F81">
        <w:rPr>
          <w:rFonts w:ascii="Arial Narrow" w:hAnsi="Arial Narrow" w:cs="Arial"/>
          <w:sz w:val="24"/>
          <w:szCs w:val="24"/>
        </w:rPr>
        <w:t xml:space="preserve">As mentioned above, </w:t>
      </w:r>
      <w:r>
        <w:rPr>
          <w:rFonts w:ascii="Arial Narrow" w:hAnsi="Arial Narrow" w:cs="Arial"/>
          <w:sz w:val="24"/>
          <w:szCs w:val="24"/>
        </w:rPr>
        <w:t xml:space="preserve">Ohio’s TRS program was funded via a tax credit to the provider of the service from 1992 through 2007.  Due to changes in Ohio’s tax credit, funding for the program was no longer possible after 2007.  To resolve the funding dilemma, House Bill 119 was passed in June 2007, which provided short-term funding for the program beyond 2007.  </w:t>
      </w:r>
    </w:p>
    <w:p w:rsidR="006D004B" w:rsidRDefault="006D004B" w:rsidP="006D004B">
      <w:pPr>
        <w:spacing w:after="240"/>
        <w:jc w:val="both"/>
        <w:rPr>
          <w:rFonts w:ascii="Arial Narrow" w:hAnsi="Arial Narrow" w:cs="Arial"/>
          <w:sz w:val="24"/>
          <w:szCs w:val="24"/>
        </w:rPr>
      </w:pPr>
      <w:r>
        <w:rPr>
          <w:rFonts w:ascii="Arial Narrow" w:hAnsi="Arial Narrow" w:cs="Arial"/>
          <w:sz w:val="24"/>
          <w:szCs w:val="24"/>
        </w:rPr>
        <w:t xml:space="preserve">On June 24, 2008, the Governor of the state of Ohio signed into law House Bill 562 (H.B. 562).  This Bill promulgated Section 4905.54 of the Ohio Revised Code which gave the PUCO the authority to impose on and collect from each service provider that is required under federal law to provide its customers </w:t>
      </w:r>
      <w:r w:rsidR="00657ACF">
        <w:rPr>
          <w:rFonts w:ascii="Arial Narrow" w:hAnsi="Arial Narrow" w:cs="Arial"/>
          <w:sz w:val="24"/>
          <w:szCs w:val="24"/>
        </w:rPr>
        <w:t xml:space="preserve">with </w:t>
      </w:r>
      <w:r>
        <w:rPr>
          <w:rFonts w:ascii="Arial Narrow" w:hAnsi="Arial Narrow" w:cs="Arial"/>
          <w:sz w:val="24"/>
          <w:szCs w:val="24"/>
        </w:rPr>
        <w:t xml:space="preserve">access to TRS an annual assessment to pay for the costs incurred by the TRS provider for providing TRS in the state of Ohio.  The </w:t>
      </w:r>
      <w:r w:rsidR="00B71FF7">
        <w:rPr>
          <w:rFonts w:ascii="Arial Narrow" w:hAnsi="Arial Narrow" w:cs="Arial"/>
          <w:sz w:val="24"/>
          <w:szCs w:val="24"/>
        </w:rPr>
        <w:t>PUCO</w:t>
      </w:r>
      <w:r>
        <w:rPr>
          <w:rFonts w:ascii="Arial Narrow" w:hAnsi="Arial Narrow" w:cs="Arial"/>
          <w:sz w:val="24"/>
          <w:szCs w:val="24"/>
        </w:rPr>
        <w:t xml:space="preserve"> initiated Case No. 08-815-TP-ORD to adopt rules establishing the assessment amounts and procedures.  Ohio Administrative Code Section 4901:1-6-36, Telecommunication Relay Services Assessment Procedures, was adopted by the Ohio Commission on September 10, 2008</w:t>
      </w:r>
      <w:r w:rsidRPr="00B44EE5">
        <w:rPr>
          <w:rFonts w:ascii="Arial Narrow" w:hAnsi="Arial Narrow" w:cs="Arial"/>
          <w:sz w:val="24"/>
          <w:szCs w:val="24"/>
        </w:rPr>
        <w:t>.  Please refer to Appendix</w:t>
      </w:r>
      <w:r w:rsidR="00730D96" w:rsidRPr="00B44EE5">
        <w:rPr>
          <w:rFonts w:ascii="Arial Narrow" w:hAnsi="Arial Narrow" w:cs="Arial"/>
          <w:sz w:val="24"/>
          <w:szCs w:val="24"/>
        </w:rPr>
        <w:t xml:space="preserve"> </w:t>
      </w:r>
      <w:r w:rsidR="008C2E71" w:rsidRPr="00B44EE5">
        <w:rPr>
          <w:rFonts w:ascii="Arial Narrow" w:hAnsi="Arial Narrow" w:cs="Arial"/>
          <w:sz w:val="24"/>
          <w:szCs w:val="24"/>
        </w:rPr>
        <w:t>K</w:t>
      </w:r>
      <w:r w:rsidRPr="00B44EE5">
        <w:rPr>
          <w:rFonts w:ascii="Arial Narrow" w:hAnsi="Arial Narrow" w:cs="Arial"/>
          <w:sz w:val="24"/>
          <w:szCs w:val="24"/>
        </w:rPr>
        <w:t>.</w:t>
      </w:r>
      <w:r>
        <w:rPr>
          <w:rFonts w:ascii="Arial Narrow" w:hAnsi="Arial Narrow" w:cs="Arial"/>
          <w:sz w:val="24"/>
          <w:szCs w:val="24"/>
        </w:rPr>
        <w:t xml:space="preserve">  </w:t>
      </w:r>
    </w:p>
    <w:p w:rsidR="006D004B" w:rsidRDefault="00E3069A" w:rsidP="00E3069A">
      <w:pPr>
        <w:pStyle w:val="BulletSingle"/>
        <w:numPr>
          <w:ilvl w:val="0"/>
          <w:numId w:val="0"/>
        </w:numPr>
        <w:jc w:val="both"/>
        <w:rPr>
          <w:rFonts w:ascii="Arial Narrow" w:hAnsi="Arial Narrow"/>
          <w:szCs w:val="24"/>
        </w:rPr>
      </w:pPr>
      <w:r w:rsidRPr="00825F81">
        <w:rPr>
          <w:rFonts w:ascii="Arial Narrow" w:hAnsi="Arial Narrow" w:cs="Arial"/>
          <w:szCs w:val="24"/>
        </w:rPr>
        <w:t>Relay</w:t>
      </w:r>
      <w:r>
        <w:rPr>
          <w:rFonts w:ascii="Arial Narrow" w:hAnsi="Arial Narrow" w:cs="Arial"/>
          <w:szCs w:val="24"/>
        </w:rPr>
        <w:t xml:space="preserve"> Ohio</w:t>
      </w:r>
      <w:r w:rsidRPr="00825F81">
        <w:rPr>
          <w:rFonts w:ascii="Arial Narrow" w:hAnsi="Arial Narrow" w:cs="Arial"/>
          <w:szCs w:val="24"/>
        </w:rPr>
        <w:t xml:space="preserve"> meets or exceeds all minimum mandated relay services required under all FCC rules, including 47 C.F.R §64.604.  Relay</w:t>
      </w:r>
      <w:r>
        <w:rPr>
          <w:rFonts w:ascii="Arial Narrow" w:hAnsi="Arial Narrow" w:cs="Arial"/>
          <w:szCs w:val="24"/>
        </w:rPr>
        <w:t xml:space="preserve"> Ohio</w:t>
      </w:r>
      <w:r w:rsidRPr="00825F81">
        <w:rPr>
          <w:rFonts w:ascii="Arial Narrow" w:hAnsi="Arial Narrow" w:cs="Arial"/>
          <w:szCs w:val="24"/>
        </w:rPr>
        <w:t xml:space="preserve"> does not provide relay services or features that conflict or circu</w:t>
      </w:r>
      <w:r>
        <w:rPr>
          <w:rFonts w:ascii="Arial Narrow" w:hAnsi="Arial Narrow" w:cs="Arial"/>
          <w:szCs w:val="24"/>
        </w:rPr>
        <w:t>mvent the FCC rules.</w:t>
      </w:r>
    </w:p>
    <w:p w:rsidR="006D004B" w:rsidRDefault="006D004B" w:rsidP="009C4FEA">
      <w:pPr>
        <w:pStyle w:val="BulletSingle"/>
        <w:numPr>
          <w:ilvl w:val="0"/>
          <w:numId w:val="0"/>
        </w:numPr>
        <w:jc w:val="both"/>
        <w:rPr>
          <w:rFonts w:ascii="Arial Narrow" w:hAnsi="Arial Narrow"/>
          <w:szCs w:val="24"/>
        </w:rPr>
      </w:pPr>
    </w:p>
    <w:p w:rsidR="00E063C6" w:rsidRDefault="008F750F" w:rsidP="009C4FEA">
      <w:pPr>
        <w:pStyle w:val="BulletSingle"/>
        <w:numPr>
          <w:ilvl w:val="0"/>
          <w:numId w:val="0"/>
        </w:numPr>
        <w:jc w:val="both"/>
        <w:rPr>
          <w:rFonts w:ascii="Arial Narrow" w:hAnsi="Arial Narrow"/>
          <w:szCs w:val="24"/>
        </w:rPr>
      </w:pPr>
      <w:r w:rsidRPr="002A2751">
        <w:rPr>
          <w:rFonts w:ascii="Arial Narrow" w:hAnsi="Arial Narrow"/>
          <w:szCs w:val="24"/>
        </w:rPr>
        <w:t xml:space="preserve">Relay </w:t>
      </w:r>
      <w:r w:rsidR="003F14EE" w:rsidRPr="002A2751">
        <w:rPr>
          <w:rFonts w:ascii="Arial Narrow" w:hAnsi="Arial Narrow"/>
          <w:szCs w:val="24"/>
        </w:rPr>
        <w:t xml:space="preserve">Ohio </w:t>
      </w:r>
      <w:r w:rsidR="00231426" w:rsidRPr="002A2751">
        <w:rPr>
          <w:rFonts w:ascii="Arial Narrow" w:hAnsi="Arial Narrow"/>
          <w:szCs w:val="24"/>
        </w:rPr>
        <w:t>was</w:t>
      </w:r>
      <w:r w:rsidR="00E063C6" w:rsidRPr="002A2751">
        <w:rPr>
          <w:rFonts w:ascii="Arial Narrow" w:hAnsi="Arial Narrow"/>
          <w:szCs w:val="24"/>
        </w:rPr>
        <w:t xml:space="preserve"> approved for TRS Certifi</w:t>
      </w:r>
      <w:r w:rsidR="00B73ED4" w:rsidRPr="002A2751">
        <w:rPr>
          <w:rFonts w:ascii="Arial Narrow" w:hAnsi="Arial Narrow"/>
          <w:szCs w:val="24"/>
        </w:rPr>
        <w:t>cation Renewal by the FCC in 2013</w:t>
      </w:r>
      <w:r w:rsidR="00E063C6" w:rsidRPr="002A2751">
        <w:rPr>
          <w:rFonts w:ascii="Arial Narrow" w:hAnsi="Arial Narrow"/>
          <w:szCs w:val="24"/>
        </w:rPr>
        <w:t xml:space="preserve">.  For a copy of this letter, </w:t>
      </w:r>
      <w:r w:rsidR="00E063C6" w:rsidRPr="00B44EE5">
        <w:rPr>
          <w:rFonts w:ascii="Arial Narrow" w:hAnsi="Arial Narrow"/>
          <w:szCs w:val="24"/>
        </w:rPr>
        <w:t xml:space="preserve">please see </w:t>
      </w:r>
      <w:r w:rsidR="00EA618A" w:rsidRPr="00B44EE5">
        <w:rPr>
          <w:rFonts w:ascii="Arial Narrow" w:hAnsi="Arial Narrow"/>
          <w:szCs w:val="24"/>
        </w:rPr>
        <w:t xml:space="preserve">Appendix </w:t>
      </w:r>
      <w:r w:rsidR="00F12168" w:rsidRPr="00B44EE5">
        <w:rPr>
          <w:rFonts w:ascii="Arial Narrow" w:hAnsi="Arial Narrow"/>
          <w:szCs w:val="24"/>
        </w:rPr>
        <w:t>L</w:t>
      </w:r>
      <w:r w:rsidR="00893208" w:rsidRPr="00B44EE5">
        <w:rPr>
          <w:rFonts w:ascii="Arial Narrow" w:hAnsi="Arial Narrow"/>
          <w:szCs w:val="24"/>
        </w:rPr>
        <w:t>.</w:t>
      </w:r>
    </w:p>
    <w:p w:rsidR="0038778E" w:rsidRPr="000B03B5" w:rsidRDefault="0038778E" w:rsidP="00BC5250">
      <w:pPr>
        <w:pStyle w:val="BulletSingle"/>
        <w:numPr>
          <w:ilvl w:val="0"/>
          <w:numId w:val="0"/>
        </w:numPr>
        <w:jc w:val="both"/>
        <w:rPr>
          <w:rFonts w:ascii="Arial Narrow" w:hAnsi="Arial Narrow"/>
          <w:sz w:val="12"/>
          <w:szCs w:val="12"/>
        </w:rPr>
      </w:pPr>
    </w:p>
    <w:p w:rsidR="0038778E" w:rsidRDefault="005B7304" w:rsidP="00BC5250">
      <w:pPr>
        <w:pStyle w:val="BulletSingle"/>
        <w:numPr>
          <w:ilvl w:val="0"/>
          <w:numId w:val="0"/>
        </w:numPr>
        <w:tabs>
          <w:tab w:val="left" w:pos="0"/>
        </w:tabs>
        <w:jc w:val="both"/>
        <w:rPr>
          <w:rFonts w:ascii="Arial Narrow" w:hAnsi="Arial Narrow"/>
          <w:b/>
          <w:i/>
          <w:szCs w:val="24"/>
        </w:rPr>
      </w:pPr>
      <w:r w:rsidRPr="005B7304">
        <w:rPr>
          <w:rFonts w:ascii="Arial Narrow" w:hAnsi="Arial Narrow"/>
          <w:b/>
          <w:i/>
          <w:szCs w:val="24"/>
        </w:rPr>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38778E" w:rsidRPr="0038778E">
        <w:rPr>
          <w:rFonts w:ascii="Arial Narrow" w:hAnsi="Arial Narrow"/>
          <w:b/>
          <w:i/>
          <w:szCs w:val="24"/>
        </w:rPr>
        <w:t xml:space="preserve"> </w:t>
      </w:r>
      <w:r w:rsidR="009C4FEA">
        <w:rPr>
          <w:rFonts w:ascii="Arial Narrow" w:hAnsi="Arial Narrow"/>
          <w:b/>
          <w:i/>
          <w:szCs w:val="24"/>
        </w:rPr>
        <w:t xml:space="preserve"> </w:t>
      </w:r>
      <w:r w:rsidR="0038778E" w:rsidRPr="0038778E">
        <w:rPr>
          <w:rFonts w:ascii="Arial Narrow" w:hAnsi="Arial Narrow"/>
          <w:b/>
          <w:i/>
          <w:szCs w:val="24"/>
        </w:rPr>
        <w:t>(1) States must notify the Commission of substantive changes in their TRS programs within 60 days of when they occur, and must certify that the state TRS program continues to meet federal minimum standards after implementing the substantive change.</w:t>
      </w:r>
    </w:p>
    <w:p w:rsidR="00705317" w:rsidRPr="009C4FEA" w:rsidRDefault="00705317" w:rsidP="00BC5250">
      <w:pPr>
        <w:pStyle w:val="BulletSingle"/>
        <w:numPr>
          <w:ilvl w:val="0"/>
          <w:numId w:val="0"/>
        </w:numPr>
        <w:tabs>
          <w:tab w:val="left" w:pos="0"/>
        </w:tabs>
        <w:jc w:val="both"/>
        <w:rPr>
          <w:rFonts w:ascii="Arial Narrow" w:hAnsi="Arial Narrow"/>
          <w:b/>
          <w:i/>
          <w:sz w:val="12"/>
          <w:szCs w:val="12"/>
        </w:rPr>
      </w:pPr>
    </w:p>
    <w:p w:rsidR="000263FB" w:rsidRDefault="000263FB" w:rsidP="000263FB">
      <w:pPr>
        <w:spacing w:after="240"/>
        <w:jc w:val="both"/>
        <w:rPr>
          <w:rFonts w:ascii="Arial Narrow" w:hAnsi="Arial Narrow" w:cs="Arial"/>
          <w:sz w:val="24"/>
          <w:szCs w:val="24"/>
        </w:rPr>
      </w:pPr>
      <w:r w:rsidRPr="00BD09E3">
        <w:rPr>
          <w:rFonts w:ascii="Arial Narrow" w:hAnsi="Arial Narrow" w:cs="Arial"/>
          <w:sz w:val="24"/>
          <w:szCs w:val="24"/>
        </w:rPr>
        <w:t>Ohio</w:t>
      </w:r>
      <w:r>
        <w:rPr>
          <w:rFonts w:ascii="Arial Narrow" w:hAnsi="Arial Narrow" w:cs="Arial"/>
          <w:sz w:val="24"/>
          <w:szCs w:val="24"/>
        </w:rPr>
        <w:t>’s</w:t>
      </w:r>
      <w:r w:rsidRPr="00BD09E3">
        <w:rPr>
          <w:rFonts w:ascii="Arial Narrow" w:hAnsi="Arial Narrow" w:cs="Arial"/>
          <w:sz w:val="24"/>
          <w:szCs w:val="24"/>
        </w:rPr>
        <w:t xml:space="preserve"> </w:t>
      </w:r>
      <w:r>
        <w:rPr>
          <w:rFonts w:ascii="Arial Narrow" w:hAnsi="Arial Narrow" w:cs="Arial"/>
          <w:sz w:val="24"/>
          <w:szCs w:val="24"/>
        </w:rPr>
        <w:t>TRS program</w:t>
      </w:r>
      <w:r w:rsidRPr="00BD09E3">
        <w:rPr>
          <w:rFonts w:ascii="Arial Narrow" w:hAnsi="Arial Narrow" w:cs="Arial"/>
          <w:sz w:val="24"/>
          <w:szCs w:val="24"/>
        </w:rPr>
        <w:t xml:space="preserve"> ha</w:t>
      </w:r>
      <w:r w:rsidR="003A3F29">
        <w:rPr>
          <w:rFonts w:ascii="Arial Narrow" w:hAnsi="Arial Narrow" w:cs="Arial"/>
          <w:sz w:val="24"/>
          <w:szCs w:val="24"/>
        </w:rPr>
        <w:t>d</w:t>
      </w:r>
      <w:r w:rsidRPr="00BD09E3">
        <w:rPr>
          <w:rFonts w:ascii="Arial Narrow" w:hAnsi="Arial Narrow" w:cs="Arial"/>
          <w:sz w:val="24"/>
          <w:szCs w:val="24"/>
        </w:rPr>
        <w:t xml:space="preserve"> </w:t>
      </w:r>
      <w:r>
        <w:rPr>
          <w:rFonts w:ascii="Arial Narrow" w:hAnsi="Arial Narrow" w:cs="Arial"/>
          <w:sz w:val="24"/>
          <w:szCs w:val="24"/>
        </w:rPr>
        <w:t xml:space="preserve">one </w:t>
      </w:r>
      <w:r w:rsidRPr="00BD09E3">
        <w:rPr>
          <w:rFonts w:ascii="Arial Narrow" w:hAnsi="Arial Narrow" w:cs="Arial"/>
          <w:sz w:val="24"/>
          <w:szCs w:val="24"/>
        </w:rPr>
        <w:t xml:space="preserve">substantive change </w:t>
      </w:r>
      <w:r w:rsidR="002922F3">
        <w:rPr>
          <w:rFonts w:ascii="Arial Narrow" w:hAnsi="Arial Narrow" w:cs="Arial"/>
          <w:sz w:val="24"/>
          <w:szCs w:val="24"/>
        </w:rPr>
        <w:t>during this recertification period.</w:t>
      </w:r>
      <w:r w:rsidRPr="00BD09E3">
        <w:rPr>
          <w:rFonts w:ascii="Arial Narrow" w:hAnsi="Arial Narrow" w:cs="Arial"/>
          <w:sz w:val="24"/>
          <w:szCs w:val="24"/>
        </w:rPr>
        <w:t xml:space="preserve">  </w:t>
      </w:r>
      <w:r>
        <w:rPr>
          <w:rFonts w:ascii="Arial Narrow" w:hAnsi="Arial Narrow" w:cs="Arial"/>
          <w:sz w:val="24"/>
          <w:szCs w:val="24"/>
        </w:rPr>
        <w:t xml:space="preserve">The state of Ohio has selected Sprint </w:t>
      </w:r>
      <w:r w:rsidR="00D95E94" w:rsidRPr="00D95E94">
        <w:rPr>
          <w:rFonts w:ascii="Arial Narrow" w:hAnsi="Arial Narrow"/>
          <w:sz w:val="24"/>
          <w:szCs w:val="24"/>
        </w:rPr>
        <w:t>Accessibility</w:t>
      </w:r>
      <w:r w:rsidR="00D95E94">
        <w:rPr>
          <w:rFonts w:ascii="Arial Narrow" w:hAnsi="Arial Narrow" w:cs="Arial"/>
          <w:sz w:val="24"/>
          <w:szCs w:val="24"/>
        </w:rPr>
        <w:t xml:space="preserve"> </w:t>
      </w:r>
      <w:r>
        <w:rPr>
          <w:rFonts w:ascii="Arial Narrow" w:hAnsi="Arial Narrow" w:cs="Arial"/>
          <w:sz w:val="24"/>
          <w:szCs w:val="24"/>
        </w:rPr>
        <w:t>to provide TRS from November 1, 2017 through June 30, 2019</w:t>
      </w:r>
      <w:r w:rsidR="002922F3">
        <w:rPr>
          <w:rFonts w:ascii="Arial Narrow" w:hAnsi="Arial Narrow" w:cs="Arial"/>
          <w:sz w:val="24"/>
          <w:szCs w:val="24"/>
        </w:rPr>
        <w:t>, with the option to renew the contract for up to three additional two-year terms.</w:t>
      </w:r>
    </w:p>
    <w:p w:rsidR="000263FB" w:rsidRPr="00BD09E3" w:rsidRDefault="000263FB" w:rsidP="000263FB">
      <w:pPr>
        <w:spacing w:after="240"/>
        <w:jc w:val="both"/>
        <w:rPr>
          <w:rFonts w:ascii="Arial Narrow" w:hAnsi="Arial Narrow"/>
          <w:szCs w:val="24"/>
        </w:rPr>
      </w:pPr>
      <w:r w:rsidRPr="00B44EE5">
        <w:rPr>
          <w:rFonts w:ascii="Arial Narrow" w:hAnsi="Arial Narrow" w:cs="Arial"/>
          <w:sz w:val="24"/>
          <w:szCs w:val="24"/>
        </w:rPr>
        <w:t xml:space="preserve">Please see the notification letter to the FCC in Appendix </w:t>
      </w:r>
      <w:r w:rsidR="00730D96" w:rsidRPr="00B44EE5">
        <w:rPr>
          <w:rFonts w:ascii="Arial Narrow" w:hAnsi="Arial Narrow" w:cs="Arial"/>
          <w:sz w:val="24"/>
          <w:szCs w:val="24"/>
        </w:rPr>
        <w:t>M</w:t>
      </w:r>
      <w:r w:rsidR="002922F3" w:rsidRPr="00B44EE5">
        <w:rPr>
          <w:rFonts w:ascii="Arial Narrow" w:hAnsi="Arial Narrow" w:cs="Arial"/>
          <w:sz w:val="24"/>
          <w:szCs w:val="24"/>
        </w:rPr>
        <w:t>.</w:t>
      </w:r>
      <w:r>
        <w:rPr>
          <w:rFonts w:ascii="Arial" w:hAnsi="Arial" w:cs="Arial"/>
          <w:sz w:val="24"/>
          <w:szCs w:val="24"/>
        </w:rPr>
        <w:t xml:space="preserve"> </w:t>
      </w:r>
    </w:p>
    <w:p w:rsidR="006A0E15" w:rsidRDefault="006A0E15" w:rsidP="006A0E15">
      <w:pPr>
        <w:jc w:val="right"/>
        <w:rPr>
          <w:b/>
          <w:sz w:val="24"/>
        </w:rPr>
      </w:pPr>
    </w:p>
    <w:p w:rsidR="006A0E15" w:rsidRDefault="006A0E15" w:rsidP="006A0E15">
      <w:pPr>
        <w:jc w:val="right"/>
        <w:rPr>
          <w:b/>
          <w:sz w:val="24"/>
        </w:rPr>
      </w:pPr>
    </w:p>
    <w:p w:rsidR="006A0E15" w:rsidRDefault="006A0E15" w:rsidP="006A0E15">
      <w:pPr>
        <w:jc w:val="right"/>
        <w:rPr>
          <w:b/>
          <w:sz w:val="24"/>
        </w:rPr>
      </w:pPr>
    </w:p>
    <w:p w:rsidR="006269F2" w:rsidRDefault="006269F2" w:rsidP="006A0E15">
      <w:pPr>
        <w:jc w:val="right"/>
        <w:rPr>
          <w:b/>
          <w:sz w:val="24"/>
        </w:rPr>
      </w:pPr>
    </w:p>
    <w:p w:rsidR="00DE291A" w:rsidRDefault="00DE291A">
      <w:pPr>
        <w:rPr>
          <w:rFonts w:ascii="Arial Narrow" w:hAnsi="Arial Narrow"/>
          <w:b/>
          <w:sz w:val="24"/>
          <w:szCs w:val="22"/>
          <w:u w:val="single"/>
        </w:rPr>
      </w:pPr>
      <w:r>
        <w:rPr>
          <w:rFonts w:ascii="Arial Narrow" w:hAnsi="Arial Narrow"/>
          <w:b/>
          <w:sz w:val="24"/>
          <w:szCs w:val="22"/>
          <w:u w:val="single"/>
        </w:rPr>
        <w:br w:type="page"/>
      </w:r>
      <w:bookmarkStart w:id="45" w:name="_GoBack"/>
      <w:bookmarkEnd w:id="45"/>
    </w:p>
    <w:p w:rsidR="00015589" w:rsidRDefault="0093463C" w:rsidP="00015589">
      <w:pPr>
        <w:rPr>
          <w:b/>
          <w:sz w:val="24"/>
        </w:rPr>
      </w:pPr>
      <w:r w:rsidRPr="0093463C">
        <w:rPr>
          <w:rFonts w:ascii="Arial Narrow" w:hAnsi="Arial Narrow"/>
          <w:b/>
          <w:sz w:val="24"/>
          <w:szCs w:val="22"/>
          <w:u w:val="single"/>
        </w:rPr>
        <w:t>Appendix A: FCC TRS Public Notice, July 19, 2017</w:t>
      </w:r>
    </w:p>
    <w:p w:rsidR="006A0E15" w:rsidRPr="0082104F" w:rsidRDefault="006A0E15" w:rsidP="006A0E15">
      <w:pPr>
        <w:jc w:val="right"/>
        <w:rPr>
          <w:b/>
          <w:sz w:val="24"/>
        </w:rPr>
      </w:pPr>
      <w:r w:rsidRPr="0082104F">
        <w:rPr>
          <w:b/>
          <w:sz w:val="24"/>
        </w:rPr>
        <w:t>DA 17-</w:t>
      </w:r>
      <w:r>
        <w:rPr>
          <w:b/>
          <w:sz w:val="24"/>
        </w:rPr>
        <w:t>697</w:t>
      </w:r>
    </w:p>
    <w:p w:rsidR="006A0E15" w:rsidRPr="00B20363" w:rsidRDefault="006A0E15" w:rsidP="006A0E15">
      <w:pPr>
        <w:spacing w:before="60"/>
        <w:jc w:val="right"/>
        <w:rPr>
          <w:b/>
          <w:sz w:val="24"/>
        </w:rPr>
      </w:pPr>
      <w:r w:rsidRPr="0082104F">
        <w:rPr>
          <w:b/>
          <w:sz w:val="24"/>
        </w:rPr>
        <w:t xml:space="preserve">Released:  July </w:t>
      </w:r>
      <w:r>
        <w:rPr>
          <w:b/>
          <w:sz w:val="24"/>
        </w:rPr>
        <w:t>19</w:t>
      </w:r>
      <w:r w:rsidRPr="0082104F">
        <w:rPr>
          <w:b/>
          <w:sz w:val="24"/>
        </w:rPr>
        <w:t>, 2017</w:t>
      </w:r>
    </w:p>
    <w:p w:rsidR="006A0E15" w:rsidRDefault="006A0E15" w:rsidP="006A0E15">
      <w:pPr>
        <w:jc w:val="right"/>
        <w:rPr>
          <w:sz w:val="24"/>
        </w:rPr>
      </w:pPr>
    </w:p>
    <w:p w:rsidR="006A0E15" w:rsidRDefault="006A0E15" w:rsidP="006A0E15">
      <w:pPr>
        <w:spacing w:after="120"/>
        <w:jc w:val="center"/>
        <w:rPr>
          <w:b/>
          <w:szCs w:val="24"/>
        </w:rPr>
      </w:pPr>
      <w:r>
        <w:rPr>
          <w:b/>
          <w:szCs w:val="24"/>
        </w:rPr>
        <w:t>CONSUMER AND GOVERNMENTAL AFFAIRS BUREAU REMINDS STATE TELECOMMUNICATIONS RELAY SERVICE PROGRAMS TO SEEK RECERTIFICATION</w:t>
      </w:r>
    </w:p>
    <w:p w:rsidR="006A0E15" w:rsidRDefault="006A0E15" w:rsidP="006A0E15">
      <w:pPr>
        <w:spacing w:after="120"/>
        <w:jc w:val="center"/>
        <w:rPr>
          <w:b/>
          <w:sz w:val="24"/>
        </w:rPr>
      </w:pPr>
      <w:r>
        <w:rPr>
          <w:b/>
          <w:sz w:val="24"/>
        </w:rPr>
        <w:t>CG Docket No. 03-123</w:t>
      </w:r>
    </w:p>
    <w:p w:rsidR="006A0E15" w:rsidRDefault="006A0E15" w:rsidP="006A0E15">
      <w:pPr>
        <w:spacing w:after="120"/>
        <w:ind w:firstLine="720"/>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rsidR="006A0E15" w:rsidRDefault="006A0E15" w:rsidP="006A0E15">
      <w:pPr>
        <w:spacing w:after="120"/>
        <w:ind w:firstLine="720"/>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rsidR="006A0E15" w:rsidRDefault="006A0E15" w:rsidP="006A0E15">
      <w:pPr>
        <w:spacing w:after="120"/>
        <w:ind w:firstLine="720"/>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rsidR="006A0E15" w:rsidRDefault="006A0E15" w:rsidP="006A0E15">
      <w:pPr>
        <w:spacing w:after="120"/>
        <w:ind w:firstLine="720"/>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rsidR="006A0E15" w:rsidRDefault="006A0E15" w:rsidP="006A0E15">
      <w:pPr>
        <w:spacing w:after="120"/>
      </w:pPr>
      <w:r>
        <w:rPr>
          <w:b/>
        </w:rPr>
        <w:t>SUMMARY OF STATE TRS PROGRAM CERTIFICATION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816"/>
        <w:gridCol w:w="2952"/>
      </w:tblGrid>
      <w:tr w:rsidR="006A0E15" w:rsidTr="006A0E15">
        <w:tc>
          <w:tcPr>
            <w:tcW w:w="2088" w:type="dxa"/>
          </w:tcPr>
          <w:p w:rsidR="006A0E15" w:rsidRDefault="006A0E15" w:rsidP="000B03B5">
            <w:pPr>
              <w:rPr>
                <w:b/>
              </w:rPr>
            </w:pPr>
            <w:r>
              <w:rPr>
                <w:b/>
              </w:rPr>
              <w:t>DATE</w:t>
            </w:r>
          </w:p>
        </w:tc>
        <w:tc>
          <w:tcPr>
            <w:tcW w:w="3816" w:type="dxa"/>
          </w:tcPr>
          <w:p w:rsidR="006A0E15" w:rsidRDefault="006A0E15" w:rsidP="000B03B5">
            <w:pPr>
              <w:rPr>
                <w:b/>
              </w:rPr>
            </w:pPr>
            <w:r>
              <w:rPr>
                <w:b/>
              </w:rPr>
              <w:t>FCC ACTION</w:t>
            </w:r>
          </w:p>
        </w:tc>
        <w:tc>
          <w:tcPr>
            <w:tcW w:w="2952" w:type="dxa"/>
          </w:tcPr>
          <w:p w:rsidR="006A0E15" w:rsidRDefault="006A0E15" w:rsidP="000B03B5">
            <w:pPr>
              <w:rPr>
                <w:b/>
              </w:rPr>
            </w:pPr>
            <w:r>
              <w:rPr>
                <w:b/>
              </w:rPr>
              <w:t>PROCESS</w:t>
            </w:r>
          </w:p>
        </w:tc>
      </w:tr>
      <w:tr w:rsidR="006A0E15" w:rsidTr="006A0E15">
        <w:tc>
          <w:tcPr>
            <w:tcW w:w="2088" w:type="dxa"/>
          </w:tcPr>
          <w:p w:rsidR="006A0E15" w:rsidRDefault="006A0E15" w:rsidP="000B03B5">
            <w:r>
              <w:t xml:space="preserve">Beginning July 2017 </w:t>
            </w:r>
          </w:p>
        </w:tc>
        <w:tc>
          <w:tcPr>
            <w:tcW w:w="3816" w:type="dxa"/>
          </w:tcPr>
          <w:p w:rsidR="006A0E15" w:rsidRDefault="006A0E15" w:rsidP="000B03B5">
            <w:r>
              <w:t>CGB will issue Public Notices seeking comment on state TRS applications that have been filed.</w:t>
            </w:r>
          </w:p>
        </w:tc>
        <w:tc>
          <w:tcPr>
            <w:tcW w:w="2952" w:type="dxa"/>
          </w:tcPr>
          <w:p w:rsidR="006A0E15" w:rsidRDefault="006A0E15" w:rsidP="000B03B5">
            <w:r>
              <w:t xml:space="preserve">Comments are due within 30 days of release of the Public Notices; reply comments are due within 15 days thereafter.  </w:t>
            </w:r>
          </w:p>
        </w:tc>
      </w:tr>
      <w:tr w:rsidR="006A0E15" w:rsidTr="006A0E15">
        <w:tc>
          <w:tcPr>
            <w:tcW w:w="2088" w:type="dxa"/>
          </w:tcPr>
          <w:p w:rsidR="006A0E15" w:rsidRDefault="006A0E15" w:rsidP="000B03B5">
            <w:r>
              <w:t>July 2017 - May 2018</w:t>
            </w:r>
          </w:p>
        </w:tc>
        <w:tc>
          <w:tcPr>
            <w:tcW w:w="3816" w:type="dxa"/>
          </w:tcPr>
          <w:p w:rsidR="006A0E15" w:rsidRDefault="006A0E15" w:rsidP="000B03B5">
            <w:r>
              <w:t>CGB will review applications for TRS recertification for compliance with 47 CFR §§ 64.604 and 64.606.</w:t>
            </w:r>
          </w:p>
        </w:tc>
        <w:tc>
          <w:tcPr>
            <w:tcW w:w="2952" w:type="dxa"/>
          </w:tcPr>
          <w:p w:rsidR="006A0E15" w:rsidRDefault="006A0E15" w:rsidP="000B03B5">
            <w:r>
              <w:t>If necessary, the Bureau will send deficiency letters requesting additional information from states to ensure compliance with TRS mandatory minimum standards and other certification requirements.</w:t>
            </w:r>
          </w:p>
        </w:tc>
      </w:tr>
      <w:tr w:rsidR="006A0E15" w:rsidTr="006A0E15">
        <w:trPr>
          <w:cantSplit/>
        </w:trPr>
        <w:tc>
          <w:tcPr>
            <w:tcW w:w="2088" w:type="dxa"/>
          </w:tcPr>
          <w:p w:rsidR="006A0E15" w:rsidRDefault="006A0E15" w:rsidP="000B03B5">
            <w:r>
              <w:t>May 2018 - July 2018</w:t>
            </w:r>
          </w:p>
        </w:tc>
        <w:tc>
          <w:tcPr>
            <w:tcW w:w="3816" w:type="dxa"/>
          </w:tcPr>
          <w:p w:rsidR="006A0E15" w:rsidRDefault="006A0E15" w:rsidP="000B03B5">
            <w:r>
              <w:t>CGB will issue certification renewals on a rolling basis.</w:t>
            </w:r>
          </w:p>
        </w:tc>
        <w:tc>
          <w:tcPr>
            <w:tcW w:w="2952" w:type="dxa"/>
          </w:tcPr>
          <w:p w:rsidR="006A0E15" w:rsidRDefault="006A0E15" w:rsidP="000B03B5"/>
        </w:tc>
      </w:tr>
    </w:tbl>
    <w:p w:rsidR="006A0E15" w:rsidRDefault="006A0E15" w:rsidP="006A0E15">
      <w:pPr>
        <w:spacing w:after="120"/>
        <w:rPr>
          <w:b/>
        </w:rPr>
      </w:pPr>
    </w:p>
    <w:p w:rsidR="006A0E15" w:rsidRDefault="006A0E15" w:rsidP="006A0E15">
      <w:pPr>
        <w:spacing w:after="120"/>
        <w:rPr>
          <w:b/>
        </w:rPr>
      </w:pPr>
      <w:r>
        <w:rPr>
          <w:b/>
        </w:rPr>
        <w:t>PROCEDURES FOR FILING:  All filings must reference CG Docket No. 03-123 and be captioned “TRS State Certification Application</w:t>
      </w:r>
      <w:r>
        <w:t>.”</w:t>
      </w:r>
    </w:p>
    <w:p w:rsidR="006A0E15" w:rsidRDefault="006A0E15" w:rsidP="006A0E15">
      <w:pPr>
        <w:spacing w:after="120"/>
        <w:ind w:firstLine="720"/>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rsidR="006A0E15" w:rsidRDefault="006A0E15" w:rsidP="006A0E15">
      <w:pPr>
        <w:spacing w:after="120"/>
        <w:ind w:firstLine="720"/>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11" w:history="1">
        <w:r>
          <w:rPr>
            <w:rStyle w:val="Hyperlink"/>
          </w:rPr>
          <w:t>Dana.Wilson@fcc.gov</w:t>
        </w:r>
      </w:hyperlink>
      <w:r>
        <w:t xml:space="preserve">.  </w:t>
      </w:r>
    </w:p>
    <w:p w:rsidR="006A0E15" w:rsidRDefault="006A0E15" w:rsidP="006A0E15">
      <w:pPr>
        <w:spacing w:after="120"/>
        <w:ind w:firstLine="720"/>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rsidR="006A0E15" w:rsidRDefault="006A0E15" w:rsidP="003C1E5C">
      <w:pPr>
        <w:pStyle w:val="ListParagraph"/>
        <w:widowControl w:val="0"/>
        <w:numPr>
          <w:ilvl w:val="0"/>
          <w:numId w:val="52"/>
        </w:numPr>
        <w:spacing w:after="120"/>
        <w:ind w:left="1080"/>
        <w:contextualSpacing w:val="0"/>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rsidR="006A0E15" w:rsidRDefault="006A0E15" w:rsidP="003C1E5C">
      <w:pPr>
        <w:pStyle w:val="ListParagraph"/>
        <w:widowControl w:val="0"/>
        <w:numPr>
          <w:ilvl w:val="0"/>
          <w:numId w:val="52"/>
        </w:numPr>
        <w:spacing w:after="120"/>
        <w:ind w:left="1080"/>
        <w:contextualSpacing w:val="0"/>
      </w:pPr>
      <w:r>
        <w:t xml:space="preserve">Commercial overnight mail (other than U.S. Postal Service Express Mail and Priority Mail) must be sent to 9300 East Hampton Drive, Capitol Heights, MD 20743.  </w:t>
      </w:r>
    </w:p>
    <w:p w:rsidR="006A0E15" w:rsidRDefault="006A0E15" w:rsidP="003C1E5C">
      <w:pPr>
        <w:pStyle w:val="ListParagraph"/>
        <w:widowControl w:val="0"/>
        <w:numPr>
          <w:ilvl w:val="0"/>
          <w:numId w:val="52"/>
        </w:numPr>
        <w:spacing w:after="120"/>
        <w:ind w:left="1080"/>
        <w:contextualSpacing w:val="0"/>
      </w:pPr>
      <w:r>
        <w:t>U.S. Postal Service first-class mail, Express Mail, and Priority Mail must be addressed to 445 12</w:t>
      </w:r>
      <w:r w:rsidRPr="00F27299">
        <w:rPr>
          <w:vertAlign w:val="superscript"/>
        </w:rPr>
        <w:t>th</w:t>
      </w:r>
      <w:r>
        <w:t xml:space="preserve"> Street, SW, Washington, DC 20554.  </w:t>
      </w:r>
    </w:p>
    <w:p w:rsidR="006A0E15" w:rsidRDefault="006A0E15" w:rsidP="006A0E15">
      <w:pPr>
        <w:pStyle w:val="ParaNum"/>
        <w:numPr>
          <w:ilvl w:val="0"/>
          <w:numId w:val="0"/>
        </w:numPr>
        <w:rPr>
          <w:b/>
        </w:rPr>
      </w:pPr>
      <w:r>
        <w:rPr>
          <w:b/>
        </w:rPr>
        <w:t>ADDITIONAL INFORMATION</w:t>
      </w:r>
    </w:p>
    <w:p w:rsidR="006A0E15" w:rsidRDefault="006A0E15" w:rsidP="006A0E15">
      <w:pPr>
        <w:pStyle w:val="ParaNum"/>
        <w:numPr>
          <w:ilvl w:val="0"/>
          <w:numId w:val="0"/>
        </w:numPr>
        <w:ind w:firstLine="720"/>
      </w:pPr>
      <w:r>
        <w:t xml:space="preserve">A copy of this </w:t>
      </w:r>
      <w:r>
        <w:rPr>
          <w:i/>
        </w:rPr>
        <w:t>Public Notice</w:t>
      </w:r>
      <w:r>
        <w:t xml:space="preserve"> and related documents are available for public inspection and copying during regular business hours at the FCC Reference Information Center, Portals II, 445 12</w:t>
      </w:r>
      <w:r>
        <w:rPr>
          <w:vertAlign w:val="superscript"/>
        </w:rPr>
        <w:t>th</w:t>
      </w:r>
      <w:r>
        <w:t xml:space="preserve"> Street, SW, Room CY-A257, Washington, DC 20554.  Filings also may be found by searching on the Commission's Electronic Comment Filing System (ECFS) at </w:t>
      </w:r>
      <w:hyperlink r:id="rId12" w:history="1">
        <w:r w:rsidRPr="00F249B2">
          <w:rPr>
            <w:rStyle w:val="Hyperlink"/>
          </w:rPr>
          <w:t>http://apps.fcc.gov/ecfs/</w:t>
        </w:r>
      </w:hyperlink>
      <w:r>
        <w:t xml:space="preserve"> (insert CG Docket No. 03-123 into the Proceeding block).</w:t>
      </w:r>
    </w:p>
    <w:p w:rsidR="006A0E15" w:rsidRDefault="006A0E15" w:rsidP="006A0E15">
      <w:pPr>
        <w:pStyle w:val="ParaNum"/>
        <w:widowControl/>
        <w:numPr>
          <w:ilvl w:val="0"/>
          <w:numId w:val="0"/>
        </w:numPr>
        <w:ind w:firstLine="720"/>
        <w:rPr>
          <w:szCs w:val="22"/>
        </w:rPr>
      </w:pPr>
      <w:r w:rsidRPr="00415306">
        <w:rPr>
          <w:szCs w:val="22"/>
        </w:rPr>
        <w:t>To request materials in accessible formats for people with</w:t>
      </w:r>
      <w:r>
        <w:rPr>
          <w:szCs w:val="22"/>
        </w:rPr>
        <w:t xml:space="preserve"> </w:t>
      </w:r>
      <w:r w:rsidRPr="00415306">
        <w:rPr>
          <w:szCs w:val="22"/>
        </w:rPr>
        <w:t>disabilities (Braille, large print, electronic files, audio format), s</w:t>
      </w:r>
      <w:r>
        <w:rPr>
          <w:szCs w:val="22"/>
        </w:rPr>
        <w:t xml:space="preserve">end an e-mail to </w:t>
      </w:r>
      <w:hyperlink r:id="rId13" w:history="1">
        <w:r w:rsidRPr="00F249B2">
          <w:rPr>
            <w:rStyle w:val="Hyperlink"/>
            <w:szCs w:val="22"/>
          </w:rPr>
          <w:t>fcc504@fcc.gov</w:t>
        </w:r>
      </w:hyperlink>
      <w:r>
        <w:rPr>
          <w:szCs w:val="22"/>
        </w:rPr>
        <w:t xml:space="preserve"> </w:t>
      </w:r>
      <w:r w:rsidRPr="00415306">
        <w:rPr>
          <w:szCs w:val="22"/>
        </w:rPr>
        <w:t>or call</w:t>
      </w:r>
      <w:r>
        <w:rPr>
          <w:szCs w:val="22"/>
        </w:rPr>
        <w:t xml:space="preserve"> </w:t>
      </w:r>
      <w:r w:rsidRPr="00415306">
        <w:rPr>
          <w:szCs w:val="22"/>
        </w:rPr>
        <w:t>the Consumer and Governmental Affairs Bureau at 202-418-0530 (voice), 844-432-2275 (videophone), or</w:t>
      </w:r>
      <w:r>
        <w:rPr>
          <w:szCs w:val="22"/>
        </w:rPr>
        <w:t xml:space="preserve"> </w:t>
      </w:r>
      <w:r w:rsidRPr="00415306">
        <w:rPr>
          <w:szCs w:val="22"/>
        </w:rPr>
        <w:t>202-418-0432 (TTY).</w:t>
      </w:r>
    </w:p>
    <w:p w:rsidR="006A0E15" w:rsidRDefault="006A0E15" w:rsidP="006A0E15">
      <w:pPr>
        <w:spacing w:after="120"/>
        <w:ind w:firstLine="720"/>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14" w:history="1">
        <w:r w:rsidRPr="00DC757E">
          <w:rPr>
            <w:rStyle w:val="Hyperlink"/>
          </w:rPr>
          <w:t>Dana.Wilson@fcc.gov</w:t>
        </w:r>
      </w:hyperlink>
      <w:r>
        <w:rPr>
          <w:szCs w:val="22"/>
        </w:rPr>
        <w:t xml:space="preserve">.  </w:t>
      </w:r>
    </w:p>
    <w:p w:rsidR="006A0E15" w:rsidRPr="00923BE8" w:rsidRDefault="006A0E15" w:rsidP="006A0E15">
      <w:pPr>
        <w:autoSpaceDE w:val="0"/>
        <w:autoSpaceDN w:val="0"/>
        <w:adjustRightInd w:val="0"/>
        <w:spacing w:after="120"/>
        <w:jc w:val="center"/>
        <w:rPr>
          <w:szCs w:val="22"/>
        </w:rPr>
      </w:pPr>
      <w:r>
        <w:rPr>
          <w:szCs w:val="22"/>
        </w:rPr>
        <w:t>-FCC-</w:t>
      </w:r>
    </w:p>
    <w:p w:rsidR="006A0E15" w:rsidRDefault="006A0E15" w:rsidP="006A0E15">
      <w:pPr>
        <w:autoSpaceDE w:val="0"/>
        <w:autoSpaceDN w:val="0"/>
        <w:adjustRightInd w:val="0"/>
        <w:spacing w:after="120"/>
        <w:ind w:firstLine="720"/>
      </w:pPr>
    </w:p>
    <w:p w:rsidR="006A0E15" w:rsidRDefault="006A0E15" w:rsidP="006A0E15">
      <w:pPr>
        <w:spacing w:after="120"/>
        <w:ind w:firstLine="720"/>
      </w:pPr>
      <w:r>
        <w:t xml:space="preserve">  </w:t>
      </w:r>
    </w:p>
    <w:p w:rsidR="006A0E15" w:rsidRDefault="006A0E15" w:rsidP="006A0E15">
      <w:pPr>
        <w:rPr>
          <w:sz w:val="24"/>
        </w:rPr>
      </w:pPr>
    </w:p>
    <w:p w:rsidR="006A0E15" w:rsidRDefault="006A0E15" w:rsidP="006A0E15">
      <w:pPr>
        <w:spacing w:before="120" w:after="240"/>
        <w:rPr>
          <w:sz w:val="24"/>
        </w:rPr>
      </w:pPr>
    </w:p>
    <w:p w:rsidR="006A0E15" w:rsidRDefault="006A0E15">
      <w:pPr>
        <w:rPr>
          <w:rFonts w:ascii="Arial Narrow" w:hAnsi="Arial Narrow"/>
          <w:b/>
          <w:sz w:val="24"/>
        </w:rPr>
      </w:pPr>
      <w:r>
        <w:rPr>
          <w:rFonts w:ascii="Arial Narrow" w:hAnsi="Arial Narrow"/>
          <w:b/>
          <w:sz w:val="24"/>
        </w:rPr>
        <w:br w:type="page"/>
      </w:r>
    </w:p>
    <w:p w:rsidR="006A0E15" w:rsidRPr="006A0E15" w:rsidRDefault="006A0E15" w:rsidP="006A0E15">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rsidR="006A0E15" w:rsidRPr="006A0E15" w:rsidRDefault="006A0E15" w:rsidP="006A0E15">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4"/>
        <w:gridCol w:w="1636"/>
        <w:gridCol w:w="1115"/>
        <w:gridCol w:w="3835"/>
      </w:tblGrid>
      <w:tr w:rsidR="006A0E15" w:rsidRPr="00611125" w:rsidTr="006A0E15">
        <w:trPr>
          <w:tblHeader/>
        </w:trPr>
        <w:tc>
          <w:tcPr>
            <w:tcW w:w="1184" w:type="pct"/>
            <w:shd w:val="clear" w:color="auto" w:fill="FFC000"/>
            <w:tcMar>
              <w:top w:w="0" w:type="dxa"/>
              <w:left w:w="108" w:type="dxa"/>
              <w:bottom w:w="0" w:type="dxa"/>
              <w:right w:w="108" w:type="dxa"/>
            </w:tcMar>
            <w:hideMark/>
          </w:tcPr>
          <w:p w:rsidR="006A0E15" w:rsidRPr="00611125" w:rsidRDefault="006A0E15" w:rsidP="006A0E15">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Sprint’s Approach</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Training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Skills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Typing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 CA Qualifications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Takeover</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Gender Preference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Real Time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Voice Mute Option 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Confidentiality Rule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Conversation Content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Length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Types of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Credit Authorization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Pay Per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Combinations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Release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Speed Dial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Three-Way Calling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Called Numbers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Privacy Screens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latforms support the billing &amp;</w:t>
            </w:r>
            <w:r w:rsidRPr="00611125">
              <w:rPr>
                <w:rFonts w:ascii="Arial" w:hAnsi="Arial" w:cs="Arial"/>
                <w:sz w:val="18"/>
                <w:szCs w:val="18"/>
              </w:rPr>
              <w:t xml:space="preserve"> rating of toll calls through other carriers.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Facilities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Technology</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Caller ID</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711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Contact Persons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Relay Customer Service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PO Box 29230</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Shawnee Mission, KS 66201-9230</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800-676-4290 (Spanish)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877-787-1989 (Speech to Speech)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877-877-3291 (Fax)</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Public Access to Information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Rates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Whistleblower Notice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Complaint Resolution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Treatment of Customer Information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No Incentives to Use IP CTS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 Default Settings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Emergency calling requirements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 IP Relay</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Internet-based TRS Registration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rsidR="006A0E15" w:rsidRPr="00F84DED" w:rsidRDefault="006A0E15" w:rsidP="006A0E15"/>
    <w:p w:rsidR="006A0E15" w:rsidRPr="006A0E15" w:rsidRDefault="006A0E15" w:rsidP="006A0E15">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rsidR="006A0E15" w:rsidRPr="006A0E15" w:rsidRDefault="006A0E15" w:rsidP="006A0E15">
      <w:pPr>
        <w:pStyle w:val="ANSH4"/>
        <w:spacing w:before="0"/>
        <w:rPr>
          <w:rFonts w:ascii="Arial Narrow" w:hAnsi="Arial Narrow"/>
          <w:sz w:val="24"/>
        </w:rPr>
      </w:pPr>
      <w:bookmarkStart w:id="46" w:name="_Toc484146348"/>
      <w:bookmarkStart w:id="47" w:name="_Toc484185671"/>
      <w:bookmarkStart w:id="48" w:name="_Toc484524206"/>
      <w:r w:rsidRPr="006A0E15">
        <w:rPr>
          <w:rFonts w:ascii="Arial Narrow" w:hAnsi="Arial Narrow"/>
          <w:sz w:val="24"/>
        </w:rPr>
        <w:t>Commun</w:t>
      </w:r>
      <w:r w:rsidR="0087444C">
        <w:rPr>
          <w:rFonts w:ascii="Arial Narrow" w:hAnsi="Arial Narrow"/>
          <w:sz w:val="24"/>
        </w:rPr>
        <w:t>ications Assistant (CA)</w:t>
      </w:r>
      <w:r w:rsidRPr="006A0E15">
        <w:rPr>
          <w:rFonts w:ascii="Arial Narrow" w:hAnsi="Arial Narrow"/>
          <w:sz w:val="24"/>
        </w:rPr>
        <w:t xml:space="preserve"> Training</w:t>
      </w:r>
      <w:bookmarkEnd w:id="46"/>
      <w:bookmarkEnd w:id="47"/>
      <w:bookmarkEnd w:id="48"/>
      <w:r w:rsidRPr="006A0E15">
        <w:rPr>
          <w:rFonts w:ascii="Arial Narrow" w:hAnsi="Arial Narrow"/>
          <w:sz w:val="24"/>
        </w:rPr>
        <w:t xml:space="preserve"> </w:t>
      </w:r>
    </w:p>
    <w:p w:rsidR="006A0E15" w:rsidRPr="006A0E15" w:rsidRDefault="006A0E15" w:rsidP="006A0E15">
      <w:pPr>
        <w:pStyle w:val="Default"/>
        <w:spacing w:after="120"/>
        <w:jc w:val="both"/>
        <w:rPr>
          <w:rFonts w:ascii="Arial Narrow" w:hAnsi="Arial Narrow"/>
          <w:color w:val="auto"/>
          <w:szCs w:val="23"/>
        </w:rPr>
      </w:pPr>
      <w:r w:rsidRPr="006A0E15">
        <w:rPr>
          <w:rFonts w:ascii="Arial Narrow" w:hAnsi="Arial Narrow"/>
          <w:color w:val="auto"/>
          <w:szCs w:val="23"/>
        </w:rPr>
        <w:t xml:space="preserve">Sprint knows a well-trained CA has the skills and tools to provide the best customer experience.  The education and continued </w:t>
      </w:r>
      <w:r w:rsidR="0087444C">
        <w:rPr>
          <w:rFonts w:ascii="Arial Narrow" w:hAnsi="Arial Narrow"/>
          <w:color w:val="auto"/>
          <w:szCs w:val="23"/>
        </w:rPr>
        <w:t>development of all CAs</w:t>
      </w:r>
      <w:r w:rsidRPr="006A0E15">
        <w:rPr>
          <w:rFonts w:ascii="Arial Narrow" w:hAnsi="Arial Narrow"/>
          <w:color w:val="auto"/>
          <w:szCs w:val="23"/>
        </w:rPr>
        <w:t xml:space="preserve"> is an investment.  Sprint’s training has evolved over 26 years in the relay industry, however, Sprint’s commitment to quality service has never wavered.  Sprint’s reputation as a TRS provider within the deaf, hard of hearing, DeafBlind, speech-disabled communities, and the general publi</w:t>
      </w:r>
      <w:r w:rsidR="0087444C">
        <w:rPr>
          <w:rFonts w:ascii="Arial Narrow" w:hAnsi="Arial Narrow"/>
          <w:color w:val="auto"/>
          <w:szCs w:val="23"/>
        </w:rPr>
        <w:t>c comes from our CAs’</w:t>
      </w:r>
      <w:r w:rsidRPr="006A0E15">
        <w:rPr>
          <w:rFonts w:ascii="Arial Narrow" w:hAnsi="Arial Narrow"/>
          <w:color w:val="auto"/>
          <w:szCs w:val="23"/>
        </w:rPr>
        <w:t xml:space="preserve"> commitment to providing quality service.</w:t>
      </w:r>
      <w:r w:rsidRPr="006A0E15">
        <w:rPr>
          <w:rFonts w:ascii="Arial Narrow" w:hAnsi="Arial Narrow"/>
          <w:i/>
          <w:iCs/>
          <w:noProof/>
          <w:color w:val="auto"/>
          <w:sz w:val="28"/>
        </w:rPr>
        <w:t xml:space="preserve"> </w:t>
      </w:r>
    </w:p>
    <w:p w:rsidR="006A0E15" w:rsidRPr="006A0E15" w:rsidRDefault="006A0E15" w:rsidP="006A0E15">
      <w:pPr>
        <w:pStyle w:val="Default"/>
        <w:spacing w:after="120"/>
        <w:jc w:val="both"/>
        <w:rPr>
          <w:rFonts w:ascii="Arial Narrow" w:hAnsi="Arial Narrow"/>
          <w:color w:val="auto"/>
          <w:szCs w:val="23"/>
        </w:rPr>
      </w:pPr>
      <w:r w:rsidRPr="006A0E15">
        <w:rPr>
          <w:rFonts w:ascii="Arial Narrow" w:hAnsi="Arial Narrow"/>
          <w:color w:val="auto"/>
          <w:szCs w:val="23"/>
        </w:rPr>
        <w:t xml:space="preserve">Training has been developed in coordination and cooperation with the relay user communities.  CA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w:t>
      </w:r>
      <w:r w:rsidR="0087444C">
        <w:rPr>
          <w:rFonts w:ascii="Arial Narrow" w:hAnsi="Arial Narrow"/>
          <w:color w:val="auto"/>
          <w:szCs w:val="23"/>
        </w:rPr>
        <w:t>between individual CAs</w:t>
      </w:r>
      <w:r w:rsidRPr="006A0E15">
        <w:rPr>
          <w:rFonts w:ascii="Arial Narrow" w:hAnsi="Arial Narrow"/>
          <w:color w:val="auto"/>
          <w:szCs w:val="23"/>
        </w:rPr>
        <w:t xml:space="preserve"> and call centers and encourage continued industry-leading quality.</w:t>
      </w:r>
    </w:p>
    <w:p w:rsidR="006A0E15" w:rsidRPr="006A0E15" w:rsidRDefault="006A0E15" w:rsidP="006A0E15">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w:t>
      </w:r>
      <w:r w:rsidR="0087444C">
        <w:rPr>
          <w:rFonts w:ascii="Arial Narrow" w:hAnsi="Arial Narrow"/>
          <w:sz w:val="24"/>
          <w:szCs w:val="22"/>
        </w:rPr>
        <w:t>ng training to our CAs</w:t>
      </w:r>
      <w:r w:rsidRPr="006A0E15">
        <w:rPr>
          <w:rFonts w:ascii="Arial Narrow" w:hAnsi="Arial Narrow"/>
          <w:sz w:val="24"/>
          <w:szCs w:val="22"/>
        </w:rPr>
        <w:t xml:space="preserve"> on state-specific information including the names of local organizations, cities, and other common terms specific to the State.  Sprint welcomes feedback from the State and its end-users.</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 initial training, CAs are trained and evaluated on how to accurately reflect the TTY user’</w:t>
      </w:r>
      <w:r w:rsidR="0087444C">
        <w:rPr>
          <w:rFonts w:ascii="Arial Narrow" w:hAnsi="Arial Narrow"/>
          <w:sz w:val="24"/>
          <w:szCs w:val="22"/>
        </w:rPr>
        <w:t>s intent and the CA’s</w:t>
      </w:r>
      <w:r w:rsidRPr="006A0E15">
        <w:rPr>
          <w:rFonts w:ascii="Arial Narrow" w:hAnsi="Arial Narrow"/>
          <w:sz w:val="24"/>
          <w:szCs w:val="22"/>
        </w:rPr>
        <w:t xml:space="preserve"> role in the Relay process.  Training is provided on various levels of English/Spanish/ASL during initial training and throughout employment.  In order to successfully complete initial training, the CA must demonstrate competent skills to translate calls as requested.  When training is complete, a CA continues to be evaluated on translation skills through individualized monthly surveys.</w:t>
      </w:r>
    </w:p>
    <w:p w:rsidR="006A0E15" w:rsidRPr="006A0E15" w:rsidRDefault="006A0E15" w:rsidP="006A0E15">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rsidR="006A0E15" w:rsidRPr="006A0E15" w:rsidRDefault="006A0E15" w:rsidP="006A0E15">
      <w:pPr>
        <w:rPr>
          <w:rFonts w:ascii="Arial Narrow" w:hAnsi="Arial Narrow"/>
          <w:sz w:val="14"/>
          <w:szCs w:val="12"/>
        </w:rPr>
      </w:pPr>
    </w:p>
    <w:p w:rsidR="006A0E15" w:rsidRPr="006A0E15" w:rsidRDefault="006A0E15" w:rsidP="006A0E15">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Lectures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Visual graphics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Flow charts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Videos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Role-play scenarios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Simulated on-line call handling</w:t>
      </w:r>
    </w:p>
    <w:p w:rsidR="006A0E15" w:rsidRPr="006A0E15" w:rsidRDefault="006A0E15" w:rsidP="006A0E15">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rsidR="006A0E15" w:rsidRPr="006A0E15" w:rsidRDefault="006A0E15" w:rsidP="006A0E15">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6A0E15" w:rsidRPr="006A0E15" w:rsidTr="006A0E15">
        <w:trPr>
          <w:tblHeader/>
        </w:trPr>
        <w:tc>
          <w:tcPr>
            <w:tcW w:w="9062" w:type="dxa"/>
            <w:gridSpan w:val="3"/>
            <w:shd w:val="clear" w:color="auto" w:fill="FFC000"/>
          </w:tcPr>
          <w:p w:rsidR="006A0E15" w:rsidRPr="006A0E15" w:rsidRDefault="006A0E15" w:rsidP="006A0E15">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Standard Code Information Interchange (ASCII)</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user connects to Agent but wants Customer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Overview of System &amp; Equipment</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Speaking in Third Person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TTY-Voice &amp; </w:t>
            </w:r>
            <w:r w:rsidRPr="006A0E15">
              <w:rPr>
                <w:rFonts w:ascii="Arial Narrow" w:hAnsi="Arial Narrow" w:cs="Arial"/>
                <w:sz w:val="18"/>
                <w:szCs w:val="18"/>
              </w:rPr>
              <w:br/>
              <w:t>Voice-TTY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rsidR="006A0E15" w:rsidRPr="006A0E15" w:rsidRDefault="006A0E15" w:rsidP="006A0E15">
            <w:pPr>
              <w:autoSpaceDE w:val="0"/>
              <w:autoSpaceDN w:val="0"/>
              <w:adjustRightInd w:val="0"/>
              <w:rPr>
                <w:rFonts w:ascii="Arial Narrow" w:hAnsi="Arial Narrow" w:cs="Arial"/>
                <w:sz w:val="18"/>
                <w:szCs w:val="18"/>
              </w:rPr>
            </w:pP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recorded message answers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Database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Hangs Up During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Length of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English/Spanish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Call Take Over Procedures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Variations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Healthy Detachment</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TTYPhony &amp; TTY Courtesy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Hard of hearing &amp; Late-Deafened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DeafBlind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rsidR="006A0E15" w:rsidRPr="006A0E15" w:rsidRDefault="006A0E15" w:rsidP="006A0E15">
            <w:pPr>
              <w:pStyle w:val="BulletLast"/>
              <w:numPr>
                <w:ilvl w:val="0"/>
                <w:numId w:val="0"/>
              </w:numPr>
              <w:spacing w:after="0"/>
              <w:jc w:val="left"/>
              <w:rPr>
                <w:rFonts w:ascii="Arial Narrow" w:hAnsi="Arial Narrow" w:cs="Arial"/>
                <w:sz w:val="18"/>
                <w:szCs w:val="18"/>
              </w:rPr>
            </w:pP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rsidR="006A0E15" w:rsidRPr="006A0E15" w:rsidRDefault="006A0E15" w:rsidP="006A0E15">
      <w:pPr>
        <w:pStyle w:val="BulletLast-Coral"/>
        <w:numPr>
          <w:ilvl w:val="0"/>
          <w:numId w:val="0"/>
        </w:numPr>
        <w:spacing w:after="0"/>
        <w:rPr>
          <w:rFonts w:ascii="Arial Narrow" w:hAnsi="Arial Narrow"/>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On-Going Quality Focus Skill Training</w:t>
      </w:r>
    </w:p>
    <w:p w:rsidR="006A0E15" w:rsidRPr="006A0E15" w:rsidRDefault="006A0E15" w:rsidP="006A0E15">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rsidR="006A0E15" w:rsidRPr="006A0E15" w:rsidRDefault="006A0E15" w:rsidP="006A0E15">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rsidR="006A0E15" w:rsidRPr="006A0E15" w:rsidRDefault="006A0E15" w:rsidP="006A0E15">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25"/>
        <w:gridCol w:w="7505"/>
      </w:tblGrid>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Feb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Mar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Apr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May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Jun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Jul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Aug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Oct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Nov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Dec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Jan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Feb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Mar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Apr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May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Specific person announcement procedure</w:t>
            </w:r>
          </w:p>
        </w:tc>
      </w:tr>
      <w:tr w:rsidR="006A0E15" w:rsidRPr="006A0E15" w:rsidTr="006A0E15">
        <w:tc>
          <w:tcPr>
            <w:tcW w:w="1165" w:type="dxa"/>
          </w:tcPr>
          <w:p w:rsidR="006A0E15" w:rsidRPr="006A0E15" w:rsidRDefault="006A0E15" w:rsidP="006A0E15">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rsidR="006A0E15" w:rsidRPr="006A0E15" w:rsidRDefault="006A0E15" w:rsidP="006A0E15">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rsidR="006A0E15" w:rsidRPr="006A0E15" w:rsidRDefault="006A0E15" w:rsidP="006A0E15">
      <w:pPr>
        <w:pStyle w:val="BulletLast-Coral"/>
        <w:numPr>
          <w:ilvl w:val="0"/>
          <w:numId w:val="0"/>
        </w:numPr>
        <w:spacing w:after="0"/>
        <w:rPr>
          <w:rFonts w:ascii="Arial Narrow" w:hAnsi="Arial Narrow"/>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Ongoing Diversified Culture Awareness Training</w:t>
      </w:r>
    </w:p>
    <w:p w:rsidR="006A0E15" w:rsidRPr="006A0E15" w:rsidRDefault="006A0E15" w:rsidP="006A0E15">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rsidR="006A0E15" w:rsidRPr="006A0E15" w:rsidRDefault="006A0E15" w:rsidP="006A0E15">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190"/>
        <w:gridCol w:w="7430"/>
      </w:tblGrid>
      <w:tr w:rsidR="006A0E15" w:rsidRPr="006A0E15" w:rsidTr="006A0E15">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6A0E15" w:rsidRPr="006A0E15" w:rsidTr="006A0E15">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The History of Deafness</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Ways to Detach</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Deaf Nation Expo is…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American Sign Language is…, CODA means…</w:t>
            </w:r>
          </w:p>
        </w:tc>
      </w:tr>
      <w:tr w:rsidR="006A0E15" w:rsidRPr="006A0E15" w:rsidTr="006A0E15">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All About CapTel, How it works</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Baseball Signs originated from Sign Language</w:t>
            </w:r>
          </w:p>
        </w:tc>
      </w:tr>
      <w:tr w:rsidR="006A0E15" w:rsidRPr="006A0E15" w:rsidTr="006A0E15">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Accessibility for All, Sprint corporate responsibility</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Diversity-Equality-Inclusion</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is Diversity, Stretches to do at your desk</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Awareness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Dec 2106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Advocacy</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View of a person’s abilities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Highlight: Edward Verne Roberts – American Disability Activist</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Awareness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Parkinson’s Awareness Month</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Limb Loss Awareness Month</w:t>
            </w:r>
          </w:p>
        </w:tc>
      </w:tr>
    </w:tbl>
    <w:p w:rsidR="006A0E15" w:rsidRPr="006A0E15" w:rsidRDefault="006A0E15" w:rsidP="006A0E15">
      <w:pPr>
        <w:pStyle w:val="BulletLast-Coral"/>
        <w:numPr>
          <w:ilvl w:val="0"/>
          <w:numId w:val="0"/>
        </w:numPr>
        <w:spacing w:after="0"/>
        <w:rPr>
          <w:rFonts w:ascii="Arial Narrow" w:hAnsi="Arial Narrow"/>
          <w:sz w:val="14"/>
          <w:szCs w:val="12"/>
        </w:rPr>
      </w:pPr>
    </w:p>
    <w:p w:rsidR="006A0E15" w:rsidRPr="006A0E15" w:rsidRDefault="006A0E15" w:rsidP="006A0E15">
      <w:pPr>
        <w:keepNext/>
        <w:rPr>
          <w:rFonts w:ascii="Arial Narrow" w:eastAsiaTheme="minorHAnsi" w:hAnsi="Arial Narrow"/>
          <w:i/>
          <w:sz w:val="24"/>
          <w:szCs w:val="22"/>
        </w:rPr>
      </w:pPr>
      <w:r w:rsidRPr="006A0E15">
        <w:rPr>
          <w:rFonts w:ascii="Arial Narrow" w:eastAsiaTheme="minorHAnsi" w:hAnsi="Arial Narrow"/>
          <w:i/>
          <w:sz w:val="24"/>
          <w:szCs w:val="22"/>
        </w:rPr>
        <w:t>The following is an example of the monthly Quality Focus Check for Understanding from March 2017.</w:t>
      </w:r>
    </w:p>
    <w:p w:rsidR="006A0E15" w:rsidRPr="006A0E15" w:rsidRDefault="006A0E15" w:rsidP="006A0E15">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216C2588" wp14:editId="4CE8886E">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rsidR="006A0E15" w:rsidRPr="006A0E15" w:rsidRDefault="006A0E15" w:rsidP="006A0E15">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rsidR="006A0E15" w:rsidRPr="006A0E15" w:rsidRDefault="006A0E15" w:rsidP="006A0E15">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08"/>
        <w:gridCol w:w="7512"/>
      </w:tblGrid>
      <w:tr w:rsidR="006A0E15" w:rsidRPr="006A0E15" w:rsidTr="006A0E15">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Outdial time, Inappropriate use, Veterans and hearing loss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Procedure for recordings, Chemotherapy and hearing loss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 closure, Equal communication access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Brief service explanations, Call handling tips from agents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commendations, States and capitals review</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System enhancement prioritization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instructions, FCC call take over rule, Transparency</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Transparency, Caller control</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Stress management</w:t>
            </w:r>
          </w:p>
        </w:tc>
      </w:tr>
    </w:tbl>
    <w:p w:rsidR="006A0E15" w:rsidRPr="006A0E15" w:rsidRDefault="006A0E15" w:rsidP="006A0E15">
      <w:pPr>
        <w:rPr>
          <w:rFonts w:ascii="Arial Narrow" w:hAnsi="Arial Narrow"/>
          <w:sz w:val="12"/>
          <w:szCs w:val="12"/>
        </w:rPr>
      </w:pPr>
    </w:p>
    <w:p w:rsidR="006A0E15" w:rsidRPr="006A0E15" w:rsidRDefault="006A0E15" w:rsidP="006A0E15">
      <w:pPr>
        <w:pStyle w:val="BulletLast-Coral"/>
        <w:keepNext/>
        <w:numPr>
          <w:ilvl w:val="0"/>
          <w:numId w:val="0"/>
        </w:numPr>
        <w:spacing w:after="0"/>
        <w:rPr>
          <w:rFonts w:ascii="Arial Narrow" w:hAnsi="Arial Narrow"/>
          <w:sz w:val="24"/>
        </w:rPr>
      </w:pPr>
      <w:r w:rsidRPr="006A0E15">
        <w:rPr>
          <w:rFonts w:ascii="Arial Narrow" w:hAnsi="Arial Narrow"/>
          <w:sz w:val="24"/>
        </w:rPr>
        <w:t>The following is an example of our bi-annual Grammar and Spelling Rules from 2016/2017.</w:t>
      </w:r>
    </w:p>
    <w:p w:rsidR="006A0E15" w:rsidRPr="006A0E15" w:rsidRDefault="006A0E15" w:rsidP="006A0E15">
      <w:pPr>
        <w:pStyle w:val="ANSH4"/>
        <w:keepNext w:val="0"/>
        <w:spacing w:before="120"/>
        <w:jc w:val="center"/>
        <w:rPr>
          <w:rFonts w:ascii="Arial Narrow" w:hAnsi="Arial Narrow"/>
        </w:rPr>
      </w:pPr>
      <w:r w:rsidRPr="006A0E15">
        <w:rPr>
          <w:rFonts w:ascii="Arial Narrow" w:hAnsi="Arial Narrow"/>
          <w:noProof/>
        </w:rPr>
        <w:drawing>
          <wp:inline distT="0" distB="0" distL="0" distR="0" wp14:anchorId="0FC6BC61" wp14:editId="5635959A">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rsidR="006A0E15" w:rsidRPr="006A0E15" w:rsidRDefault="006A0E15" w:rsidP="006A0E15">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drawing>
          <wp:inline distT="0" distB="0" distL="0" distR="0" wp14:anchorId="60B90FE8" wp14:editId="36A424C1">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rsidR="006A0E15" w:rsidRPr="006A0E15" w:rsidRDefault="006A0E15" w:rsidP="006A0E15">
      <w:pPr>
        <w:autoSpaceDE w:val="0"/>
        <w:autoSpaceDN w:val="0"/>
        <w:adjustRightInd w:val="0"/>
        <w:jc w:val="center"/>
        <w:rPr>
          <w:rFonts w:ascii="Arial Narrow" w:eastAsiaTheme="minorHAnsi" w:hAnsi="Arial Narrow"/>
          <w:b/>
          <w:bCs/>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Staff Training</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rsidR="006A0E15" w:rsidRDefault="006A0E15">
      <w:pPr>
        <w:rPr>
          <w:rFonts w:ascii="Arial Narrow" w:hAnsi="Arial Narrow"/>
          <w:b/>
          <w:sz w:val="24"/>
        </w:rPr>
      </w:pPr>
      <w:r>
        <w:rPr>
          <w:rFonts w:ascii="Arial Narrow" w:hAnsi="Arial Narrow"/>
          <w:b/>
          <w:sz w:val="24"/>
        </w:rPr>
        <w:br w:type="page"/>
      </w:r>
    </w:p>
    <w:p w:rsidR="00AC1CC8" w:rsidRPr="00AC1CC8" w:rsidRDefault="00AC1CC8" w:rsidP="00AC1CC8">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t>Appendix C: TRS Pledge of Confidentiality</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reputation as an ethical company is the key to enabling us to be the preferred communications company – a place that delivers the best experiences for employees, end users, and state customers.  Throughout initial and on-going training, communic</w:t>
      </w:r>
      <w:r w:rsidR="0087444C">
        <w:rPr>
          <w:rFonts w:ascii="Arial Narrow" w:hAnsi="Arial Narrow"/>
          <w:color w:val="auto"/>
          <w:szCs w:val="22"/>
        </w:rPr>
        <w:t>ations assistants CAs</w:t>
      </w:r>
      <w:r w:rsidRPr="00AC1CC8">
        <w:rPr>
          <w:rFonts w:ascii="Arial Narrow" w:hAnsi="Arial Narrow"/>
          <w:color w:val="auto"/>
          <w:szCs w:val="22"/>
        </w:rPr>
        <w:t xml:space="preserve"> receive information and guidelines on professional conduct with an emphasis on ethics and confidentiality, based on Sprint’s “Relay Center Code of Ethical Conduct” and “Principles of B</w:t>
      </w:r>
      <w:r w:rsidR="0087444C">
        <w:rPr>
          <w:rFonts w:ascii="Arial Narrow" w:hAnsi="Arial Narrow"/>
          <w:color w:val="auto"/>
          <w:szCs w:val="22"/>
        </w:rPr>
        <w:t>usiness Conduct.”  CAs</w:t>
      </w:r>
      <w:r w:rsidRPr="00AC1CC8">
        <w:rPr>
          <w:rFonts w:ascii="Arial Narrow" w:hAnsi="Arial Narrow"/>
          <w:color w:val="auto"/>
          <w:szCs w:val="22"/>
        </w:rPr>
        <w:t xml:space="preserve"> are presented with possible situations involving ethical issues and are taught how to apply the conduct guidelines to each situation.  </w:t>
      </w:r>
    </w:p>
    <w:p w:rsidR="00AC1CC8" w:rsidRPr="00AC1CC8" w:rsidRDefault="00AC1CC8" w:rsidP="00AC1CC8">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w:t>
      </w:r>
      <w:r w:rsidR="0087444C">
        <w:rPr>
          <w:rFonts w:ascii="Arial Narrow" w:hAnsi="Arial Narrow"/>
          <w:sz w:val="24"/>
          <w:szCs w:val="22"/>
        </w:rPr>
        <w:t xml:space="preserve"> part of training, CAs</w:t>
      </w:r>
      <w:r w:rsidRPr="00AC1CC8">
        <w:rPr>
          <w:rFonts w:ascii="Arial Narrow" w:hAnsi="Arial Narrow"/>
          <w:sz w:val="24"/>
          <w:szCs w:val="22"/>
        </w:rPr>
        <w:t xml:space="preserve"> role-play various scenarios which teach the correct way to ask for assistance from a supervisor without divulging call-specifics.  Examples of confidentiality breaches are reviewed and </w:t>
      </w:r>
      <w:r w:rsidR="0087444C">
        <w:rPr>
          <w:rFonts w:ascii="Arial Narrow" w:hAnsi="Arial Narrow"/>
          <w:sz w:val="24"/>
          <w:szCs w:val="22"/>
        </w:rPr>
        <w:t>discussed with the CAs</w:t>
      </w:r>
      <w:r w:rsidRPr="00AC1CC8">
        <w:rPr>
          <w:rFonts w:ascii="Arial Narrow" w:hAnsi="Arial Narrow"/>
          <w:sz w:val="24"/>
          <w:szCs w:val="22"/>
        </w:rPr>
        <w:t>.</w:t>
      </w:r>
    </w:p>
    <w:p w:rsidR="00AC1CC8" w:rsidRPr="00AC1CC8" w:rsidRDefault="00AC1CC8" w:rsidP="00AC1CC8">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 xml:space="preserve">Sprint Code of Conduct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investigation may be subject to corrective action up to and including termination.  This information is contained within Sprint’s Code of Conduct all employees are required to complete annually.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Training on Ethics</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w:t>
      </w:r>
      <w:r w:rsidR="0087444C">
        <w:rPr>
          <w:rFonts w:ascii="Arial Narrow" w:hAnsi="Arial Narrow"/>
          <w:color w:val="auto"/>
          <w:szCs w:val="22"/>
        </w:rPr>
        <w:t>tial information.  CAs</w:t>
      </w:r>
      <w:r w:rsidRPr="00AC1CC8">
        <w:rPr>
          <w:rFonts w:ascii="Arial Narrow" w:hAnsi="Arial Narrow"/>
          <w:color w:val="auto"/>
          <w:szCs w:val="22"/>
        </w:rPr>
        <w:t xml:space="preserve"> may also role-play various scenarios which demonstrate the correct way to request assistance from a supervisor without divulging call-specifics.  Examples of ethical issues and challenging circumstances are reviewed </w:t>
      </w:r>
      <w:r w:rsidR="0087444C">
        <w:rPr>
          <w:rFonts w:ascii="Arial Narrow" w:hAnsi="Arial Narrow"/>
          <w:color w:val="auto"/>
          <w:szCs w:val="22"/>
        </w:rPr>
        <w:t>and discussed with CAs</w:t>
      </w:r>
      <w:r w:rsidRPr="00AC1CC8">
        <w:rPr>
          <w:rFonts w:ascii="Arial Narrow" w:hAnsi="Arial Narrow"/>
          <w:color w:val="auto"/>
          <w:szCs w:val="22"/>
        </w:rPr>
        <w:t>.  During initial training, CAs are required to pass a series of written and skills-demonstration tests, which include their understanding of the Relay Center Code of Ethics and how to apply the Code to hypothetical situations.  Trainees who do not pass these tests are not uti</w:t>
      </w:r>
      <w:r w:rsidR="0087444C">
        <w:rPr>
          <w:rFonts w:ascii="Arial Narrow" w:hAnsi="Arial Narrow"/>
          <w:color w:val="auto"/>
          <w:szCs w:val="22"/>
        </w:rPr>
        <w:t>lized as CAs</w:t>
      </w:r>
      <w:r w:rsidRPr="00AC1CC8">
        <w:rPr>
          <w:rFonts w:ascii="Arial Narrow" w:hAnsi="Arial Narrow"/>
          <w:color w:val="auto"/>
          <w:szCs w:val="22"/>
        </w:rPr>
        <w:t xml:space="preserve">.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Confidentiality</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confidentiality requirements.  CAs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 annually sign a confidentiality agreement to maintain confidentiality. </w:t>
      </w:r>
    </w:p>
    <w:p w:rsidR="00AC1CC8" w:rsidRPr="00AC1CC8" w:rsidRDefault="00AC1CC8" w:rsidP="00AC1CC8">
      <w:pPr>
        <w:pStyle w:val="Default"/>
        <w:spacing w:after="60"/>
        <w:jc w:val="both"/>
        <w:rPr>
          <w:rFonts w:ascii="Arial Narrow" w:hAnsi="Arial Narrow"/>
          <w:color w:val="auto"/>
          <w:szCs w:val="22"/>
        </w:rPr>
      </w:pPr>
      <w:r w:rsidRPr="00AC1CC8">
        <w:rPr>
          <w:rFonts w:ascii="Arial Narrow" w:hAnsi="Arial Narrow"/>
          <w:color w:val="auto"/>
          <w:szCs w:val="22"/>
        </w:rPr>
        <w:t>Confidentiality is reinfo</w:t>
      </w:r>
      <w:r w:rsidR="0087444C">
        <w:rPr>
          <w:rFonts w:ascii="Arial Narrow" w:hAnsi="Arial Narrow"/>
          <w:color w:val="auto"/>
          <w:szCs w:val="22"/>
        </w:rPr>
        <w:t>rced through our CAs’</w:t>
      </w:r>
      <w:r w:rsidRPr="00AC1CC8">
        <w:rPr>
          <w:rFonts w:ascii="Arial Narrow" w:hAnsi="Arial Narrow"/>
          <w:color w:val="auto"/>
          <w:szCs w:val="22"/>
        </w:rPr>
        <w:t xml:space="preserve">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4584"/>
      </w:tblGrid>
      <w:tr w:rsidR="00AC1CC8" w:rsidRPr="00AC1CC8" w:rsidTr="00D65B43">
        <w:trPr>
          <w:tblHeader/>
        </w:trPr>
        <w:tc>
          <w:tcPr>
            <w:tcW w:w="4428" w:type="dxa"/>
            <w:shd w:val="clear" w:color="auto" w:fill="FFE100"/>
          </w:tcPr>
          <w:p w:rsidR="00AC1CC8" w:rsidRPr="00AC1CC8" w:rsidRDefault="00AC1CC8" w:rsidP="00D65B43">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rsidR="00AC1CC8" w:rsidRPr="00AC1CC8" w:rsidRDefault="00AC1CC8" w:rsidP="00D65B43">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It is appropriate to respond to a customer’s comments with a brief “thank you” or something to that effect without elaboration.  Maintain a professional and friendly image with customers.</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The agent should never say to a customer: “I remember you from a previous call – how are you doing?”  Phone lines do not talk to voice telephone users; it is the same with relay customers.</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rsidR="00AC1CC8" w:rsidRPr="00357D53" w:rsidRDefault="00AC1CC8" w:rsidP="00AC1CC8">
      <w:pPr>
        <w:pStyle w:val="Default"/>
        <w:jc w:val="both"/>
        <w:rPr>
          <w:color w:val="auto"/>
          <w:sz w:val="12"/>
          <w:szCs w:val="12"/>
        </w:rPr>
      </w:pPr>
    </w:p>
    <w:p w:rsidR="00AC1CC8" w:rsidRPr="00AC1CC8" w:rsidRDefault="00AC1CC8" w:rsidP="00AC1CC8">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rsidR="00AC1CC8" w:rsidRPr="00AC1CC8" w:rsidRDefault="00AC1CC8" w:rsidP="00AC1CC8">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w:t>
      </w:r>
      <w:r w:rsidR="0087444C">
        <w:rPr>
          <w:rFonts w:ascii="Arial Narrow" w:hAnsi="Arial Narrow"/>
          <w:sz w:val="24"/>
          <w:szCs w:val="22"/>
        </w:rPr>
        <w:t>appears from the CA’s</w:t>
      </w:r>
      <w:r w:rsidRPr="00AC1CC8">
        <w:rPr>
          <w:rFonts w:ascii="Arial Narrow" w:hAnsi="Arial Narrow"/>
          <w:sz w:val="24"/>
          <w:szCs w:val="22"/>
        </w:rPr>
        <w:t xml:space="preserve"> terminal.  The required confidentiality and security of the customer preference data is covered during training of all employees and reinforced throughout employment.  Sprint takes the following steps to ensure Customer Profile information remains secure: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w:t>
      </w:r>
      <w:r w:rsidR="0087444C">
        <w:rPr>
          <w:rFonts w:ascii="Arial Narrow" w:hAnsi="Arial Narrow"/>
          <w:sz w:val="24"/>
        </w:rPr>
        <w:t>cation number of the CA</w:t>
      </w:r>
      <w:r w:rsidRPr="00AC1CC8">
        <w:rPr>
          <w:rFonts w:ascii="Arial Narrow" w:hAnsi="Arial Narrow"/>
          <w:sz w:val="24"/>
        </w:rPr>
        <w:t xml:space="preserve"> who processed the request.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Nor shall information regarding CapTel clients be discussed or posted in any public forum.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 xml:space="preserve">_________________________________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 xml:space="preserve">Employee Name (please print)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Default="00AC1CC8" w:rsidP="00D65B43">
            <w:pPr>
              <w:pStyle w:val="Default"/>
              <w:rPr>
                <w:rFonts w:ascii="Arial" w:hAnsi="Arial" w:cs="Arial"/>
                <w:sz w:val="18"/>
                <w:szCs w:val="20"/>
              </w:rPr>
            </w:pPr>
            <w:r w:rsidRPr="006F6A06">
              <w:rPr>
                <w:rFonts w:ascii="Arial" w:hAnsi="Arial" w:cs="Arial"/>
                <w:sz w:val="18"/>
                <w:szCs w:val="18"/>
              </w:rPr>
              <w:t xml:space="preserve">Employee Signature and Date </w:t>
            </w:r>
          </w:p>
        </w:tc>
      </w:tr>
    </w:tbl>
    <w:p w:rsidR="00AC1CC8" w:rsidRPr="00757B61" w:rsidRDefault="00AC1CC8" w:rsidP="00AC1CC8">
      <w:pPr>
        <w:pStyle w:val="Default"/>
        <w:jc w:val="both"/>
        <w:rPr>
          <w:color w:val="auto"/>
          <w:sz w:val="12"/>
          <w:szCs w:val="12"/>
        </w:rPr>
      </w:pPr>
    </w:p>
    <w:p w:rsidR="00AC1CC8" w:rsidRPr="00AC1CC8" w:rsidRDefault="00AC1CC8" w:rsidP="00AC1CC8">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BB6C16" w:rsidRDefault="00AC1CC8" w:rsidP="00D65B43">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rsidR="00AC1CC8" w:rsidRPr="00BB6C16" w:rsidRDefault="00AC1CC8" w:rsidP="00D65B43">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rsidR="00AC1CC8" w:rsidRPr="00BB6C16" w:rsidRDefault="00AC1CC8" w:rsidP="00D65B43">
            <w:pPr>
              <w:pStyle w:val="Default"/>
              <w:rPr>
                <w:rFonts w:ascii="Arial" w:hAnsi="Arial" w:cs="Arial"/>
                <w:sz w:val="6"/>
                <w:szCs w:val="6"/>
              </w:rPr>
            </w:pPr>
          </w:p>
          <w:p w:rsidR="00AC1CC8" w:rsidRDefault="00AC1CC8" w:rsidP="00D65B43">
            <w:pPr>
              <w:pStyle w:val="CM1"/>
              <w:spacing w:line="240" w:lineRule="auto"/>
              <w:jc w:val="both"/>
              <w:rPr>
                <w:color w:val="000000"/>
                <w:sz w:val="18"/>
                <w:szCs w:val="18"/>
              </w:rPr>
            </w:pPr>
            <w:r w:rsidRPr="00BB6C16">
              <w:rPr>
                <w:color w:val="000000"/>
                <w:sz w:val="18"/>
                <w:szCs w:val="18"/>
              </w:rPr>
              <w:t>I have read and understand the Sprint Relay Center Agreement Regarding Confidential Customer Information.  I agree to comply and understand that failure to do so will lead to company disciplinary action 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rsidR="00AC1CC8" w:rsidRPr="00BB6C16" w:rsidRDefault="00AC1CC8" w:rsidP="00D65B43">
            <w:pPr>
              <w:pStyle w:val="Default"/>
              <w:rPr>
                <w:rFonts w:ascii="Arial" w:hAnsi="Arial" w:cs="Arial"/>
                <w:sz w:val="12"/>
                <w:szCs w:val="12"/>
              </w:rPr>
            </w:pP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Pr="00BB6C16" w:rsidRDefault="00AC1CC8" w:rsidP="00D65B43">
            <w:pPr>
              <w:pStyle w:val="Default"/>
              <w:rPr>
                <w:rFonts w:ascii="Arial" w:hAnsi="Arial" w:cs="Arial"/>
                <w:b/>
                <w:sz w:val="18"/>
                <w:szCs w:val="18"/>
              </w:rPr>
            </w:pPr>
            <w:r w:rsidRPr="00BB6C16">
              <w:rPr>
                <w:rFonts w:ascii="Arial" w:hAnsi="Arial" w:cs="Arial"/>
                <w:b/>
                <w:sz w:val="18"/>
                <w:szCs w:val="18"/>
              </w:rPr>
              <w:t xml:space="preserve">EMPLOYEE SIGNATURE AND DATE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Default="00AC1CC8" w:rsidP="00D65B43">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rsidR="00AC1CC8" w:rsidRPr="00BB6C16" w:rsidRDefault="00AC1CC8" w:rsidP="00AC1CC8">
      <w:pPr>
        <w:pStyle w:val="Default"/>
        <w:jc w:val="both"/>
        <w:rPr>
          <w:rFonts w:ascii="Arial" w:hAnsi="Arial" w:cs="Arial"/>
          <w:sz w:val="12"/>
          <w:szCs w:val="12"/>
        </w:rPr>
      </w:pPr>
    </w:p>
    <w:p w:rsidR="00AC1CC8" w:rsidRPr="00AC1CC8" w:rsidRDefault="00AC1CC8" w:rsidP="00AC1CC8">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886B97" w:rsidRDefault="00AC1CC8" w:rsidP="00D65B43">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rsidR="00AC1CC8" w:rsidRPr="00886B97" w:rsidRDefault="00AC1CC8" w:rsidP="003C1E5C">
            <w:pPr>
              <w:pStyle w:val="Default"/>
              <w:widowControl/>
              <w:numPr>
                <w:ilvl w:val="0"/>
                <w:numId w:val="103"/>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rsidR="00AC1CC8" w:rsidRPr="00886B97" w:rsidRDefault="00AC1CC8" w:rsidP="00D65B43">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rsidR="00AC1CC8" w:rsidRPr="00886B97" w:rsidRDefault="00AC1CC8" w:rsidP="00D65B43">
            <w:pPr>
              <w:pStyle w:val="Default"/>
              <w:widowControl/>
              <w:ind w:left="720"/>
              <w:rPr>
                <w:rFonts w:ascii="Arial" w:hAnsi="Arial" w:cs="Arial"/>
                <w:sz w:val="12"/>
                <w:szCs w:val="12"/>
              </w:rPr>
            </w:pPr>
          </w:p>
          <w:p w:rsidR="00AC1CC8" w:rsidRPr="00886B97" w:rsidRDefault="00AC1CC8" w:rsidP="00D65B43">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Supervisor Signature       Date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Company Name (Print or Type) </w:t>
            </w:r>
          </w:p>
          <w:p w:rsidR="00AC1CC8" w:rsidRPr="00886B97" w:rsidRDefault="00AC1CC8" w:rsidP="00D65B43">
            <w:pPr>
              <w:pStyle w:val="Default"/>
              <w:widowControl/>
              <w:rPr>
                <w:rFonts w:ascii="Arial" w:hAnsi="Arial" w:cs="Arial"/>
                <w:sz w:val="12"/>
                <w:szCs w:val="12"/>
              </w:rPr>
            </w:pPr>
          </w:p>
          <w:p w:rsidR="00AC1CC8" w:rsidRPr="00886B97" w:rsidRDefault="00AC1CC8" w:rsidP="00D65B43">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rsidR="00AC1CC8" w:rsidRPr="00886B97" w:rsidRDefault="00AC1CC8" w:rsidP="00D65B43">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rsidR="00AC1CC8" w:rsidRPr="00886B97" w:rsidRDefault="00AC1CC8" w:rsidP="00D65B43">
            <w:pPr>
              <w:pStyle w:val="Default"/>
              <w:widowControl/>
              <w:rPr>
                <w:rFonts w:ascii="Arial" w:hAnsi="Arial" w:cs="Arial"/>
                <w:sz w:val="12"/>
                <w:szCs w:val="12"/>
              </w:rPr>
            </w:pPr>
            <w:r w:rsidRPr="00886B97">
              <w:rPr>
                <w:rFonts w:ascii="Arial" w:hAnsi="Arial" w:cs="Arial"/>
                <w:sz w:val="12"/>
                <w:szCs w:val="12"/>
              </w:rPr>
              <w:t xml:space="preserve"> </w:t>
            </w:r>
          </w:p>
          <w:p w:rsidR="00AC1CC8" w:rsidRPr="009E2986" w:rsidRDefault="00AC1CC8" w:rsidP="00D65B43">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rsidR="00AC1CC8" w:rsidRDefault="00AC1CC8" w:rsidP="00AC1CC8">
      <w:pPr>
        <w:pStyle w:val="Default"/>
        <w:spacing w:after="120"/>
        <w:jc w:val="both"/>
        <w:rPr>
          <w:rFonts w:ascii="Arial" w:hAnsi="Arial" w:cs="Arial"/>
          <w:sz w:val="18"/>
          <w:szCs w:val="20"/>
        </w:rPr>
      </w:pPr>
    </w:p>
    <w:p w:rsidR="00AC1CC8" w:rsidRDefault="00AC1CC8">
      <w:pPr>
        <w:rPr>
          <w:rFonts w:ascii="Arial" w:eastAsiaTheme="minorEastAsia" w:hAnsi="Arial" w:cs="Arial"/>
          <w:color w:val="000000"/>
          <w:sz w:val="18"/>
        </w:rPr>
      </w:pPr>
      <w:r>
        <w:rPr>
          <w:rFonts w:ascii="Arial" w:hAnsi="Arial" w:cs="Arial"/>
          <w:sz w:val="18"/>
        </w:rPr>
        <w:br w:type="page"/>
      </w:r>
    </w:p>
    <w:p w:rsidR="00AC1CC8" w:rsidRPr="00AC1CC8" w:rsidRDefault="00AC1CC8" w:rsidP="00AC1CC8">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t>Appendix D</w:t>
      </w:r>
      <w:r w:rsidRPr="00AC1CC8">
        <w:rPr>
          <w:rFonts w:ascii="Arial Narrow" w:hAnsi="Arial Narrow"/>
          <w:b/>
          <w:noProof/>
          <w:u w:val="single"/>
        </w:rPr>
        <w:t xml:space="preserve">: </w:t>
      </w:r>
      <w:r>
        <w:rPr>
          <w:rFonts w:ascii="Arial Narrow" w:hAnsi="Arial Narrow"/>
          <w:b/>
          <w:noProof/>
          <w:u w:val="single"/>
        </w:rPr>
        <w:t>Disaster Recovery</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Call Center Power Solutions</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The switch peripherals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Fire suppression systems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CA consoles/ terminals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Emergency Procedures Training</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Walk-Through Drills:  Both the response team and management perform their emergency functions within the emergency response location.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Business Continuity</w:t>
      </w:r>
    </w:p>
    <w:p w:rsidR="00AC1CC8" w:rsidRPr="00AC1CC8" w:rsidRDefault="00AC1CC8" w:rsidP="00AC1CC8">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DRII</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DHS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Call Center Evacuation Events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communication assi</w:t>
      </w:r>
      <w:r w:rsidR="0087444C">
        <w:rPr>
          <w:rFonts w:ascii="Arial Narrow" w:hAnsi="Arial Narrow"/>
          <w:color w:val="auto"/>
        </w:rPr>
        <w:t>stants (CAs)</w:t>
      </w:r>
      <w:r w:rsidRPr="00AC1CC8">
        <w:rPr>
          <w:rFonts w:ascii="Arial Narrow" w:hAnsi="Arial Narrow"/>
          <w:color w:val="auto"/>
        </w:rPr>
        <w:t xml:space="preserve"> return to the center and the incident is fully documented.</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Proactive Measures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Sprint automatic routes calls away from a center undergoing a service recovery event.  For example, if a</w:t>
      </w:r>
      <w:r w:rsidR="0087444C">
        <w:rPr>
          <w:rFonts w:ascii="Arial Narrow" w:hAnsi="Arial Narrow"/>
          <w:sz w:val="24"/>
        </w:rPr>
        <w:t xml:space="preserve"> fire drill forces CAs</w:t>
      </w:r>
      <w:r w:rsidRPr="00AC1CC8">
        <w:rPr>
          <w:rFonts w:ascii="Arial Narrow" w:hAnsi="Arial Narrow"/>
          <w:sz w:val="24"/>
        </w:rPr>
        <w:t xml:space="preserve"> to evacuate, the call router automatically sends calls to other relay centers.  </w:t>
      </w:r>
    </w:p>
    <w:p w:rsidR="00AC1CC8" w:rsidRPr="00AC1CC8" w:rsidRDefault="00AC1CC8" w:rsidP="0087444C">
      <w:pPr>
        <w:pStyle w:val="ParagraphText"/>
        <w:spacing w:after="60"/>
        <w:jc w:val="both"/>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Farmer cuts Fiber Optic cable servicing Lubbock, TX when burying a cow</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TRS Data Center Disaster Planning</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TRS Winter Preparedness Plan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Known Event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Unknown Event</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CapTel-Specific Disaster Recovery Information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Regular shuttle services are established to transpor</w:t>
      </w:r>
      <w:r w:rsidR="0087444C">
        <w:rPr>
          <w:rFonts w:ascii="Arial Narrow" w:hAnsi="Arial Narrow"/>
          <w:sz w:val="24"/>
        </w:rPr>
        <w:t>t qualified CapTel CAs</w:t>
      </w:r>
      <w:r w:rsidRPr="00AC1CC8">
        <w:rPr>
          <w:rFonts w:ascii="Arial Narrow" w:hAnsi="Arial Narrow"/>
          <w:sz w:val="24"/>
        </w:rPr>
        <w:t xml:space="preserve"> and staff from the outage area to and from the expanded facilities.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w:t>
      </w:r>
      <w:r w:rsidR="0087444C">
        <w:rPr>
          <w:rFonts w:ascii="Arial Narrow" w:hAnsi="Arial Narrow"/>
          <w:color w:val="auto"/>
        </w:rPr>
        <w:t xml:space="preserve"> and enable CapTel CAs</w:t>
      </w:r>
      <w:r w:rsidRPr="00AC1CC8">
        <w:rPr>
          <w:rFonts w:ascii="Arial Narrow" w:hAnsi="Arial Narrow"/>
          <w:color w:val="auto"/>
        </w:rPr>
        <w:t xml:space="preserve"> to be present or to pick up additional hours so CTI can meet its service level requirements during inclement weather</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Customer Notification Procedures</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How the problem occurred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When the problem occurred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Temporary Delay Message</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Telecommunications Service Priority (TSP)</w:t>
      </w:r>
    </w:p>
    <w:p w:rsidR="00AC1CC8" w:rsidRPr="00AC1CC8" w:rsidRDefault="00AC1CC8" w:rsidP="00AC1CC8">
      <w:pPr>
        <w:spacing w:after="120"/>
        <w:jc w:val="both"/>
        <w:rPr>
          <w:rFonts w:ascii="Arial Narrow" w:hAnsi="Arial Narrow"/>
          <w:b/>
          <w:sz w:val="24"/>
          <w:szCs w:val="24"/>
        </w:rPr>
      </w:pPr>
      <w:r w:rsidRPr="00AC1CC8">
        <w:rPr>
          <w:rFonts w:ascii="Arial Narrow" w:hAnsi="Arial Narrow"/>
          <w:sz w:val="24"/>
          <w:szCs w:val="24"/>
        </w:rPr>
        <w:t>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 means Local Exchange Carriers (LECs)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rsidR="0008715C" w:rsidRPr="00810A94" w:rsidRDefault="0008715C" w:rsidP="00AC1CC8"/>
    <w:sectPr w:rsidR="0008715C" w:rsidRPr="00810A94" w:rsidSect="006A0E15">
      <w:footerReference w:type="default" r:id="rId18"/>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6C1" w:rsidRDefault="008406C1">
      <w:r>
        <w:separator/>
      </w:r>
    </w:p>
  </w:endnote>
  <w:endnote w:type="continuationSeparator" w:id="0">
    <w:p w:rsidR="008406C1" w:rsidRDefault="0084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0000000000000000000"/>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heSans B7 Bold">
    <w:altName w:val="Courier New"/>
    <w:panose1 w:val="00000000000000000000"/>
    <w:charset w:val="00"/>
    <w:family w:val="swiss"/>
    <w:notTrueType/>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Garamond Book">
    <w:altName w:val="Times New Roman"/>
    <w:charset w:val="00"/>
    <w:family w:val="auto"/>
    <w:pitch w:val="default"/>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1"/>
    <w:family w:val="roman"/>
    <w:notTrueType/>
    <w:pitch w:val="variable"/>
    <w:sig w:usb0="00040000" w:usb1="00000000" w:usb2="00000000" w:usb3="00000000" w:csb0="00000000" w:csb1="00000000"/>
  </w:font>
  <w:font w:name="TheSans B6 SemiBold">
    <w:altName w:val="Arial"/>
    <w:panose1 w:val="00000000000000000000"/>
    <w:charset w:val="00"/>
    <w:family w:val="swiss"/>
    <w:notTrueType/>
    <w:pitch w:val="variable"/>
    <w:sig w:usb0="00000083" w:usb1="00000000" w:usb2="00000000" w:usb3="00000000" w:csb0="00000009" w:csb1="00000000"/>
  </w:font>
  <w:font w:name="SimSun">
    <w:altName w:val="宋体"/>
    <w:panose1 w:val="02010600030101010101"/>
    <w:charset w:val="86"/>
    <w:family w:val="auto"/>
    <w:notTrueType/>
    <w:pitch w:val="variable"/>
    <w:sig w:usb0="00000001" w:usb1="080E0000" w:usb2="00000010" w:usb3="00000000" w:csb0="00040000"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0000000000000000000"/>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A94" w:rsidRDefault="00810A94" w:rsidP="00DE291A">
    <w:pPr>
      <w:pStyle w:val="Footer"/>
      <w:jc w:val="right"/>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B44EE5">
      <w:rPr>
        <w:caps/>
        <w:noProof/>
        <w:color w:val="4F81BD" w:themeColor="accent1"/>
      </w:rPr>
      <w:t>2</w:t>
    </w:r>
    <w:r>
      <w:rPr>
        <w:caps/>
        <w:noProof/>
        <w:color w:val="4F81BD" w:themeColor="accent1"/>
      </w:rPr>
      <w:fldChar w:fldCharType="end"/>
    </w:r>
  </w:p>
  <w:p w:rsidR="00810A94" w:rsidRDefault="00810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6C1" w:rsidRDefault="008406C1">
      <w:r>
        <w:separator/>
      </w:r>
    </w:p>
  </w:footnote>
  <w:footnote w:type="continuationSeparator" w:id="0">
    <w:p w:rsidR="008406C1" w:rsidRDefault="008406C1">
      <w:r>
        <w:continuationSeparator/>
      </w:r>
    </w:p>
  </w:footnote>
  <w:footnote w:id="1">
    <w:p w:rsidR="00810A94" w:rsidRDefault="00810A94" w:rsidP="006A0E15">
      <w:pPr>
        <w:pStyle w:val="FootnoteText"/>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i/>
          </w:rPr>
          <w:t>Telecommunications</w:t>
        </w:r>
      </w:smartTag>
      <w:r>
        <w:rPr>
          <w:rStyle w:val="FootnoteTextChar1Char1"/>
          <w:i/>
        </w:rPr>
        <w:t xml:space="preserve"> Relay Services and Speech-to-Speech Services for Individuals with Hearing and Speech Disabilities</w:t>
      </w:r>
      <w:r>
        <w:rPr>
          <w:rStyle w:val="FootnoteTextChar1Char1"/>
        </w:rPr>
        <w:t xml:space="preserve">,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rsidR="00810A94" w:rsidRDefault="00810A94" w:rsidP="006A0E15">
      <w:pPr>
        <w:pStyle w:val="FootnoteText"/>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rsidR="00810A94" w:rsidRPr="00007937" w:rsidRDefault="00810A94" w:rsidP="006A0E15">
      <w:pPr>
        <w:pStyle w:val="FootnoteText"/>
      </w:pPr>
      <w:r>
        <w:rPr>
          <w:rStyle w:val="FootnoteReference"/>
        </w:rPr>
        <w:footnoteRef/>
      </w:r>
      <w:r>
        <w:t xml:space="preserve"> 47 CFR § 64.606(c)(1).</w:t>
      </w:r>
    </w:p>
  </w:footnote>
  <w:footnote w:id="4">
    <w:p w:rsidR="00810A94" w:rsidRDefault="00810A94" w:rsidP="006A0E15">
      <w:pPr>
        <w:pStyle w:val="FootnoteText"/>
      </w:pPr>
      <w:r>
        <w:rPr>
          <w:rStyle w:val="FootnoteReference"/>
        </w:rPr>
        <w:footnoteRef/>
      </w:r>
      <w:r>
        <w:t xml:space="preserve"> Pub. L. No. 101-336, 104 Stat. 327 (July 26, 1990).</w:t>
      </w:r>
    </w:p>
  </w:footnote>
  <w:footnote w:id="5">
    <w:p w:rsidR="00810A94" w:rsidRDefault="00810A94" w:rsidP="006A0E15">
      <w:pPr>
        <w:pStyle w:val="FootnoteText"/>
      </w:pPr>
      <w:r>
        <w:rPr>
          <w:rStyle w:val="FootnoteReference"/>
        </w:rPr>
        <w:footnoteRef/>
      </w:r>
      <w:r>
        <w:t xml:space="preserve"> 47 U.S.C. § 225.  </w:t>
      </w:r>
    </w:p>
  </w:footnote>
  <w:footnote w:id="6">
    <w:p w:rsidR="00810A94" w:rsidRDefault="00810A94" w:rsidP="006A0E15">
      <w:pPr>
        <w:pStyle w:val="FootnoteText"/>
      </w:pPr>
      <w:r>
        <w:rPr>
          <w:rStyle w:val="FootnoteReference"/>
        </w:rPr>
        <w:footnoteRef/>
      </w:r>
      <w:r>
        <w:t xml:space="preserve"> </w:t>
      </w:r>
      <w:r w:rsidRPr="007F6F44">
        <w:rPr>
          <w:i/>
        </w:rPr>
        <w:t>Id.</w:t>
      </w:r>
      <w:r>
        <w:t xml:space="preserve"> § 225(a)(3).</w:t>
      </w:r>
    </w:p>
  </w:footnote>
  <w:footnote w:id="7">
    <w:p w:rsidR="00810A94" w:rsidRDefault="00810A94" w:rsidP="006A0E15">
      <w:pPr>
        <w:pStyle w:val="FootnoteText"/>
      </w:pPr>
      <w:r>
        <w:rPr>
          <w:rStyle w:val="FootnoteReference"/>
        </w:rPr>
        <w:footnoteRef/>
      </w:r>
      <w:r>
        <w:t xml:space="preserve"> </w:t>
      </w:r>
      <w:r w:rsidRPr="007F6F44">
        <w:rPr>
          <w:i/>
        </w:rPr>
        <w:t>Id.</w:t>
      </w:r>
      <w:r>
        <w:t xml:space="preserve"> § 225(a)(3).</w:t>
      </w:r>
    </w:p>
  </w:footnote>
  <w:footnote w:id="8">
    <w:p w:rsidR="00810A94" w:rsidRDefault="00810A94" w:rsidP="006A0E15">
      <w:pPr>
        <w:pStyle w:val="FootnoteText"/>
      </w:pPr>
      <w:r>
        <w:rPr>
          <w:rStyle w:val="FootnoteReference"/>
        </w:rPr>
        <w:footnoteRef/>
      </w:r>
      <w:r>
        <w:t xml:space="preserve"> </w:t>
      </w:r>
      <w:r>
        <w:rPr>
          <w:i/>
        </w:rPr>
        <w:t xml:space="preserve">See </w:t>
      </w:r>
      <w:r>
        <w:t xml:space="preserve">47 CFR § 64.604.  </w:t>
      </w:r>
    </w:p>
  </w:footnote>
  <w:footnote w:id="9">
    <w:p w:rsidR="00810A94" w:rsidRDefault="00810A94" w:rsidP="006A0E15">
      <w:pPr>
        <w:pStyle w:val="FootnoteText"/>
      </w:pPr>
      <w:r>
        <w:rPr>
          <w:rStyle w:val="FootnoteReference"/>
        </w:rPr>
        <w:footnoteRef/>
      </w:r>
      <w:r>
        <w:t xml:space="preserve"> </w:t>
      </w:r>
      <w:r>
        <w:rPr>
          <w:i/>
        </w:rPr>
        <w:t>See</w:t>
      </w:r>
      <w:r>
        <w:t xml:space="preserve"> 47 CFR § 64.603.</w:t>
      </w:r>
    </w:p>
  </w:footnote>
  <w:footnote w:id="10">
    <w:p w:rsidR="00810A94" w:rsidRDefault="00810A94" w:rsidP="006A0E15">
      <w:pPr>
        <w:pStyle w:val="FootnoteText"/>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rsidR="00810A94" w:rsidRDefault="00810A94" w:rsidP="006A0E15">
      <w:pPr>
        <w:pStyle w:val="FootnoteText"/>
      </w:pPr>
      <w:r>
        <w:rPr>
          <w:rStyle w:val="FootnoteReference"/>
        </w:rPr>
        <w:footnoteRef/>
      </w:r>
      <w:r>
        <w:t xml:space="preserve"> 47 U.S.C. § 225(f); 47 CFR § 64.606(a).  </w:t>
      </w:r>
    </w:p>
  </w:footnote>
  <w:footnote w:id="12">
    <w:p w:rsidR="00810A94" w:rsidRDefault="00810A94" w:rsidP="006A0E15">
      <w:pPr>
        <w:pStyle w:val="FootnoteText"/>
      </w:pPr>
      <w:r>
        <w:rPr>
          <w:rStyle w:val="FootnoteReference"/>
        </w:rPr>
        <w:footnoteRef/>
      </w:r>
      <w:r>
        <w:t xml:space="preserve"> 47 CFR § 64.606(b)(1)(ii).</w:t>
      </w:r>
    </w:p>
  </w:footnote>
  <w:footnote w:id="13">
    <w:p w:rsidR="00810A94" w:rsidRDefault="00810A94" w:rsidP="006A0E15">
      <w:pPr>
        <w:pStyle w:val="FootnoteText"/>
      </w:pPr>
      <w:r>
        <w:rPr>
          <w:rStyle w:val="FootnoteReference"/>
        </w:rPr>
        <w:footnoteRef/>
      </w:r>
      <w:r>
        <w:t xml:space="preserve"> </w:t>
      </w:r>
      <w:r w:rsidRPr="005633FE">
        <w:rPr>
          <w:i/>
        </w:rPr>
        <w:t>Id.</w:t>
      </w:r>
      <w:r>
        <w:t xml:space="preserve"> § 64.606(a).  </w:t>
      </w:r>
    </w:p>
  </w:footnote>
  <w:footnote w:id="14">
    <w:p w:rsidR="00810A94" w:rsidRDefault="00810A94" w:rsidP="006A0E15">
      <w:pPr>
        <w:pStyle w:val="FootnoteText"/>
      </w:pPr>
      <w:r>
        <w:rPr>
          <w:rStyle w:val="FootnoteReference"/>
        </w:rPr>
        <w:footnoteRef/>
      </w:r>
      <w:r>
        <w:t xml:space="preserve"> 47 U.S.C. § 225(f)(2)(A).  </w:t>
      </w:r>
      <w:r w:rsidRPr="002262EF">
        <w:rPr>
          <w:i/>
        </w:rPr>
        <w:t>See</w:t>
      </w:r>
      <w:r>
        <w:t xml:space="preserve"> 47 CFR § 64.604.</w:t>
      </w:r>
    </w:p>
  </w:footnote>
  <w:footnote w:id="15">
    <w:p w:rsidR="00810A94" w:rsidRDefault="00810A94" w:rsidP="006A0E15">
      <w:pPr>
        <w:pStyle w:val="FootnoteText"/>
      </w:pPr>
      <w:r>
        <w:rPr>
          <w:rStyle w:val="FootnoteReference"/>
        </w:rPr>
        <w:footnoteRef/>
      </w:r>
      <w:r>
        <w:t xml:space="preserve"> 47 CFR § 64.606(b)(1)(iii).</w:t>
      </w:r>
    </w:p>
  </w:footnote>
  <w:footnote w:id="16">
    <w:p w:rsidR="00810A94" w:rsidRDefault="00810A94" w:rsidP="006A0E15">
      <w:pPr>
        <w:pStyle w:val="FootnoteText"/>
      </w:pPr>
      <w:r>
        <w:rPr>
          <w:rStyle w:val="FootnoteReference"/>
        </w:rPr>
        <w:footnoteRef/>
      </w:r>
      <w:r>
        <w:t xml:space="preserve"> 47 U.S.C. § 225(f)(2)(B).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15:restartNumberingAfterBreak="0">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15:restartNumberingAfterBreak="0">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15:restartNumberingAfterBreak="0">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15:restartNumberingAfterBreak="0">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2" w15:restartNumberingAfterBreak="0">
    <w:nsid w:val="082650AF"/>
    <w:multiLevelType w:val="hybridMultilevel"/>
    <w:tmpl w:val="155E3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4" w15:restartNumberingAfterBreak="0">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7" w15:restartNumberingAfterBreak="0">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E7E198E"/>
    <w:multiLevelType w:val="hybridMultilevel"/>
    <w:tmpl w:val="3F225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2" w15:restartNumberingAfterBreak="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5" w15:restartNumberingAfterBreak="0">
    <w:nsid w:val="1EEA35D8"/>
    <w:multiLevelType w:val="hybridMultilevel"/>
    <w:tmpl w:val="DEA4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7" w15:restartNumberingAfterBreak="0">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9" w15:restartNumberingAfterBreak="0">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40" w15:restartNumberingAfterBreak="0">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41" w15:restartNumberingAfterBreak="0">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2" w15:restartNumberingAfterBreak="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4" w15:restartNumberingAfterBreak="0">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8" w15:restartNumberingAfterBreak="0">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9" w15:restartNumberingAfterBreak="0">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51" w15:restartNumberingAfterBreak="0">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2" w15:restartNumberingAfterBreak="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3" w15:restartNumberingAfterBreak="0">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5" w15:restartNumberingAfterBreak="0">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 w15:restartNumberingAfterBreak="0">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8" w15:restartNumberingAfterBreak="0">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60" w15:restartNumberingAfterBreak="0">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15:restartNumberingAfterBreak="0">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4" w15:restartNumberingAfterBreak="0">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5" w15:restartNumberingAfterBreak="0">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70" w15:restartNumberingAfterBreak="0">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4" w15:restartNumberingAfterBreak="0">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5" w15:restartNumberingAfterBreak="0">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6" w15:restartNumberingAfterBreak="0">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7"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8" w15:restartNumberingAfterBreak="0">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9" w15:restartNumberingAfterBreak="0">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1" w15:restartNumberingAfterBreak="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2" w15:restartNumberingAfterBreak="0">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5" w15:restartNumberingAfterBreak="0">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44127"/>
    <w:multiLevelType w:val="hybridMultilevel"/>
    <w:tmpl w:val="7DF8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0" w15:restartNumberingAfterBreak="0">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91" w15:restartNumberingAfterBreak="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2" w15:restartNumberingAfterBreak="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4" w15:restartNumberingAfterBreak="0">
    <w:nsid w:val="73C22863"/>
    <w:multiLevelType w:val="hybridMultilevel"/>
    <w:tmpl w:val="38F4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6" w15:restartNumberingAfterBreak="0">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7" w15:restartNumberingAfterBreak="0">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99" w15:restartNumberingAfterBreak="0">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100" w15:restartNumberingAfterBreak="0">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99"/>
  </w:num>
  <w:num w:numId="3">
    <w:abstractNumId w:val="48"/>
  </w:num>
  <w:num w:numId="4">
    <w:abstractNumId w:val="74"/>
  </w:num>
  <w:num w:numId="5">
    <w:abstractNumId w:val="98"/>
  </w:num>
  <w:num w:numId="6">
    <w:abstractNumId w:val="21"/>
  </w:num>
  <w:num w:numId="7">
    <w:abstractNumId w:val="59"/>
  </w:num>
  <w:num w:numId="8">
    <w:abstractNumId w:val="90"/>
  </w:num>
  <w:num w:numId="9">
    <w:abstractNumId w:val="57"/>
  </w:num>
  <w:num w:numId="10">
    <w:abstractNumId w:val="101"/>
  </w:num>
  <w:num w:numId="11">
    <w:abstractNumId w:val="20"/>
  </w:num>
  <w:num w:numId="12">
    <w:abstractNumId w:val="64"/>
  </w:num>
  <w:num w:numId="13">
    <w:abstractNumId w:val="76"/>
  </w:num>
  <w:num w:numId="14">
    <w:abstractNumId w:val="41"/>
  </w:num>
  <w:num w:numId="15">
    <w:abstractNumId w:val="93"/>
  </w:num>
  <w:num w:numId="16">
    <w:abstractNumId w:val="19"/>
  </w:num>
  <w:num w:numId="17">
    <w:abstractNumId w:val="66"/>
  </w:num>
  <w:num w:numId="18">
    <w:abstractNumId w:val="38"/>
  </w:num>
  <w:num w:numId="19">
    <w:abstractNumId w:val="51"/>
  </w:num>
  <w:num w:numId="20">
    <w:abstractNumId w:val="52"/>
  </w:num>
  <w:num w:numId="21">
    <w:abstractNumId w:val="4"/>
  </w:num>
  <w:num w:numId="22">
    <w:abstractNumId w:val="84"/>
  </w:num>
  <w:num w:numId="23">
    <w:abstractNumId w:val="89"/>
  </w:num>
  <w:num w:numId="24">
    <w:abstractNumId w:val="102"/>
  </w:num>
  <w:num w:numId="25">
    <w:abstractNumId w:val="16"/>
  </w:num>
  <w:num w:numId="26">
    <w:abstractNumId w:val="33"/>
  </w:num>
  <w:num w:numId="27">
    <w:abstractNumId w:val="25"/>
  </w:num>
  <w:num w:numId="28">
    <w:abstractNumId w:val="72"/>
  </w:num>
  <w:num w:numId="29">
    <w:abstractNumId w:val="70"/>
  </w:num>
  <w:num w:numId="30">
    <w:abstractNumId w:val="45"/>
  </w:num>
  <w:num w:numId="31">
    <w:abstractNumId w:val="30"/>
  </w:num>
  <w:num w:numId="32">
    <w:abstractNumId w:val="53"/>
  </w:num>
  <w:num w:numId="33">
    <w:abstractNumId w:val="37"/>
  </w:num>
  <w:num w:numId="34">
    <w:abstractNumId w:val="97"/>
  </w:num>
  <w:num w:numId="35">
    <w:abstractNumId w:val="82"/>
  </w:num>
  <w:num w:numId="36">
    <w:abstractNumId w:val="67"/>
  </w:num>
  <w:num w:numId="37">
    <w:abstractNumId w:val="58"/>
  </w:num>
  <w:num w:numId="38">
    <w:abstractNumId w:val="71"/>
  </w:num>
  <w:num w:numId="39">
    <w:abstractNumId w:val="88"/>
  </w:num>
  <w:num w:numId="40">
    <w:abstractNumId w:val="27"/>
  </w:num>
  <w:num w:numId="41">
    <w:abstractNumId w:val="46"/>
  </w:num>
  <w:num w:numId="42">
    <w:abstractNumId w:val="15"/>
  </w:num>
  <w:num w:numId="43">
    <w:abstractNumId w:val="62"/>
  </w:num>
  <w:num w:numId="44">
    <w:abstractNumId w:val="68"/>
  </w:num>
  <w:num w:numId="45">
    <w:abstractNumId w:val="86"/>
  </w:num>
  <w:num w:numId="46">
    <w:abstractNumId w:val="28"/>
  </w:num>
  <w:num w:numId="47">
    <w:abstractNumId w:val="35"/>
  </w:num>
  <w:num w:numId="48">
    <w:abstractNumId w:val="94"/>
  </w:num>
  <w:num w:numId="49">
    <w:abstractNumId w:val="22"/>
  </w:num>
  <w:num w:numId="50">
    <w:abstractNumId w:val="44"/>
  </w:num>
  <w:num w:numId="51">
    <w:abstractNumId w:val="77"/>
  </w:num>
  <w:num w:numId="52">
    <w:abstractNumId w:val="24"/>
  </w:num>
  <w:num w:numId="53">
    <w:abstractNumId w:val="73"/>
  </w:num>
  <w:num w:numId="54">
    <w:abstractNumId w:val="17"/>
  </w:num>
  <w:num w:numId="55">
    <w:abstractNumId w:val="80"/>
  </w:num>
  <w:num w:numId="56">
    <w:abstractNumId w:val="63"/>
  </w:num>
  <w:num w:numId="57">
    <w:abstractNumId w:val="55"/>
  </w:num>
  <w:num w:numId="58">
    <w:abstractNumId w:val="32"/>
  </w:num>
  <w:num w:numId="59">
    <w:abstractNumId w:val="29"/>
  </w:num>
  <w:num w:numId="60">
    <w:abstractNumId w:val="26"/>
  </w:num>
  <w:num w:numId="61">
    <w:abstractNumId w:val="91"/>
  </w:num>
  <w:num w:numId="62">
    <w:abstractNumId w:val="78"/>
  </w:num>
  <w:num w:numId="63">
    <w:abstractNumId w:val="65"/>
  </w:num>
  <w:num w:numId="64">
    <w:abstractNumId w:val="87"/>
  </w:num>
  <w:num w:numId="65">
    <w:abstractNumId w:val="75"/>
  </w:num>
  <w:num w:numId="66">
    <w:abstractNumId w:val="85"/>
  </w:num>
  <w:num w:numId="67">
    <w:abstractNumId w:val="31"/>
  </w:num>
  <w:num w:numId="68">
    <w:abstractNumId w:val="23"/>
  </w:num>
  <w:num w:numId="69">
    <w:abstractNumId w:val="81"/>
  </w:num>
  <w:num w:numId="70">
    <w:abstractNumId w:val="79"/>
  </w:num>
  <w:num w:numId="71">
    <w:abstractNumId w:val="49"/>
  </w:num>
  <w:num w:numId="72">
    <w:abstractNumId w:val="42"/>
  </w:num>
  <w:num w:numId="73">
    <w:abstractNumId w:val="10"/>
  </w:num>
  <w:num w:numId="74">
    <w:abstractNumId w:val="8"/>
  </w:num>
  <w:num w:numId="75">
    <w:abstractNumId w:val="7"/>
  </w:num>
  <w:num w:numId="76">
    <w:abstractNumId w:val="6"/>
  </w:num>
  <w:num w:numId="77">
    <w:abstractNumId w:val="5"/>
  </w:num>
  <w:num w:numId="78">
    <w:abstractNumId w:val="9"/>
  </w:num>
  <w:num w:numId="79">
    <w:abstractNumId w:val="3"/>
  </w:num>
  <w:num w:numId="80">
    <w:abstractNumId w:val="2"/>
  </w:num>
  <w:num w:numId="81">
    <w:abstractNumId w:val="1"/>
  </w:num>
  <w:num w:numId="82">
    <w:abstractNumId w:val="56"/>
    <w:lvlOverride w:ilvl="0">
      <w:startOverride w:val="1"/>
    </w:lvlOverride>
    <w:lvlOverride w:ilvl="1"/>
    <w:lvlOverride w:ilvl="2"/>
    <w:lvlOverride w:ilvl="3"/>
    <w:lvlOverride w:ilvl="4"/>
    <w:lvlOverride w:ilvl="5"/>
    <w:lvlOverride w:ilvl="6"/>
    <w:lvlOverride w:ilvl="7"/>
    <w:lvlOverride w:ilvl="8"/>
  </w:num>
  <w:num w:numId="83">
    <w:abstractNumId w:val="50"/>
  </w:num>
  <w:num w:numId="84">
    <w:abstractNumId w:val="39"/>
  </w:num>
  <w:num w:numId="85">
    <w:abstractNumId w:val="34"/>
  </w:num>
  <w:num w:numId="86">
    <w:abstractNumId w:val="43"/>
  </w:num>
  <w:num w:numId="87">
    <w:abstractNumId w:val="95"/>
  </w:num>
  <w:num w:numId="88">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9">
    <w:abstractNumId w:val="100"/>
  </w:num>
  <w:num w:numId="90">
    <w:abstractNumId w:val="96"/>
  </w:num>
  <w:num w:numId="91">
    <w:abstractNumId w:val="18"/>
  </w:num>
  <w:num w:numId="92">
    <w:abstractNumId w:val="54"/>
  </w:num>
  <w:num w:numId="93">
    <w:abstractNumId w:val="36"/>
  </w:num>
  <w:num w:numId="94">
    <w:abstractNumId w:val="47"/>
  </w:num>
  <w:num w:numId="95">
    <w:abstractNumId w:val="13"/>
  </w:num>
  <w:num w:numId="96">
    <w:abstractNumId w:val="14"/>
  </w:num>
  <w:num w:numId="97">
    <w:abstractNumId w:val="11"/>
  </w:num>
  <w:num w:numId="98">
    <w:abstractNumId w:val="69"/>
  </w:num>
  <w:num w:numId="99">
    <w:abstractNumId w:val="60"/>
  </w:num>
  <w:num w:numId="100">
    <w:abstractNumId w:val="83"/>
  </w:num>
  <w:num w:numId="101">
    <w:abstractNumId w:val="0"/>
  </w:num>
  <w:num w:numId="102">
    <w:abstractNumId w:val="61"/>
  </w:num>
  <w:num w:numId="103">
    <w:abstractNumId w:val="9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26"/>
    <w:rsid w:val="00002872"/>
    <w:rsid w:val="00003628"/>
    <w:rsid w:val="000055E9"/>
    <w:rsid w:val="00005F86"/>
    <w:rsid w:val="00013C2E"/>
    <w:rsid w:val="00015589"/>
    <w:rsid w:val="00022DB8"/>
    <w:rsid w:val="0002537A"/>
    <w:rsid w:val="000263FB"/>
    <w:rsid w:val="00030553"/>
    <w:rsid w:val="000323AA"/>
    <w:rsid w:val="00032588"/>
    <w:rsid w:val="0003288F"/>
    <w:rsid w:val="00032A4A"/>
    <w:rsid w:val="00033D74"/>
    <w:rsid w:val="000405F8"/>
    <w:rsid w:val="00040E1E"/>
    <w:rsid w:val="00043B75"/>
    <w:rsid w:val="000445B3"/>
    <w:rsid w:val="000477B4"/>
    <w:rsid w:val="000532DC"/>
    <w:rsid w:val="0005571F"/>
    <w:rsid w:val="0005605B"/>
    <w:rsid w:val="00056316"/>
    <w:rsid w:val="00057D2E"/>
    <w:rsid w:val="000612C8"/>
    <w:rsid w:val="00061AC6"/>
    <w:rsid w:val="00070289"/>
    <w:rsid w:val="000733C9"/>
    <w:rsid w:val="00075354"/>
    <w:rsid w:val="00077122"/>
    <w:rsid w:val="000855C6"/>
    <w:rsid w:val="0008715C"/>
    <w:rsid w:val="00087C37"/>
    <w:rsid w:val="00090291"/>
    <w:rsid w:val="00090440"/>
    <w:rsid w:val="0009528B"/>
    <w:rsid w:val="00096312"/>
    <w:rsid w:val="000A397B"/>
    <w:rsid w:val="000B03B5"/>
    <w:rsid w:val="000B0ADE"/>
    <w:rsid w:val="000B15CE"/>
    <w:rsid w:val="000B376D"/>
    <w:rsid w:val="000B49AD"/>
    <w:rsid w:val="000B60D0"/>
    <w:rsid w:val="000C074C"/>
    <w:rsid w:val="000C13AB"/>
    <w:rsid w:val="000C2811"/>
    <w:rsid w:val="000C3600"/>
    <w:rsid w:val="000C3B18"/>
    <w:rsid w:val="000C73A0"/>
    <w:rsid w:val="000D12CF"/>
    <w:rsid w:val="000D2FD8"/>
    <w:rsid w:val="000D6AC9"/>
    <w:rsid w:val="000E3064"/>
    <w:rsid w:val="000E6AAB"/>
    <w:rsid w:val="000F08E2"/>
    <w:rsid w:val="000F39A3"/>
    <w:rsid w:val="001019AA"/>
    <w:rsid w:val="00101EB9"/>
    <w:rsid w:val="001031E2"/>
    <w:rsid w:val="0011094D"/>
    <w:rsid w:val="00111045"/>
    <w:rsid w:val="001117D3"/>
    <w:rsid w:val="001128CA"/>
    <w:rsid w:val="001145B3"/>
    <w:rsid w:val="001149BA"/>
    <w:rsid w:val="00121175"/>
    <w:rsid w:val="0012297C"/>
    <w:rsid w:val="00130AE9"/>
    <w:rsid w:val="00136194"/>
    <w:rsid w:val="0013793F"/>
    <w:rsid w:val="0014150C"/>
    <w:rsid w:val="00143280"/>
    <w:rsid w:val="00144D52"/>
    <w:rsid w:val="001504B9"/>
    <w:rsid w:val="00154830"/>
    <w:rsid w:val="00161D72"/>
    <w:rsid w:val="0016208A"/>
    <w:rsid w:val="0016247D"/>
    <w:rsid w:val="001641D2"/>
    <w:rsid w:val="0016610F"/>
    <w:rsid w:val="0016624E"/>
    <w:rsid w:val="00167BA2"/>
    <w:rsid w:val="00172A0C"/>
    <w:rsid w:val="0017304A"/>
    <w:rsid w:val="001740CB"/>
    <w:rsid w:val="00177E01"/>
    <w:rsid w:val="00184623"/>
    <w:rsid w:val="00185779"/>
    <w:rsid w:val="00185DCD"/>
    <w:rsid w:val="00187B84"/>
    <w:rsid w:val="001902BB"/>
    <w:rsid w:val="00192ED0"/>
    <w:rsid w:val="00194FD7"/>
    <w:rsid w:val="001A11A4"/>
    <w:rsid w:val="001A1ECC"/>
    <w:rsid w:val="001A3B54"/>
    <w:rsid w:val="001A47A6"/>
    <w:rsid w:val="001A493C"/>
    <w:rsid w:val="001A76A1"/>
    <w:rsid w:val="001B15F6"/>
    <w:rsid w:val="001B1C04"/>
    <w:rsid w:val="001B62EC"/>
    <w:rsid w:val="001C6587"/>
    <w:rsid w:val="001D11D1"/>
    <w:rsid w:val="001D515D"/>
    <w:rsid w:val="001D6010"/>
    <w:rsid w:val="001D6243"/>
    <w:rsid w:val="001D687A"/>
    <w:rsid w:val="001D7281"/>
    <w:rsid w:val="001E06F8"/>
    <w:rsid w:val="001E0A99"/>
    <w:rsid w:val="001F09AB"/>
    <w:rsid w:val="001F3262"/>
    <w:rsid w:val="001F45A4"/>
    <w:rsid w:val="001F57EF"/>
    <w:rsid w:val="001F6466"/>
    <w:rsid w:val="0020118A"/>
    <w:rsid w:val="00201A9E"/>
    <w:rsid w:val="002020F2"/>
    <w:rsid w:val="002131AB"/>
    <w:rsid w:val="00220591"/>
    <w:rsid w:val="002220C2"/>
    <w:rsid w:val="00222445"/>
    <w:rsid w:val="00226798"/>
    <w:rsid w:val="0022794C"/>
    <w:rsid w:val="00231426"/>
    <w:rsid w:val="00234EF4"/>
    <w:rsid w:val="0023509C"/>
    <w:rsid w:val="00236C1B"/>
    <w:rsid w:val="002370CB"/>
    <w:rsid w:val="00237DD4"/>
    <w:rsid w:val="002410F3"/>
    <w:rsid w:val="0024208A"/>
    <w:rsid w:val="0024481A"/>
    <w:rsid w:val="00245CB4"/>
    <w:rsid w:val="0025187E"/>
    <w:rsid w:val="002527BA"/>
    <w:rsid w:val="00260C78"/>
    <w:rsid w:val="00262A12"/>
    <w:rsid w:val="00263599"/>
    <w:rsid w:val="0027257F"/>
    <w:rsid w:val="00275E99"/>
    <w:rsid w:val="00280F1A"/>
    <w:rsid w:val="00282C07"/>
    <w:rsid w:val="00283E70"/>
    <w:rsid w:val="00286DB4"/>
    <w:rsid w:val="00287D64"/>
    <w:rsid w:val="00290404"/>
    <w:rsid w:val="00290E07"/>
    <w:rsid w:val="00291958"/>
    <w:rsid w:val="002922F3"/>
    <w:rsid w:val="002976B5"/>
    <w:rsid w:val="002A0562"/>
    <w:rsid w:val="002A2751"/>
    <w:rsid w:val="002A4FD9"/>
    <w:rsid w:val="002B1C40"/>
    <w:rsid w:val="002B49DD"/>
    <w:rsid w:val="002B6981"/>
    <w:rsid w:val="002C1D81"/>
    <w:rsid w:val="002C720A"/>
    <w:rsid w:val="002D0DBC"/>
    <w:rsid w:val="002D7668"/>
    <w:rsid w:val="002E5225"/>
    <w:rsid w:val="002E6556"/>
    <w:rsid w:val="002F275D"/>
    <w:rsid w:val="002F337B"/>
    <w:rsid w:val="0030584A"/>
    <w:rsid w:val="003077EF"/>
    <w:rsid w:val="00307EE9"/>
    <w:rsid w:val="0031323C"/>
    <w:rsid w:val="0031325D"/>
    <w:rsid w:val="00313C8A"/>
    <w:rsid w:val="00321408"/>
    <w:rsid w:val="00321D32"/>
    <w:rsid w:val="003228AC"/>
    <w:rsid w:val="00322FAF"/>
    <w:rsid w:val="003240B3"/>
    <w:rsid w:val="00324299"/>
    <w:rsid w:val="0032537C"/>
    <w:rsid w:val="003266C3"/>
    <w:rsid w:val="003372C1"/>
    <w:rsid w:val="00341826"/>
    <w:rsid w:val="00341F27"/>
    <w:rsid w:val="003562D6"/>
    <w:rsid w:val="0036057D"/>
    <w:rsid w:val="00362862"/>
    <w:rsid w:val="00362CE5"/>
    <w:rsid w:val="00364CB7"/>
    <w:rsid w:val="00370FCF"/>
    <w:rsid w:val="0037253C"/>
    <w:rsid w:val="00374572"/>
    <w:rsid w:val="00375760"/>
    <w:rsid w:val="003810DE"/>
    <w:rsid w:val="00382DCE"/>
    <w:rsid w:val="00383E2D"/>
    <w:rsid w:val="003867F4"/>
    <w:rsid w:val="0038715D"/>
    <w:rsid w:val="0038778E"/>
    <w:rsid w:val="003918C3"/>
    <w:rsid w:val="0039215A"/>
    <w:rsid w:val="003928CC"/>
    <w:rsid w:val="003935E1"/>
    <w:rsid w:val="00393F8E"/>
    <w:rsid w:val="00394F76"/>
    <w:rsid w:val="00397394"/>
    <w:rsid w:val="0039759B"/>
    <w:rsid w:val="003A2045"/>
    <w:rsid w:val="003A2240"/>
    <w:rsid w:val="003A2EBC"/>
    <w:rsid w:val="003A3F29"/>
    <w:rsid w:val="003B0224"/>
    <w:rsid w:val="003B0E26"/>
    <w:rsid w:val="003B1183"/>
    <w:rsid w:val="003B1D26"/>
    <w:rsid w:val="003B4DFE"/>
    <w:rsid w:val="003C1E5C"/>
    <w:rsid w:val="003C27D7"/>
    <w:rsid w:val="003C2C4D"/>
    <w:rsid w:val="003C3DC3"/>
    <w:rsid w:val="003C42AF"/>
    <w:rsid w:val="003C7A84"/>
    <w:rsid w:val="003E250D"/>
    <w:rsid w:val="003E27E7"/>
    <w:rsid w:val="003E7019"/>
    <w:rsid w:val="003E732A"/>
    <w:rsid w:val="003F02CB"/>
    <w:rsid w:val="003F14EE"/>
    <w:rsid w:val="003F3FCA"/>
    <w:rsid w:val="004010AB"/>
    <w:rsid w:val="00403234"/>
    <w:rsid w:val="0040503B"/>
    <w:rsid w:val="00407D63"/>
    <w:rsid w:val="0041529C"/>
    <w:rsid w:val="00415D64"/>
    <w:rsid w:val="004225F8"/>
    <w:rsid w:val="004261CE"/>
    <w:rsid w:val="004268D3"/>
    <w:rsid w:val="00431C63"/>
    <w:rsid w:val="004363A5"/>
    <w:rsid w:val="00440CF2"/>
    <w:rsid w:val="00441607"/>
    <w:rsid w:val="00441D7A"/>
    <w:rsid w:val="00443B64"/>
    <w:rsid w:val="00443BC4"/>
    <w:rsid w:val="00446C06"/>
    <w:rsid w:val="00447C46"/>
    <w:rsid w:val="0045117D"/>
    <w:rsid w:val="00451DEC"/>
    <w:rsid w:val="00453AFB"/>
    <w:rsid w:val="0045509E"/>
    <w:rsid w:val="00456D8F"/>
    <w:rsid w:val="00457450"/>
    <w:rsid w:val="0046754B"/>
    <w:rsid w:val="00473856"/>
    <w:rsid w:val="0047691D"/>
    <w:rsid w:val="00486690"/>
    <w:rsid w:val="004868E5"/>
    <w:rsid w:val="00487996"/>
    <w:rsid w:val="00494070"/>
    <w:rsid w:val="00494163"/>
    <w:rsid w:val="004A0167"/>
    <w:rsid w:val="004A21BD"/>
    <w:rsid w:val="004A4FC3"/>
    <w:rsid w:val="004B08A2"/>
    <w:rsid w:val="004B3207"/>
    <w:rsid w:val="004B3DD7"/>
    <w:rsid w:val="004B5AC7"/>
    <w:rsid w:val="004C4D17"/>
    <w:rsid w:val="004C5652"/>
    <w:rsid w:val="004C5E71"/>
    <w:rsid w:val="004D22EF"/>
    <w:rsid w:val="004D5A6D"/>
    <w:rsid w:val="004D7D7F"/>
    <w:rsid w:val="004E1ADB"/>
    <w:rsid w:val="004E4A54"/>
    <w:rsid w:val="004E6204"/>
    <w:rsid w:val="00503755"/>
    <w:rsid w:val="00504EE0"/>
    <w:rsid w:val="005065AB"/>
    <w:rsid w:val="00512072"/>
    <w:rsid w:val="00512646"/>
    <w:rsid w:val="00513EF3"/>
    <w:rsid w:val="00514DD6"/>
    <w:rsid w:val="00515397"/>
    <w:rsid w:val="00517004"/>
    <w:rsid w:val="00520889"/>
    <w:rsid w:val="0052241A"/>
    <w:rsid w:val="00522DE4"/>
    <w:rsid w:val="00524987"/>
    <w:rsid w:val="0052746E"/>
    <w:rsid w:val="005303A1"/>
    <w:rsid w:val="0053189F"/>
    <w:rsid w:val="005351C3"/>
    <w:rsid w:val="0054131B"/>
    <w:rsid w:val="00551F82"/>
    <w:rsid w:val="0055308B"/>
    <w:rsid w:val="0056168D"/>
    <w:rsid w:val="00561CFA"/>
    <w:rsid w:val="0056448F"/>
    <w:rsid w:val="0056500C"/>
    <w:rsid w:val="0057140A"/>
    <w:rsid w:val="00571B44"/>
    <w:rsid w:val="00572D52"/>
    <w:rsid w:val="005800A5"/>
    <w:rsid w:val="00581B40"/>
    <w:rsid w:val="00582DA7"/>
    <w:rsid w:val="005841C0"/>
    <w:rsid w:val="005969FE"/>
    <w:rsid w:val="005A0C67"/>
    <w:rsid w:val="005A3CFF"/>
    <w:rsid w:val="005A4831"/>
    <w:rsid w:val="005A5363"/>
    <w:rsid w:val="005A7847"/>
    <w:rsid w:val="005B057F"/>
    <w:rsid w:val="005B3535"/>
    <w:rsid w:val="005B5A87"/>
    <w:rsid w:val="005B7304"/>
    <w:rsid w:val="005C25C4"/>
    <w:rsid w:val="005C366B"/>
    <w:rsid w:val="005D3C03"/>
    <w:rsid w:val="005D4038"/>
    <w:rsid w:val="005D4327"/>
    <w:rsid w:val="005D4E99"/>
    <w:rsid w:val="005D7039"/>
    <w:rsid w:val="005E1CC9"/>
    <w:rsid w:val="005E5863"/>
    <w:rsid w:val="005E6B4F"/>
    <w:rsid w:val="005F56E8"/>
    <w:rsid w:val="005F7289"/>
    <w:rsid w:val="00605679"/>
    <w:rsid w:val="006058E5"/>
    <w:rsid w:val="00610633"/>
    <w:rsid w:val="00611132"/>
    <w:rsid w:val="00611C87"/>
    <w:rsid w:val="00614206"/>
    <w:rsid w:val="006142FD"/>
    <w:rsid w:val="00616A88"/>
    <w:rsid w:val="00622615"/>
    <w:rsid w:val="006269F2"/>
    <w:rsid w:val="0063122F"/>
    <w:rsid w:val="00631B26"/>
    <w:rsid w:val="00634B09"/>
    <w:rsid w:val="00635E49"/>
    <w:rsid w:val="00644468"/>
    <w:rsid w:val="00644F74"/>
    <w:rsid w:val="00646158"/>
    <w:rsid w:val="00657ACF"/>
    <w:rsid w:val="006615F6"/>
    <w:rsid w:val="0066564B"/>
    <w:rsid w:val="00673EFE"/>
    <w:rsid w:val="00680C17"/>
    <w:rsid w:val="00686B5C"/>
    <w:rsid w:val="00686E6A"/>
    <w:rsid w:val="00694E2E"/>
    <w:rsid w:val="00695E42"/>
    <w:rsid w:val="006A0E15"/>
    <w:rsid w:val="006A4C19"/>
    <w:rsid w:val="006A5F87"/>
    <w:rsid w:val="006A6362"/>
    <w:rsid w:val="006A7A57"/>
    <w:rsid w:val="006A7E20"/>
    <w:rsid w:val="006B0BC7"/>
    <w:rsid w:val="006B103E"/>
    <w:rsid w:val="006B12B7"/>
    <w:rsid w:val="006B2E44"/>
    <w:rsid w:val="006B6407"/>
    <w:rsid w:val="006C03E9"/>
    <w:rsid w:val="006C2E09"/>
    <w:rsid w:val="006D004B"/>
    <w:rsid w:val="006D0DF8"/>
    <w:rsid w:val="006D5A3F"/>
    <w:rsid w:val="006D5B43"/>
    <w:rsid w:val="006D60B4"/>
    <w:rsid w:val="006D757A"/>
    <w:rsid w:val="006E10CD"/>
    <w:rsid w:val="006E74AB"/>
    <w:rsid w:val="006E7A61"/>
    <w:rsid w:val="006F02D3"/>
    <w:rsid w:val="006F668F"/>
    <w:rsid w:val="00700D7D"/>
    <w:rsid w:val="007046D6"/>
    <w:rsid w:val="00705317"/>
    <w:rsid w:val="00707D4B"/>
    <w:rsid w:val="00712109"/>
    <w:rsid w:val="00713EBA"/>
    <w:rsid w:val="00722FE1"/>
    <w:rsid w:val="0072744E"/>
    <w:rsid w:val="00730D96"/>
    <w:rsid w:val="00734213"/>
    <w:rsid w:val="00734698"/>
    <w:rsid w:val="00735770"/>
    <w:rsid w:val="00736EF6"/>
    <w:rsid w:val="0074064E"/>
    <w:rsid w:val="00741E9A"/>
    <w:rsid w:val="007424C5"/>
    <w:rsid w:val="007426B6"/>
    <w:rsid w:val="007458C4"/>
    <w:rsid w:val="00745963"/>
    <w:rsid w:val="00746F4E"/>
    <w:rsid w:val="007516DB"/>
    <w:rsid w:val="00752479"/>
    <w:rsid w:val="007526AF"/>
    <w:rsid w:val="007532CE"/>
    <w:rsid w:val="00753333"/>
    <w:rsid w:val="00753B05"/>
    <w:rsid w:val="00757FF2"/>
    <w:rsid w:val="00760A73"/>
    <w:rsid w:val="007613B8"/>
    <w:rsid w:val="00762CAE"/>
    <w:rsid w:val="00763CD1"/>
    <w:rsid w:val="0076696E"/>
    <w:rsid w:val="007718BD"/>
    <w:rsid w:val="00772A3E"/>
    <w:rsid w:val="00781D47"/>
    <w:rsid w:val="0079285C"/>
    <w:rsid w:val="00792D12"/>
    <w:rsid w:val="00794682"/>
    <w:rsid w:val="007958D4"/>
    <w:rsid w:val="007963C9"/>
    <w:rsid w:val="007A32C4"/>
    <w:rsid w:val="007A53F6"/>
    <w:rsid w:val="007A7054"/>
    <w:rsid w:val="007B0B7D"/>
    <w:rsid w:val="007B5199"/>
    <w:rsid w:val="007B5DFE"/>
    <w:rsid w:val="007B6068"/>
    <w:rsid w:val="007B6145"/>
    <w:rsid w:val="007D0514"/>
    <w:rsid w:val="007D564B"/>
    <w:rsid w:val="007D5A16"/>
    <w:rsid w:val="007D7D71"/>
    <w:rsid w:val="007E091C"/>
    <w:rsid w:val="007E0C10"/>
    <w:rsid w:val="007E1778"/>
    <w:rsid w:val="007E5969"/>
    <w:rsid w:val="007E6D3D"/>
    <w:rsid w:val="007E7EA2"/>
    <w:rsid w:val="007F60FF"/>
    <w:rsid w:val="00801CA6"/>
    <w:rsid w:val="00804BF6"/>
    <w:rsid w:val="00810A3E"/>
    <w:rsid w:val="00810A94"/>
    <w:rsid w:val="00811D5E"/>
    <w:rsid w:val="008139C8"/>
    <w:rsid w:val="008143E6"/>
    <w:rsid w:val="008162F3"/>
    <w:rsid w:val="00816EAF"/>
    <w:rsid w:val="00820E3B"/>
    <w:rsid w:val="008238CB"/>
    <w:rsid w:val="00825D6D"/>
    <w:rsid w:val="00827788"/>
    <w:rsid w:val="0083031B"/>
    <w:rsid w:val="00831430"/>
    <w:rsid w:val="008327B9"/>
    <w:rsid w:val="00832F99"/>
    <w:rsid w:val="00834B01"/>
    <w:rsid w:val="0083736C"/>
    <w:rsid w:val="008406C1"/>
    <w:rsid w:val="00844C2C"/>
    <w:rsid w:val="008509CF"/>
    <w:rsid w:val="00855341"/>
    <w:rsid w:val="00860827"/>
    <w:rsid w:val="00861BDB"/>
    <w:rsid w:val="00867224"/>
    <w:rsid w:val="008700A9"/>
    <w:rsid w:val="008708C1"/>
    <w:rsid w:val="0087444C"/>
    <w:rsid w:val="0087548A"/>
    <w:rsid w:val="008860A3"/>
    <w:rsid w:val="00886669"/>
    <w:rsid w:val="00890212"/>
    <w:rsid w:val="0089209A"/>
    <w:rsid w:val="00893208"/>
    <w:rsid w:val="0089402E"/>
    <w:rsid w:val="00894375"/>
    <w:rsid w:val="00894C9C"/>
    <w:rsid w:val="008A1D87"/>
    <w:rsid w:val="008A1FE0"/>
    <w:rsid w:val="008A345F"/>
    <w:rsid w:val="008A5BAE"/>
    <w:rsid w:val="008A7626"/>
    <w:rsid w:val="008B05C1"/>
    <w:rsid w:val="008B0F7F"/>
    <w:rsid w:val="008B2837"/>
    <w:rsid w:val="008B4134"/>
    <w:rsid w:val="008C2E71"/>
    <w:rsid w:val="008C733E"/>
    <w:rsid w:val="008D4852"/>
    <w:rsid w:val="008D62CB"/>
    <w:rsid w:val="008E1C8E"/>
    <w:rsid w:val="008E22AD"/>
    <w:rsid w:val="008E2E6F"/>
    <w:rsid w:val="008E3AB7"/>
    <w:rsid w:val="008E692F"/>
    <w:rsid w:val="008F06B9"/>
    <w:rsid w:val="008F121C"/>
    <w:rsid w:val="008F4544"/>
    <w:rsid w:val="008F750F"/>
    <w:rsid w:val="008F77E4"/>
    <w:rsid w:val="00906D29"/>
    <w:rsid w:val="00923A59"/>
    <w:rsid w:val="00926424"/>
    <w:rsid w:val="00930076"/>
    <w:rsid w:val="0093304D"/>
    <w:rsid w:val="0093463C"/>
    <w:rsid w:val="00940030"/>
    <w:rsid w:val="00947598"/>
    <w:rsid w:val="009513AE"/>
    <w:rsid w:val="00951A70"/>
    <w:rsid w:val="00954333"/>
    <w:rsid w:val="00955AEB"/>
    <w:rsid w:val="00964CBE"/>
    <w:rsid w:val="00966535"/>
    <w:rsid w:val="009731F0"/>
    <w:rsid w:val="00973CB5"/>
    <w:rsid w:val="00975D04"/>
    <w:rsid w:val="00983CF5"/>
    <w:rsid w:val="00994687"/>
    <w:rsid w:val="009A0C0A"/>
    <w:rsid w:val="009A283A"/>
    <w:rsid w:val="009B0739"/>
    <w:rsid w:val="009B1B04"/>
    <w:rsid w:val="009B47D1"/>
    <w:rsid w:val="009B4AD6"/>
    <w:rsid w:val="009B74FA"/>
    <w:rsid w:val="009B75E0"/>
    <w:rsid w:val="009C4FEA"/>
    <w:rsid w:val="009C5FB3"/>
    <w:rsid w:val="009C6818"/>
    <w:rsid w:val="009D02F2"/>
    <w:rsid w:val="009D16FC"/>
    <w:rsid w:val="009D18EF"/>
    <w:rsid w:val="009D2003"/>
    <w:rsid w:val="009D2BD2"/>
    <w:rsid w:val="009D31C7"/>
    <w:rsid w:val="009D4482"/>
    <w:rsid w:val="009D4CDB"/>
    <w:rsid w:val="009D5108"/>
    <w:rsid w:val="009E41AA"/>
    <w:rsid w:val="009F064F"/>
    <w:rsid w:val="009F430C"/>
    <w:rsid w:val="009F4D0F"/>
    <w:rsid w:val="009F5D74"/>
    <w:rsid w:val="009F5F6B"/>
    <w:rsid w:val="00A10836"/>
    <w:rsid w:val="00A10B12"/>
    <w:rsid w:val="00A13B80"/>
    <w:rsid w:val="00A13EC0"/>
    <w:rsid w:val="00A16FBC"/>
    <w:rsid w:val="00A2079A"/>
    <w:rsid w:val="00A20A92"/>
    <w:rsid w:val="00A229E1"/>
    <w:rsid w:val="00A30714"/>
    <w:rsid w:val="00A34A34"/>
    <w:rsid w:val="00A36BA4"/>
    <w:rsid w:val="00A406F1"/>
    <w:rsid w:val="00A43481"/>
    <w:rsid w:val="00A44518"/>
    <w:rsid w:val="00A4590E"/>
    <w:rsid w:val="00A45AF7"/>
    <w:rsid w:val="00A532FB"/>
    <w:rsid w:val="00A54DE1"/>
    <w:rsid w:val="00A5716B"/>
    <w:rsid w:val="00A573AF"/>
    <w:rsid w:val="00A57ED2"/>
    <w:rsid w:val="00A57F2F"/>
    <w:rsid w:val="00A616CC"/>
    <w:rsid w:val="00A77BDF"/>
    <w:rsid w:val="00A825CE"/>
    <w:rsid w:val="00A876E8"/>
    <w:rsid w:val="00A87B8E"/>
    <w:rsid w:val="00A91E99"/>
    <w:rsid w:val="00A93C87"/>
    <w:rsid w:val="00A95533"/>
    <w:rsid w:val="00A9554D"/>
    <w:rsid w:val="00A96CDB"/>
    <w:rsid w:val="00AA2C4F"/>
    <w:rsid w:val="00AA5E15"/>
    <w:rsid w:val="00AA6EE1"/>
    <w:rsid w:val="00AB09C6"/>
    <w:rsid w:val="00AB14A0"/>
    <w:rsid w:val="00AB4B75"/>
    <w:rsid w:val="00AB4D99"/>
    <w:rsid w:val="00AB6FDD"/>
    <w:rsid w:val="00AC1CC8"/>
    <w:rsid w:val="00AC2BC9"/>
    <w:rsid w:val="00AC377B"/>
    <w:rsid w:val="00AC5E95"/>
    <w:rsid w:val="00AC64B1"/>
    <w:rsid w:val="00AC6881"/>
    <w:rsid w:val="00AC6BF8"/>
    <w:rsid w:val="00AE615F"/>
    <w:rsid w:val="00AE64F0"/>
    <w:rsid w:val="00AF01FB"/>
    <w:rsid w:val="00AF4428"/>
    <w:rsid w:val="00AF5139"/>
    <w:rsid w:val="00AF6CA8"/>
    <w:rsid w:val="00AF7255"/>
    <w:rsid w:val="00B00849"/>
    <w:rsid w:val="00B020D1"/>
    <w:rsid w:val="00B03991"/>
    <w:rsid w:val="00B04DB6"/>
    <w:rsid w:val="00B04E95"/>
    <w:rsid w:val="00B07C08"/>
    <w:rsid w:val="00B10D07"/>
    <w:rsid w:val="00B12465"/>
    <w:rsid w:val="00B14A23"/>
    <w:rsid w:val="00B21349"/>
    <w:rsid w:val="00B2182B"/>
    <w:rsid w:val="00B23AAE"/>
    <w:rsid w:val="00B25BB2"/>
    <w:rsid w:val="00B26BF5"/>
    <w:rsid w:val="00B26CC6"/>
    <w:rsid w:val="00B279CD"/>
    <w:rsid w:val="00B335C8"/>
    <w:rsid w:val="00B338BF"/>
    <w:rsid w:val="00B342DC"/>
    <w:rsid w:val="00B34703"/>
    <w:rsid w:val="00B36D94"/>
    <w:rsid w:val="00B40089"/>
    <w:rsid w:val="00B41346"/>
    <w:rsid w:val="00B44693"/>
    <w:rsid w:val="00B44EE5"/>
    <w:rsid w:val="00B52141"/>
    <w:rsid w:val="00B53F48"/>
    <w:rsid w:val="00B56DED"/>
    <w:rsid w:val="00B6150E"/>
    <w:rsid w:val="00B626FB"/>
    <w:rsid w:val="00B644A1"/>
    <w:rsid w:val="00B66A4D"/>
    <w:rsid w:val="00B674A8"/>
    <w:rsid w:val="00B67D7C"/>
    <w:rsid w:val="00B70C9D"/>
    <w:rsid w:val="00B71B92"/>
    <w:rsid w:val="00B71FF7"/>
    <w:rsid w:val="00B7200B"/>
    <w:rsid w:val="00B73ED4"/>
    <w:rsid w:val="00B75B69"/>
    <w:rsid w:val="00B80E6C"/>
    <w:rsid w:val="00B8123D"/>
    <w:rsid w:val="00B8320E"/>
    <w:rsid w:val="00B83CFE"/>
    <w:rsid w:val="00B84665"/>
    <w:rsid w:val="00B84D31"/>
    <w:rsid w:val="00B851A2"/>
    <w:rsid w:val="00B8710A"/>
    <w:rsid w:val="00B93D7B"/>
    <w:rsid w:val="00B95D2D"/>
    <w:rsid w:val="00B9714D"/>
    <w:rsid w:val="00BA6C32"/>
    <w:rsid w:val="00BB0B41"/>
    <w:rsid w:val="00BB185A"/>
    <w:rsid w:val="00BB18BF"/>
    <w:rsid w:val="00BB1BE2"/>
    <w:rsid w:val="00BB21D0"/>
    <w:rsid w:val="00BB437A"/>
    <w:rsid w:val="00BB7990"/>
    <w:rsid w:val="00BC24FA"/>
    <w:rsid w:val="00BC2916"/>
    <w:rsid w:val="00BC5250"/>
    <w:rsid w:val="00BC7BE7"/>
    <w:rsid w:val="00BD4F38"/>
    <w:rsid w:val="00BD682E"/>
    <w:rsid w:val="00BD6B52"/>
    <w:rsid w:val="00BD733E"/>
    <w:rsid w:val="00BE31B0"/>
    <w:rsid w:val="00BE4E8A"/>
    <w:rsid w:val="00BF1ADA"/>
    <w:rsid w:val="00BF1CD2"/>
    <w:rsid w:val="00BF3DD7"/>
    <w:rsid w:val="00BF5795"/>
    <w:rsid w:val="00C07B5D"/>
    <w:rsid w:val="00C11BD0"/>
    <w:rsid w:val="00C12A02"/>
    <w:rsid w:val="00C144A9"/>
    <w:rsid w:val="00C14825"/>
    <w:rsid w:val="00C17B57"/>
    <w:rsid w:val="00C24AB4"/>
    <w:rsid w:val="00C2604C"/>
    <w:rsid w:val="00C265E1"/>
    <w:rsid w:val="00C27322"/>
    <w:rsid w:val="00C27D38"/>
    <w:rsid w:val="00C305E7"/>
    <w:rsid w:val="00C33482"/>
    <w:rsid w:val="00C368A4"/>
    <w:rsid w:val="00C37E67"/>
    <w:rsid w:val="00C41D7C"/>
    <w:rsid w:val="00C527C8"/>
    <w:rsid w:val="00C54237"/>
    <w:rsid w:val="00C54E6A"/>
    <w:rsid w:val="00C5515A"/>
    <w:rsid w:val="00C55BE8"/>
    <w:rsid w:val="00C61432"/>
    <w:rsid w:val="00C6283A"/>
    <w:rsid w:val="00C6438A"/>
    <w:rsid w:val="00C6473A"/>
    <w:rsid w:val="00C66951"/>
    <w:rsid w:val="00C67801"/>
    <w:rsid w:val="00C767C6"/>
    <w:rsid w:val="00C81EA4"/>
    <w:rsid w:val="00C8319D"/>
    <w:rsid w:val="00C9126C"/>
    <w:rsid w:val="00CA0567"/>
    <w:rsid w:val="00CA05BB"/>
    <w:rsid w:val="00CA09C5"/>
    <w:rsid w:val="00CA1554"/>
    <w:rsid w:val="00CA272F"/>
    <w:rsid w:val="00CA2766"/>
    <w:rsid w:val="00CA41F7"/>
    <w:rsid w:val="00CA6C51"/>
    <w:rsid w:val="00CA7BB7"/>
    <w:rsid w:val="00CB2712"/>
    <w:rsid w:val="00CB393E"/>
    <w:rsid w:val="00CC43C0"/>
    <w:rsid w:val="00CC447E"/>
    <w:rsid w:val="00CC4633"/>
    <w:rsid w:val="00CC7DC4"/>
    <w:rsid w:val="00CD051B"/>
    <w:rsid w:val="00CD4E2E"/>
    <w:rsid w:val="00CD7225"/>
    <w:rsid w:val="00CE4B36"/>
    <w:rsid w:val="00CE5A90"/>
    <w:rsid w:val="00CF0B9D"/>
    <w:rsid w:val="00CF304E"/>
    <w:rsid w:val="00D00086"/>
    <w:rsid w:val="00D04B56"/>
    <w:rsid w:val="00D11E49"/>
    <w:rsid w:val="00D16C01"/>
    <w:rsid w:val="00D23B17"/>
    <w:rsid w:val="00D24443"/>
    <w:rsid w:val="00D26174"/>
    <w:rsid w:val="00D35DAD"/>
    <w:rsid w:val="00D4048F"/>
    <w:rsid w:val="00D41C35"/>
    <w:rsid w:val="00D440DE"/>
    <w:rsid w:val="00D446F3"/>
    <w:rsid w:val="00D55111"/>
    <w:rsid w:val="00D553F8"/>
    <w:rsid w:val="00D56C88"/>
    <w:rsid w:val="00D654B8"/>
    <w:rsid w:val="00D65B43"/>
    <w:rsid w:val="00D707B3"/>
    <w:rsid w:val="00D73ECC"/>
    <w:rsid w:val="00D76951"/>
    <w:rsid w:val="00D851C4"/>
    <w:rsid w:val="00D86B31"/>
    <w:rsid w:val="00D87938"/>
    <w:rsid w:val="00D87EAE"/>
    <w:rsid w:val="00D909F6"/>
    <w:rsid w:val="00D9198C"/>
    <w:rsid w:val="00D92E2D"/>
    <w:rsid w:val="00D944D9"/>
    <w:rsid w:val="00D95E94"/>
    <w:rsid w:val="00DA1BAF"/>
    <w:rsid w:val="00DA2274"/>
    <w:rsid w:val="00DA2F6C"/>
    <w:rsid w:val="00DA4CAF"/>
    <w:rsid w:val="00DB2259"/>
    <w:rsid w:val="00DB5B94"/>
    <w:rsid w:val="00DB6559"/>
    <w:rsid w:val="00DC03DE"/>
    <w:rsid w:val="00DC04E2"/>
    <w:rsid w:val="00DC0FB8"/>
    <w:rsid w:val="00DC1D5F"/>
    <w:rsid w:val="00DC20C5"/>
    <w:rsid w:val="00DC4389"/>
    <w:rsid w:val="00DC505B"/>
    <w:rsid w:val="00DC75A3"/>
    <w:rsid w:val="00DD565D"/>
    <w:rsid w:val="00DD653E"/>
    <w:rsid w:val="00DD69A8"/>
    <w:rsid w:val="00DE0D1F"/>
    <w:rsid w:val="00DE291A"/>
    <w:rsid w:val="00DE4FBB"/>
    <w:rsid w:val="00DF0042"/>
    <w:rsid w:val="00DF1DCB"/>
    <w:rsid w:val="00DF4016"/>
    <w:rsid w:val="00E03929"/>
    <w:rsid w:val="00E0531B"/>
    <w:rsid w:val="00E059B5"/>
    <w:rsid w:val="00E063C6"/>
    <w:rsid w:val="00E13A51"/>
    <w:rsid w:val="00E26430"/>
    <w:rsid w:val="00E3069A"/>
    <w:rsid w:val="00E30832"/>
    <w:rsid w:val="00E32A71"/>
    <w:rsid w:val="00E345A6"/>
    <w:rsid w:val="00E424B5"/>
    <w:rsid w:val="00E42CFB"/>
    <w:rsid w:val="00E43080"/>
    <w:rsid w:val="00E43F28"/>
    <w:rsid w:val="00E47D55"/>
    <w:rsid w:val="00E501D5"/>
    <w:rsid w:val="00E5169A"/>
    <w:rsid w:val="00E52B7E"/>
    <w:rsid w:val="00E5494F"/>
    <w:rsid w:val="00E56AFD"/>
    <w:rsid w:val="00E57611"/>
    <w:rsid w:val="00E70F04"/>
    <w:rsid w:val="00E80D54"/>
    <w:rsid w:val="00E83F31"/>
    <w:rsid w:val="00E90D84"/>
    <w:rsid w:val="00E97B6C"/>
    <w:rsid w:val="00EA5B4D"/>
    <w:rsid w:val="00EA618A"/>
    <w:rsid w:val="00EA7A36"/>
    <w:rsid w:val="00EB166E"/>
    <w:rsid w:val="00EB3C11"/>
    <w:rsid w:val="00EB42D2"/>
    <w:rsid w:val="00ED1443"/>
    <w:rsid w:val="00ED2FBE"/>
    <w:rsid w:val="00EE3AF5"/>
    <w:rsid w:val="00EE5459"/>
    <w:rsid w:val="00EF4DF7"/>
    <w:rsid w:val="00EF70D9"/>
    <w:rsid w:val="00EF7808"/>
    <w:rsid w:val="00F12168"/>
    <w:rsid w:val="00F15E14"/>
    <w:rsid w:val="00F208D8"/>
    <w:rsid w:val="00F23656"/>
    <w:rsid w:val="00F317DE"/>
    <w:rsid w:val="00F332FF"/>
    <w:rsid w:val="00F358C9"/>
    <w:rsid w:val="00F41EFE"/>
    <w:rsid w:val="00F42C36"/>
    <w:rsid w:val="00F46BA4"/>
    <w:rsid w:val="00F4795E"/>
    <w:rsid w:val="00F50D5D"/>
    <w:rsid w:val="00F53891"/>
    <w:rsid w:val="00F57282"/>
    <w:rsid w:val="00F6169C"/>
    <w:rsid w:val="00F66638"/>
    <w:rsid w:val="00F66C1A"/>
    <w:rsid w:val="00F70200"/>
    <w:rsid w:val="00F712D7"/>
    <w:rsid w:val="00F76082"/>
    <w:rsid w:val="00F762F8"/>
    <w:rsid w:val="00F83111"/>
    <w:rsid w:val="00F8330B"/>
    <w:rsid w:val="00F87270"/>
    <w:rsid w:val="00F90E67"/>
    <w:rsid w:val="00F91F4F"/>
    <w:rsid w:val="00F92971"/>
    <w:rsid w:val="00FA3733"/>
    <w:rsid w:val="00FA424A"/>
    <w:rsid w:val="00FA59CC"/>
    <w:rsid w:val="00FA5BFA"/>
    <w:rsid w:val="00FA7D7D"/>
    <w:rsid w:val="00FB1590"/>
    <w:rsid w:val="00FB3AFB"/>
    <w:rsid w:val="00FB59BF"/>
    <w:rsid w:val="00FC1243"/>
    <w:rsid w:val="00FC5907"/>
    <w:rsid w:val="00FC6DC2"/>
    <w:rsid w:val="00FC78DF"/>
    <w:rsid w:val="00FD3B13"/>
    <w:rsid w:val="00FE1C76"/>
    <w:rsid w:val="00FE3181"/>
    <w:rsid w:val="00FE4D93"/>
    <w:rsid w:val="00FF1484"/>
    <w:rsid w:val="00FF6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5:docId w15:val="{79718132-BFB2-4EEF-B046-1C9FC92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outlineLvl w:val="3"/>
    </w:pPr>
    <w:rPr>
      <w:b/>
    </w:rPr>
  </w:style>
  <w:style w:type="paragraph" w:styleId="Heading5">
    <w:name w:val="heading 5"/>
    <w:aliases w:val="Level 3 - i,l5"/>
    <w:basedOn w:val="Normal"/>
    <w:next w:val="Normal"/>
    <w:link w:val="Heading5Char"/>
    <w:uiPriority w:val="99"/>
    <w:qFormat/>
    <w:rsid w:val="006A0E15"/>
    <w:pPr>
      <w:tabs>
        <w:tab w:val="num" w:pos="1008"/>
      </w:tabs>
      <w:spacing w:before="240" w:after="60"/>
      <w:ind w:left="1008" w:hanging="1008"/>
      <w:outlineLvl w:val="4"/>
    </w:pPr>
    <w:rPr>
      <w:b/>
      <w:bCs/>
      <w:i/>
      <w:iCs/>
      <w:sz w:val="26"/>
      <w:szCs w:val="26"/>
    </w:rPr>
  </w:style>
  <w:style w:type="paragraph" w:styleId="Heading6">
    <w:name w:val="heading 6"/>
    <w:aliases w:val="Legal Level 1."/>
    <w:basedOn w:val="Normal"/>
    <w:next w:val="Normal"/>
    <w:link w:val="Heading6Char"/>
    <w:uiPriority w:val="99"/>
    <w:qFormat/>
    <w:rsid w:val="006A0E15"/>
    <w:pPr>
      <w:tabs>
        <w:tab w:val="num" w:pos="1152"/>
      </w:tabs>
      <w:spacing w:before="240" w:after="60"/>
      <w:ind w:left="1152" w:hanging="1152"/>
      <w:outlineLvl w:val="5"/>
    </w:pPr>
    <w:rPr>
      <w:b/>
      <w:bCs/>
      <w:sz w:val="22"/>
      <w:szCs w:val="22"/>
    </w:rPr>
  </w:style>
  <w:style w:type="paragraph" w:styleId="Heading7">
    <w:name w:val="heading 7"/>
    <w:aliases w:val="Legal Level 1.1."/>
    <w:basedOn w:val="Normal"/>
    <w:next w:val="Normal"/>
    <w:link w:val="Heading7Char"/>
    <w:uiPriority w:val="99"/>
    <w:qFormat/>
    <w:rsid w:val="006A0E15"/>
    <w:pPr>
      <w:tabs>
        <w:tab w:val="num" w:pos="1296"/>
      </w:tabs>
      <w:spacing w:before="240" w:after="60"/>
      <w:ind w:left="1296" w:hanging="1296"/>
      <w:outlineLvl w:val="6"/>
    </w:pPr>
    <w:rPr>
      <w:sz w:val="24"/>
      <w:szCs w:val="24"/>
    </w:rPr>
  </w:style>
  <w:style w:type="paragraph" w:styleId="Heading8">
    <w:name w:val="heading 8"/>
    <w:aliases w:val="Legal Level 1.1.1."/>
    <w:basedOn w:val="Normal"/>
    <w:next w:val="Normal"/>
    <w:link w:val="Heading8Char"/>
    <w:uiPriority w:val="99"/>
    <w:qFormat/>
    <w:rsid w:val="006A0E15"/>
    <w:pPr>
      <w:tabs>
        <w:tab w:val="num" w:pos="1440"/>
      </w:tabs>
      <w:spacing w:before="240" w:after="60"/>
      <w:ind w:left="1440" w:hanging="1440"/>
      <w:outlineLvl w:val="7"/>
    </w:pPr>
    <w:rPr>
      <w:i/>
      <w:iCs/>
      <w:sz w:val="24"/>
      <w:szCs w:val="24"/>
    </w:rPr>
  </w:style>
  <w:style w:type="paragraph" w:styleId="Heading9">
    <w:name w:val="heading 9"/>
    <w:aliases w:val="Legal Level 1.1.1.1."/>
    <w:basedOn w:val="Normal"/>
    <w:next w:val="Normal"/>
    <w:link w:val="Heading9Char"/>
    <w:uiPriority w:val="99"/>
    <w:qFormat/>
    <w:rsid w:val="006A0E15"/>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uiPriority w:val="99"/>
    <w:qFormat/>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lang w:val="en-US" w:eastAsia="en-US" w:bidi="ar-SA"/>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955AEB"/>
    <w:pPr>
      <w:keepNext/>
      <w:spacing w:before="220" w:after="60"/>
    </w:pPr>
    <w:rPr>
      <w:b/>
      <w:sz w:val="22"/>
      <w:szCs w:val="24"/>
      <w:u w:val="single"/>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955AEB"/>
    <w:rPr>
      <w:b/>
      <w:sz w:val="22"/>
      <w:szCs w:val="24"/>
      <w:u w:val="single"/>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paragraph" w:styleId="ListParagraph">
    <w:name w:val="List Paragraph"/>
    <w:basedOn w:val="Normal"/>
    <w:link w:val="ListParagraphChar"/>
    <w:uiPriority w:val="34"/>
    <w:qFormat/>
    <w:rsid w:val="00DD653E"/>
    <w:pPr>
      <w:ind w:left="720"/>
      <w:contextualSpacing/>
    </w:pPr>
  </w:style>
  <w:style w:type="character" w:customStyle="1" w:styleId="A0">
    <w:name w:val="A0"/>
    <w:uiPriority w:val="99"/>
    <w:rsid w:val="0041529C"/>
    <w:rPr>
      <w:rFonts w:cs="Verdana"/>
      <w:color w:val="000000"/>
      <w:sz w:val="28"/>
      <w:szCs w:val="28"/>
    </w:rPr>
  </w:style>
  <w:style w:type="character" w:customStyle="1" w:styleId="FooterChar">
    <w:name w:val="Footer Char"/>
    <w:basedOn w:val="DefaultParagraphFont"/>
    <w:link w:val="Footer"/>
    <w:uiPriority w:val="99"/>
    <w:rsid w:val="009C4FEA"/>
  </w:style>
  <w:style w:type="paragraph" w:customStyle="1" w:styleId="ParaNum">
    <w:name w:val="ParaNum"/>
    <w:basedOn w:val="Normal"/>
    <w:rsid w:val="006A0E15"/>
    <w:pPr>
      <w:widowControl w:val="0"/>
      <w:numPr>
        <w:numId w:val="51"/>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6A0E15"/>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6A0E15"/>
    <w:rPr>
      <w:lang w:val="en-US" w:eastAsia="en-US"/>
    </w:rPr>
  </w:style>
  <w:style w:type="paragraph" w:customStyle="1" w:styleId="TableHead">
    <w:name w:val="Table Head"/>
    <w:link w:val="TableHeadChar"/>
    <w:qFormat/>
    <w:rsid w:val="006A0E15"/>
    <w:pPr>
      <w:jc w:val="center"/>
    </w:pPr>
    <w:rPr>
      <w:rFonts w:ascii="Arial" w:hAnsi="Arial"/>
      <w:b/>
      <w:sz w:val="18"/>
      <w:szCs w:val="24"/>
    </w:rPr>
  </w:style>
  <w:style w:type="character" w:customStyle="1" w:styleId="TableHeadChar">
    <w:name w:val="Table Head Char"/>
    <w:link w:val="TableHead"/>
    <w:rsid w:val="006A0E15"/>
    <w:rPr>
      <w:rFonts w:ascii="Arial" w:hAnsi="Arial"/>
      <w:b/>
      <w:sz w:val="18"/>
      <w:szCs w:val="24"/>
    </w:rPr>
  </w:style>
  <w:style w:type="paragraph" w:customStyle="1" w:styleId="StyleText1Before3pt">
    <w:name w:val="Style Text 1 Before:  3 pt"/>
    <w:basedOn w:val="Normal"/>
    <w:rsid w:val="006A0E15"/>
    <w:pPr>
      <w:spacing w:before="60"/>
    </w:pPr>
    <w:rPr>
      <w:rFonts w:ascii="Sprint Sans Ofc" w:eastAsia="Calibri" w:hAnsi="Sprint Sans Ofc"/>
      <w:color w:val="000000"/>
      <w:sz w:val="22"/>
      <w:szCs w:val="22"/>
    </w:rPr>
  </w:style>
  <w:style w:type="character" w:customStyle="1" w:styleId="Heading5Char">
    <w:name w:val="Heading 5 Char"/>
    <w:aliases w:val="Level 3 - i Char,l5 Char"/>
    <w:basedOn w:val="DefaultParagraphFont"/>
    <w:link w:val="Heading5"/>
    <w:uiPriority w:val="99"/>
    <w:rsid w:val="006A0E15"/>
    <w:rPr>
      <w:b/>
      <w:bCs/>
      <w:i/>
      <w:iCs/>
      <w:sz w:val="26"/>
      <w:szCs w:val="26"/>
    </w:rPr>
  </w:style>
  <w:style w:type="character" w:customStyle="1" w:styleId="Heading6Char">
    <w:name w:val="Heading 6 Char"/>
    <w:aliases w:val="Legal Level 1. Char"/>
    <w:basedOn w:val="DefaultParagraphFont"/>
    <w:link w:val="Heading6"/>
    <w:uiPriority w:val="99"/>
    <w:rsid w:val="006A0E15"/>
    <w:rPr>
      <w:b/>
      <w:bCs/>
      <w:sz w:val="22"/>
      <w:szCs w:val="22"/>
    </w:rPr>
  </w:style>
  <w:style w:type="character" w:customStyle="1" w:styleId="Heading7Char">
    <w:name w:val="Heading 7 Char"/>
    <w:aliases w:val="Legal Level 1.1. Char"/>
    <w:basedOn w:val="DefaultParagraphFont"/>
    <w:link w:val="Heading7"/>
    <w:uiPriority w:val="99"/>
    <w:rsid w:val="006A0E15"/>
    <w:rPr>
      <w:sz w:val="24"/>
      <w:szCs w:val="24"/>
    </w:rPr>
  </w:style>
  <w:style w:type="character" w:customStyle="1" w:styleId="Heading8Char">
    <w:name w:val="Heading 8 Char"/>
    <w:aliases w:val="Legal Level 1.1.1. Char"/>
    <w:basedOn w:val="DefaultParagraphFont"/>
    <w:link w:val="Heading8"/>
    <w:uiPriority w:val="99"/>
    <w:rsid w:val="006A0E15"/>
    <w:rPr>
      <w:i/>
      <w:iCs/>
      <w:sz w:val="24"/>
      <w:szCs w:val="24"/>
    </w:rPr>
  </w:style>
  <w:style w:type="character" w:customStyle="1" w:styleId="Heading9Char">
    <w:name w:val="Heading 9 Char"/>
    <w:aliases w:val="Legal Level 1.1.1.1. Char"/>
    <w:basedOn w:val="DefaultParagraphFont"/>
    <w:link w:val="Heading9"/>
    <w:uiPriority w:val="99"/>
    <w:rsid w:val="006A0E15"/>
    <w:rPr>
      <w:rFonts w:ascii="Arial" w:hAnsi="Arial" w:cs="Arial"/>
      <w:sz w:val="22"/>
      <w:szCs w:val="22"/>
    </w:rPr>
  </w:style>
  <w:style w:type="paragraph" w:customStyle="1" w:styleId="Default">
    <w:name w:val="Default"/>
    <w:rsid w:val="006A0E15"/>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6A0E15"/>
  </w:style>
  <w:style w:type="paragraph" w:customStyle="1" w:styleId="Style3">
    <w:name w:val="Style3"/>
    <w:qFormat/>
    <w:rsid w:val="006A0E15"/>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6A0E15"/>
    <w:rPr>
      <w:rFonts w:ascii="Arial" w:hAnsi="Arial" w:cs="Arial"/>
      <w:color w:val="auto"/>
    </w:rPr>
  </w:style>
  <w:style w:type="paragraph" w:customStyle="1" w:styleId="CM1">
    <w:name w:val="CM1"/>
    <w:basedOn w:val="Default"/>
    <w:next w:val="Default"/>
    <w:uiPriority w:val="99"/>
    <w:rsid w:val="006A0E15"/>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6A0E15"/>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6A0E15"/>
    <w:rPr>
      <w:rFonts w:ascii="Garamond" w:hAnsi="Garamond"/>
      <w:b/>
      <w:sz w:val="24"/>
    </w:rPr>
  </w:style>
  <w:style w:type="character" w:customStyle="1" w:styleId="Heading4Char">
    <w:name w:val="Heading 4 Char"/>
    <w:aliases w:val="Level 2 - a Char,h4 Char"/>
    <w:basedOn w:val="DefaultParagraphFont"/>
    <w:link w:val="Heading4"/>
    <w:uiPriority w:val="99"/>
    <w:rsid w:val="006A0E15"/>
    <w:rPr>
      <w:b/>
    </w:rPr>
  </w:style>
  <w:style w:type="paragraph" w:styleId="Title">
    <w:name w:val="Title"/>
    <w:link w:val="TitleChar"/>
    <w:uiPriority w:val="99"/>
    <w:qFormat/>
    <w:rsid w:val="006A0E15"/>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6A0E15"/>
    <w:rPr>
      <w:rFonts w:ascii="Arial" w:hAnsi="Arial" w:cs="Arial"/>
      <w:b/>
      <w:bCs/>
      <w:kern w:val="28"/>
      <w:sz w:val="40"/>
      <w:szCs w:val="32"/>
    </w:rPr>
  </w:style>
  <w:style w:type="paragraph" w:styleId="Subtitle">
    <w:name w:val="Subtitle"/>
    <w:link w:val="SubtitleChar"/>
    <w:uiPriority w:val="99"/>
    <w:qFormat/>
    <w:rsid w:val="006A0E15"/>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6A0E15"/>
    <w:rPr>
      <w:rFonts w:ascii="Arial" w:hAnsi="Arial" w:cs="Arial"/>
      <w:b/>
      <w:sz w:val="40"/>
      <w:szCs w:val="24"/>
    </w:rPr>
  </w:style>
  <w:style w:type="paragraph" w:customStyle="1" w:styleId="ANSH1">
    <w:name w:val="ANSH1"/>
    <w:next w:val="ParagraphText"/>
    <w:qFormat/>
    <w:rsid w:val="006A0E15"/>
    <w:pPr>
      <w:keepNext/>
      <w:pageBreakBefore/>
      <w:spacing w:before="160" w:after="120"/>
    </w:pPr>
    <w:rPr>
      <w:rFonts w:ascii="Arial" w:hAnsi="Arial"/>
      <w:b/>
      <w:i/>
      <w:sz w:val="42"/>
      <w:szCs w:val="24"/>
    </w:rPr>
  </w:style>
  <w:style w:type="paragraph" w:customStyle="1" w:styleId="ANSH2">
    <w:name w:val="ANSH2"/>
    <w:next w:val="ParagraphText"/>
    <w:link w:val="ANSH2Char"/>
    <w:qFormat/>
    <w:rsid w:val="006A0E15"/>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6A0E15"/>
    <w:pPr>
      <w:keepNext/>
      <w:spacing w:after="220"/>
      <w:jc w:val="both"/>
    </w:pPr>
    <w:rPr>
      <w:sz w:val="22"/>
      <w:szCs w:val="24"/>
    </w:rPr>
  </w:style>
  <w:style w:type="paragraph" w:customStyle="1" w:styleId="SubBullet">
    <w:name w:val="Sub Bullet"/>
    <w:link w:val="SubBulletCharChar"/>
    <w:autoRedefine/>
    <w:qFormat/>
    <w:rsid w:val="006A0E15"/>
    <w:pPr>
      <w:jc w:val="both"/>
    </w:pPr>
    <w:rPr>
      <w:szCs w:val="22"/>
    </w:rPr>
  </w:style>
  <w:style w:type="paragraph" w:customStyle="1" w:styleId="SubBulletkwn">
    <w:name w:val="Sub Bullet kwn"/>
    <w:qFormat/>
    <w:rsid w:val="006A0E15"/>
    <w:pPr>
      <w:keepNext/>
      <w:spacing w:after="220"/>
      <w:ind w:left="720"/>
      <w:jc w:val="both"/>
    </w:pPr>
    <w:rPr>
      <w:sz w:val="22"/>
      <w:szCs w:val="24"/>
    </w:rPr>
  </w:style>
  <w:style w:type="paragraph" w:customStyle="1" w:styleId="SubBulletLast">
    <w:name w:val="Sub Bullet Last"/>
    <w:next w:val="ParagraphText"/>
    <w:qFormat/>
    <w:rsid w:val="006A0E15"/>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6A0E15"/>
    <w:pPr>
      <w:numPr>
        <w:numId w:val="57"/>
      </w:numPr>
      <w:jc w:val="both"/>
    </w:pPr>
    <w:rPr>
      <w:sz w:val="22"/>
      <w:szCs w:val="24"/>
    </w:rPr>
  </w:style>
  <w:style w:type="paragraph" w:customStyle="1" w:styleId="HangingIndentkwn">
    <w:name w:val="Hanging Indent kwn"/>
    <w:qFormat/>
    <w:rsid w:val="006A0E15"/>
    <w:pPr>
      <w:keepNext/>
      <w:numPr>
        <w:numId w:val="58"/>
      </w:numPr>
      <w:jc w:val="both"/>
    </w:pPr>
    <w:rPr>
      <w:sz w:val="22"/>
      <w:szCs w:val="24"/>
    </w:rPr>
  </w:style>
  <w:style w:type="paragraph" w:customStyle="1" w:styleId="HangingIndentLast">
    <w:name w:val="Hanging Indent Last"/>
    <w:next w:val="ParagraphText"/>
    <w:link w:val="HangingIndentLastChar"/>
    <w:qFormat/>
    <w:rsid w:val="006A0E15"/>
    <w:pPr>
      <w:numPr>
        <w:numId w:val="59"/>
      </w:numPr>
      <w:spacing w:after="220"/>
      <w:jc w:val="both"/>
    </w:pPr>
    <w:rPr>
      <w:sz w:val="22"/>
      <w:szCs w:val="24"/>
    </w:rPr>
  </w:style>
  <w:style w:type="paragraph" w:customStyle="1" w:styleId="ParagraphTextAlpha">
    <w:name w:val="Paragraph Text Alpha"/>
    <w:qFormat/>
    <w:rsid w:val="006A0E15"/>
    <w:pPr>
      <w:numPr>
        <w:numId w:val="60"/>
      </w:numPr>
      <w:spacing w:after="220"/>
      <w:jc w:val="both"/>
    </w:pPr>
    <w:rPr>
      <w:sz w:val="22"/>
      <w:szCs w:val="24"/>
    </w:rPr>
  </w:style>
  <w:style w:type="paragraph" w:customStyle="1" w:styleId="ParagraphNumber">
    <w:name w:val="Paragraph Number"/>
    <w:qFormat/>
    <w:rsid w:val="006A0E15"/>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6A0E15"/>
    <w:pPr>
      <w:spacing w:before="120" w:after="120"/>
      <w:jc w:val="center"/>
    </w:pPr>
    <w:rPr>
      <w:rFonts w:ascii="Arial" w:hAnsi="Arial"/>
      <w:szCs w:val="24"/>
    </w:rPr>
  </w:style>
  <w:style w:type="paragraph" w:customStyle="1" w:styleId="GraphicHolder">
    <w:name w:val="Graphic Holder"/>
    <w:next w:val="GraphicCaption"/>
    <w:qFormat/>
    <w:rsid w:val="006A0E15"/>
    <w:pPr>
      <w:spacing w:before="220" w:after="220"/>
      <w:jc w:val="center"/>
    </w:pPr>
    <w:rPr>
      <w:sz w:val="8"/>
      <w:szCs w:val="24"/>
    </w:rPr>
  </w:style>
  <w:style w:type="paragraph" w:customStyle="1" w:styleId="TableHeadkwn">
    <w:name w:val="Table Head kwn"/>
    <w:basedOn w:val="TableHead"/>
    <w:qFormat/>
    <w:rsid w:val="006A0E15"/>
    <w:pPr>
      <w:keepNext/>
    </w:pPr>
  </w:style>
  <w:style w:type="paragraph" w:customStyle="1" w:styleId="TableHeadLeft">
    <w:name w:val="Table Head Left"/>
    <w:basedOn w:val="TableHead"/>
    <w:qFormat/>
    <w:rsid w:val="006A0E15"/>
    <w:pPr>
      <w:jc w:val="left"/>
    </w:pPr>
  </w:style>
  <w:style w:type="paragraph" w:customStyle="1" w:styleId="TableHeadLeftkwn">
    <w:name w:val="Table Head Left kwn"/>
    <w:basedOn w:val="TableHeadLeft"/>
    <w:qFormat/>
    <w:rsid w:val="006A0E15"/>
    <w:pPr>
      <w:keepNext/>
    </w:pPr>
  </w:style>
  <w:style w:type="paragraph" w:customStyle="1" w:styleId="TableHeadRight">
    <w:name w:val="Table Head Right"/>
    <w:basedOn w:val="TableHead"/>
    <w:qFormat/>
    <w:rsid w:val="006A0E15"/>
    <w:pPr>
      <w:jc w:val="right"/>
    </w:pPr>
  </w:style>
  <w:style w:type="paragraph" w:customStyle="1" w:styleId="TableHeadRightkwn">
    <w:name w:val="Table Head Right kwn"/>
    <w:basedOn w:val="TableHeadRight"/>
    <w:qFormat/>
    <w:rsid w:val="006A0E15"/>
    <w:pPr>
      <w:keepNext/>
    </w:pPr>
  </w:style>
  <w:style w:type="paragraph" w:customStyle="1" w:styleId="TableHolder">
    <w:name w:val="Table Holder"/>
    <w:next w:val="ParagraphText"/>
    <w:rsid w:val="006A0E15"/>
    <w:rPr>
      <w:sz w:val="22"/>
      <w:szCs w:val="24"/>
    </w:rPr>
  </w:style>
  <w:style w:type="paragraph" w:customStyle="1" w:styleId="TableTextCenter">
    <w:name w:val="Table Text Center"/>
    <w:basedOn w:val="TableText"/>
    <w:link w:val="TableTextCenterChar"/>
    <w:qFormat/>
    <w:rsid w:val="006A0E15"/>
    <w:pPr>
      <w:spacing w:before="60" w:after="0"/>
      <w:jc w:val="center"/>
    </w:pPr>
    <w:rPr>
      <w:szCs w:val="24"/>
    </w:rPr>
  </w:style>
  <w:style w:type="paragraph" w:customStyle="1" w:styleId="TableTextRight">
    <w:name w:val="Table Text Right"/>
    <w:basedOn w:val="TableText"/>
    <w:qFormat/>
    <w:rsid w:val="006A0E15"/>
    <w:pPr>
      <w:spacing w:before="60" w:after="0"/>
      <w:jc w:val="right"/>
    </w:pPr>
    <w:rPr>
      <w:szCs w:val="24"/>
    </w:rPr>
  </w:style>
  <w:style w:type="paragraph" w:customStyle="1" w:styleId="TableHangingIndent">
    <w:name w:val="Table Hanging Indent"/>
    <w:qFormat/>
    <w:rsid w:val="006A0E15"/>
    <w:pPr>
      <w:numPr>
        <w:numId w:val="66"/>
      </w:numPr>
      <w:spacing w:before="60" w:after="60"/>
    </w:pPr>
    <w:rPr>
      <w:rFonts w:ascii="Arial" w:hAnsi="Arial"/>
      <w:sz w:val="18"/>
      <w:szCs w:val="24"/>
    </w:rPr>
  </w:style>
  <w:style w:type="character" w:customStyle="1" w:styleId="CharacterBold">
    <w:name w:val="Character Bold"/>
    <w:basedOn w:val="DefaultParagraphFont"/>
    <w:qFormat/>
    <w:rsid w:val="006A0E15"/>
    <w:rPr>
      <w:b/>
    </w:rPr>
  </w:style>
  <w:style w:type="character" w:customStyle="1" w:styleId="CharacterItalic">
    <w:name w:val="Character Italic"/>
    <w:basedOn w:val="DefaultParagraphFont"/>
    <w:qFormat/>
    <w:rsid w:val="006A0E15"/>
    <w:rPr>
      <w:i/>
    </w:rPr>
  </w:style>
  <w:style w:type="character" w:customStyle="1" w:styleId="CharacterRed">
    <w:name w:val="Character Red"/>
    <w:basedOn w:val="DefaultParagraphFont"/>
    <w:qFormat/>
    <w:rsid w:val="006A0E15"/>
    <w:rPr>
      <w:color w:val="FF0000"/>
    </w:rPr>
  </w:style>
  <w:style w:type="character" w:customStyle="1" w:styleId="CharacterWhite">
    <w:name w:val="Character White"/>
    <w:basedOn w:val="CharacterRed"/>
    <w:qFormat/>
    <w:rsid w:val="006A0E15"/>
    <w:rPr>
      <w:color w:val="FFFFFF"/>
    </w:rPr>
  </w:style>
  <w:style w:type="paragraph" w:customStyle="1" w:styleId="hint">
    <w:name w:val="hint"/>
    <w:link w:val="hintChar"/>
    <w:qFormat/>
    <w:rsid w:val="006A0E15"/>
    <w:pPr>
      <w:spacing w:after="220"/>
      <w:jc w:val="both"/>
    </w:pPr>
    <w:rPr>
      <w:rFonts w:ascii="Arial Bold" w:hAnsi="Arial Bold"/>
      <w:b/>
      <w:color w:val="3366FF"/>
      <w:sz w:val="24"/>
    </w:rPr>
  </w:style>
  <w:style w:type="paragraph" w:customStyle="1" w:styleId="TOCHeader">
    <w:name w:val="TOC Header"/>
    <w:next w:val="ParagraphText"/>
    <w:qFormat/>
    <w:rsid w:val="006A0E15"/>
    <w:pPr>
      <w:spacing w:after="220"/>
      <w:jc w:val="center"/>
    </w:pPr>
    <w:rPr>
      <w:rFonts w:ascii="Arial" w:hAnsi="Arial"/>
      <w:b/>
      <w:sz w:val="32"/>
      <w:szCs w:val="24"/>
    </w:rPr>
  </w:style>
  <w:style w:type="character" w:customStyle="1" w:styleId="BalloonTextChar">
    <w:name w:val="Balloon Text Char"/>
    <w:basedOn w:val="DefaultParagraphFont"/>
    <w:link w:val="BalloonText"/>
    <w:rsid w:val="006A0E15"/>
    <w:rPr>
      <w:rFonts w:ascii="Tahoma" w:hAnsi="Tahoma" w:cs="Tahoma"/>
      <w:sz w:val="16"/>
      <w:szCs w:val="16"/>
    </w:rPr>
  </w:style>
  <w:style w:type="paragraph" w:customStyle="1" w:styleId="CoverLetterAddress-Right">
    <w:name w:val="Cover Letter Address - Right"/>
    <w:rsid w:val="006A0E15"/>
    <w:pPr>
      <w:jc w:val="right"/>
    </w:pPr>
    <w:rPr>
      <w:sz w:val="22"/>
      <w:szCs w:val="24"/>
    </w:rPr>
  </w:style>
  <w:style w:type="paragraph" w:customStyle="1" w:styleId="Disclaimer">
    <w:name w:val="Disclaimer"/>
    <w:rsid w:val="006A0E15"/>
    <w:pPr>
      <w:jc w:val="both"/>
    </w:pPr>
    <w:rPr>
      <w:rFonts w:ascii="Arial" w:hAnsi="Arial"/>
      <w:color w:val="999999"/>
      <w:sz w:val="18"/>
      <w:szCs w:val="24"/>
    </w:rPr>
  </w:style>
  <w:style w:type="paragraph" w:customStyle="1" w:styleId="TitleDate">
    <w:name w:val="Title Date"/>
    <w:qFormat/>
    <w:rsid w:val="006A0E15"/>
    <w:pPr>
      <w:ind w:left="5760" w:right="-720"/>
      <w:jc w:val="right"/>
    </w:pPr>
    <w:rPr>
      <w:rFonts w:ascii="Arial" w:hAnsi="Arial"/>
      <w:b/>
      <w:sz w:val="36"/>
      <w:szCs w:val="24"/>
    </w:rPr>
  </w:style>
  <w:style w:type="paragraph" w:customStyle="1" w:styleId="QuestNumList">
    <w:name w:val="Quest Num List"/>
    <w:next w:val="SubBullet"/>
    <w:rsid w:val="006A0E15"/>
    <w:pPr>
      <w:numPr>
        <w:numId w:val="61"/>
      </w:numPr>
      <w:spacing w:after="140"/>
    </w:pPr>
    <w:rPr>
      <w:color w:val="768692"/>
      <w:sz w:val="22"/>
    </w:rPr>
  </w:style>
  <w:style w:type="paragraph" w:customStyle="1" w:styleId="QuestAlphaList">
    <w:name w:val="Quest Alpha List"/>
    <w:basedOn w:val="QuestNumList"/>
    <w:next w:val="SubBullet"/>
    <w:qFormat/>
    <w:rsid w:val="006A0E15"/>
    <w:pPr>
      <w:numPr>
        <w:numId w:val="62"/>
      </w:numPr>
    </w:pPr>
  </w:style>
  <w:style w:type="paragraph" w:customStyle="1" w:styleId="QuestionBullet">
    <w:name w:val="Question Bullet"/>
    <w:next w:val="SubBullet"/>
    <w:qFormat/>
    <w:rsid w:val="006A0E15"/>
    <w:pPr>
      <w:numPr>
        <w:numId w:val="63"/>
      </w:numPr>
      <w:spacing w:after="140"/>
      <w:jc w:val="both"/>
    </w:pPr>
    <w:rPr>
      <w:color w:val="768692"/>
      <w:sz w:val="22"/>
    </w:rPr>
  </w:style>
  <w:style w:type="paragraph" w:customStyle="1" w:styleId="QuestionText2">
    <w:name w:val="Question Text2"/>
    <w:basedOn w:val="QuestionText"/>
    <w:next w:val="SubBullet"/>
    <w:qFormat/>
    <w:rsid w:val="006A0E15"/>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6A0E15"/>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6A0E15"/>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6A0E15"/>
    <w:pPr>
      <w:ind w:left="1080"/>
    </w:pPr>
  </w:style>
  <w:style w:type="paragraph" w:customStyle="1" w:styleId="HintBullet">
    <w:name w:val="Hint Bullet"/>
    <w:basedOn w:val="hint"/>
    <w:qFormat/>
    <w:rsid w:val="006A0E15"/>
    <w:pPr>
      <w:numPr>
        <w:numId w:val="64"/>
      </w:numPr>
      <w:tabs>
        <w:tab w:val="clear" w:pos="720"/>
        <w:tab w:val="num" w:pos="360"/>
      </w:tabs>
      <w:ind w:left="360"/>
    </w:pPr>
  </w:style>
  <w:style w:type="paragraph" w:customStyle="1" w:styleId="HintNumbered">
    <w:name w:val="Hint Numbered"/>
    <w:basedOn w:val="hint"/>
    <w:qFormat/>
    <w:rsid w:val="006A0E15"/>
    <w:pPr>
      <w:numPr>
        <w:numId w:val="65"/>
      </w:numPr>
      <w:tabs>
        <w:tab w:val="num" w:pos="360"/>
      </w:tabs>
      <w:ind w:left="360"/>
    </w:pPr>
  </w:style>
  <w:style w:type="character" w:customStyle="1" w:styleId="CharacterAHead5">
    <w:name w:val="Character AHead 5"/>
    <w:qFormat/>
    <w:rsid w:val="006A0E15"/>
    <w:rPr>
      <w:rFonts w:ascii="Arial" w:hAnsi="Arial"/>
      <w:b/>
      <w:sz w:val="21"/>
    </w:rPr>
  </w:style>
  <w:style w:type="paragraph" w:customStyle="1" w:styleId="HintIndent">
    <w:name w:val="Hint Indent"/>
    <w:basedOn w:val="hint"/>
    <w:qFormat/>
    <w:rsid w:val="006A0E15"/>
    <w:pPr>
      <w:ind w:left="720"/>
    </w:pPr>
  </w:style>
  <w:style w:type="character" w:customStyle="1" w:styleId="HeaderChar">
    <w:name w:val="Header Char"/>
    <w:basedOn w:val="DefaultParagraphFont"/>
    <w:link w:val="Header"/>
    <w:rsid w:val="006A0E15"/>
  </w:style>
  <w:style w:type="paragraph" w:customStyle="1" w:styleId="DisclaimerAlpha">
    <w:name w:val="Disclaimer Alpha"/>
    <w:basedOn w:val="Disclaimer"/>
    <w:next w:val="Disclaimer"/>
    <w:rsid w:val="006A0E15"/>
    <w:pPr>
      <w:ind w:left="360" w:hanging="360"/>
    </w:pPr>
    <w:rPr>
      <w:szCs w:val="20"/>
    </w:rPr>
  </w:style>
  <w:style w:type="paragraph" w:customStyle="1" w:styleId="QuestionText-Blue">
    <w:name w:val="Question Text - Blue"/>
    <w:basedOn w:val="QuestionText"/>
    <w:next w:val="ParagraphText"/>
    <w:qFormat/>
    <w:rsid w:val="006A0E15"/>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6A0E15"/>
    <w:rPr>
      <w:color w:val="4F81BD"/>
    </w:rPr>
  </w:style>
  <w:style w:type="paragraph" w:customStyle="1" w:styleId="QuestionText3-Blue">
    <w:name w:val="Question Text3 - Blue"/>
    <w:basedOn w:val="QuestionText3"/>
    <w:next w:val="SubBullet2"/>
    <w:qFormat/>
    <w:rsid w:val="006A0E15"/>
  </w:style>
  <w:style w:type="paragraph" w:customStyle="1" w:styleId="QuestAlphaList-Blue">
    <w:name w:val="Quest Alpha List - Blue"/>
    <w:basedOn w:val="QuestAlphaList"/>
    <w:next w:val="SubBullet"/>
    <w:qFormat/>
    <w:rsid w:val="006A0E15"/>
    <w:pPr>
      <w:numPr>
        <w:numId w:val="53"/>
      </w:numPr>
    </w:pPr>
    <w:rPr>
      <w:color w:val="4F81BD"/>
    </w:rPr>
  </w:style>
  <w:style w:type="paragraph" w:customStyle="1" w:styleId="QuestNumList-Blue">
    <w:name w:val="Quest Num List - Blue"/>
    <w:basedOn w:val="QuestNumList"/>
    <w:next w:val="SubBullet"/>
    <w:qFormat/>
    <w:rsid w:val="006A0E15"/>
    <w:pPr>
      <w:numPr>
        <w:numId w:val="54"/>
      </w:numPr>
    </w:pPr>
    <w:rPr>
      <w:color w:val="4F81BD"/>
    </w:rPr>
  </w:style>
  <w:style w:type="paragraph" w:customStyle="1" w:styleId="QuestionBullet-Blue">
    <w:name w:val="Question Bullet - Blue"/>
    <w:basedOn w:val="QuestionBullet"/>
    <w:next w:val="SubBullet"/>
    <w:qFormat/>
    <w:rsid w:val="006A0E15"/>
    <w:pPr>
      <w:numPr>
        <w:numId w:val="55"/>
      </w:numPr>
    </w:pPr>
    <w:rPr>
      <w:color w:val="4F81BD"/>
    </w:rPr>
  </w:style>
  <w:style w:type="paragraph" w:customStyle="1" w:styleId="QuestionBulletLast-Blue">
    <w:name w:val="Question Bullet Last - Blue"/>
    <w:basedOn w:val="QuestionBulletLast"/>
    <w:next w:val="SubBullet"/>
    <w:qFormat/>
    <w:rsid w:val="006A0E15"/>
    <w:pPr>
      <w:numPr>
        <w:numId w:val="56"/>
      </w:numPr>
      <w:ind w:left="0" w:firstLine="0"/>
    </w:pPr>
  </w:style>
  <w:style w:type="paragraph" w:customStyle="1" w:styleId="Footnote">
    <w:name w:val="Footnote"/>
    <w:basedOn w:val="ParagraphText"/>
    <w:qFormat/>
    <w:rsid w:val="006A0E15"/>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6A0E15"/>
    <w:pPr>
      <w:spacing w:before="0" w:after="160"/>
      <w:ind w:left="360" w:hanging="360"/>
    </w:pPr>
    <w:rPr>
      <w:szCs w:val="24"/>
    </w:rPr>
  </w:style>
  <w:style w:type="paragraph" w:customStyle="1" w:styleId="Bullet-Coral">
    <w:name w:val="Bullet - Coral"/>
    <w:basedOn w:val="Bullet"/>
    <w:qFormat/>
    <w:rsid w:val="006A0E15"/>
    <w:pPr>
      <w:numPr>
        <w:numId w:val="67"/>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6A0E15"/>
    <w:pPr>
      <w:numPr>
        <w:numId w:val="68"/>
      </w:numPr>
      <w:ind w:left="360"/>
    </w:pPr>
    <w:rPr>
      <w:rFonts w:ascii="Times New Roman" w:hAnsi="Times New Roman"/>
      <w:sz w:val="22"/>
    </w:rPr>
  </w:style>
  <w:style w:type="paragraph" w:customStyle="1" w:styleId="BulletLast-Coral">
    <w:name w:val="Bullet Last - Coral"/>
    <w:basedOn w:val="BulletLast"/>
    <w:qFormat/>
    <w:rsid w:val="006A0E15"/>
    <w:pPr>
      <w:numPr>
        <w:numId w:val="69"/>
      </w:numPr>
    </w:pPr>
  </w:style>
  <w:style w:type="paragraph" w:customStyle="1" w:styleId="CoverLetterAddress-Left">
    <w:name w:val="Cover Letter Address - Left"/>
    <w:basedOn w:val="CoverLetterAddress-Right"/>
    <w:rsid w:val="006A0E15"/>
    <w:pPr>
      <w:jc w:val="left"/>
    </w:pPr>
  </w:style>
  <w:style w:type="numbering" w:styleId="111111">
    <w:name w:val="Outline List 2"/>
    <w:basedOn w:val="NoList"/>
    <w:semiHidden/>
    <w:unhideWhenUsed/>
    <w:rsid w:val="006A0E15"/>
    <w:pPr>
      <w:numPr>
        <w:numId w:val="70"/>
      </w:numPr>
    </w:pPr>
  </w:style>
  <w:style w:type="numbering" w:styleId="1ai">
    <w:name w:val="Outline List 1"/>
    <w:basedOn w:val="NoList"/>
    <w:semiHidden/>
    <w:unhideWhenUsed/>
    <w:rsid w:val="006A0E15"/>
    <w:pPr>
      <w:numPr>
        <w:numId w:val="71"/>
      </w:numPr>
    </w:pPr>
  </w:style>
  <w:style w:type="numbering" w:styleId="ArticleSection">
    <w:name w:val="Outline List 3"/>
    <w:basedOn w:val="NoList"/>
    <w:semiHidden/>
    <w:unhideWhenUsed/>
    <w:rsid w:val="006A0E15"/>
    <w:pPr>
      <w:numPr>
        <w:numId w:val="72"/>
      </w:numPr>
    </w:pPr>
  </w:style>
  <w:style w:type="paragraph" w:styleId="Bibliography">
    <w:name w:val="Bibliography"/>
    <w:basedOn w:val="Normal"/>
    <w:next w:val="Normal"/>
    <w:uiPriority w:val="99"/>
    <w:semiHidden/>
    <w:unhideWhenUsed/>
    <w:rsid w:val="006A0E15"/>
    <w:rPr>
      <w:sz w:val="24"/>
      <w:szCs w:val="24"/>
    </w:rPr>
  </w:style>
  <w:style w:type="paragraph" w:styleId="BlockText">
    <w:name w:val="Block Text"/>
    <w:basedOn w:val="Normal"/>
    <w:uiPriority w:val="99"/>
    <w:semiHidden/>
    <w:unhideWhenUsed/>
    <w:rsid w:val="006A0E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6A0E15"/>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A0E15"/>
    <w:pPr>
      <w:spacing w:after="120" w:line="480" w:lineRule="auto"/>
    </w:pPr>
    <w:rPr>
      <w:sz w:val="24"/>
      <w:szCs w:val="24"/>
    </w:rPr>
  </w:style>
  <w:style w:type="character" w:customStyle="1" w:styleId="BodyText2Char">
    <w:name w:val="Body Text 2 Char"/>
    <w:basedOn w:val="DefaultParagraphFont"/>
    <w:link w:val="BodyText2"/>
    <w:uiPriority w:val="99"/>
    <w:semiHidden/>
    <w:rsid w:val="006A0E15"/>
    <w:rPr>
      <w:sz w:val="24"/>
      <w:szCs w:val="24"/>
    </w:rPr>
  </w:style>
  <w:style w:type="paragraph" w:styleId="BodyText3">
    <w:name w:val="Body Text 3"/>
    <w:basedOn w:val="Normal"/>
    <w:link w:val="BodyText3Char"/>
    <w:uiPriority w:val="99"/>
    <w:unhideWhenUsed/>
    <w:rsid w:val="006A0E15"/>
    <w:pPr>
      <w:spacing w:after="120"/>
    </w:pPr>
    <w:rPr>
      <w:sz w:val="16"/>
      <w:szCs w:val="16"/>
    </w:rPr>
  </w:style>
  <w:style w:type="character" w:customStyle="1" w:styleId="BodyText3Char">
    <w:name w:val="Body Text 3 Char"/>
    <w:basedOn w:val="DefaultParagraphFont"/>
    <w:link w:val="BodyText3"/>
    <w:uiPriority w:val="99"/>
    <w:rsid w:val="006A0E15"/>
    <w:rPr>
      <w:sz w:val="16"/>
      <w:szCs w:val="16"/>
    </w:rPr>
  </w:style>
  <w:style w:type="paragraph" w:styleId="BodyTextFirstIndent">
    <w:name w:val="Body Text First Indent"/>
    <w:basedOn w:val="BodyText"/>
    <w:link w:val="BodyTextFirstIndentChar"/>
    <w:uiPriority w:val="99"/>
    <w:rsid w:val="006A0E15"/>
    <w:pPr>
      <w:ind w:firstLine="360"/>
    </w:pPr>
    <w:rPr>
      <w:sz w:val="24"/>
      <w:szCs w:val="24"/>
    </w:rPr>
  </w:style>
  <w:style w:type="character" w:customStyle="1" w:styleId="BodyTextChar1">
    <w:name w:val="Body Text Char1"/>
    <w:basedOn w:val="DefaultParagraphFont"/>
    <w:link w:val="BodyText"/>
    <w:rsid w:val="006A0E15"/>
    <w:rPr>
      <w:sz w:val="22"/>
    </w:rPr>
  </w:style>
  <w:style w:type="character" w:customStyle="1" w:styleId="BodyTextFirstIndentChar">
    <w:name w:val="Body Text First Indent Char"/>
    <w:basedOn w:val="BodyTextChar1"/>
    <w:link w:val="BodyTextFirstIndent"/>
    <w:uiPriority w:val="99"/>
    <w:rsid w:val="006A0E15"/>
    <w:rPr>
      <w:sz w:val="24"/>
      <w:szCs w:val="24"/>
    </w:rPr>
  </w:style>
  <w:style w:type="character" w:customStyle="1" w:styleId="BodyTextIndentChar">
    <w:name w:val="Body Text Indent Char"/>
    <w:basedOn w:val="DefaultParagraphFont"/>
    <w:uiPriority w:val="99"/>
    <w:semiHidden/>
    <w:rsid w:val="006A0E15"/>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6A0E15"/>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6A0E15"/>
    <w:rPr>
      <w:sz w:val="22"/>
    </w:rPr>
  </w:style>
  <w:style w:type="character" w:customStyle="1" w:styleId="BodyTextFirstIndent2Char">
    <w:name w:val="Body Text First Indent 2 Char"/>
    <w:basedOn w:val="BodyTextIndentChar1"/>
    <w:link w:val="BodyTextFirstIndent2"/>
    <w:uiPriority w:val="99"/>
    <w:semiHidden/>
    <w:rsid w:val="006A0E15"/>
    <w:rPr>
      <w:sz w:val="24"/>
      <w:szCs w:val="24"/>
    </w:rPr>
  </w:style>
  <w:style w:type="paragraph" w:styleId="BodyTextIndent2">
    <w:name w:val="Body Text Indent 2"/>
    <w:basedOn w:val="Normal"/>
    <w:link w:val="BodyTextIndent2Char"/>
    <w:uiPriority w:val="99"/>
    <w:unhideWhenUsed/>
    <w:rsid w:val="006A0E15"/>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6A0E15"/>
    <w:rPr>
      <w:sz w:val="24"/>
      <w:szCs w:val="24"/>
    </w:rPr>
  </w:style>
  <w:style w:type="paragraph" w:styleId="BodyTextIndent3">
    <w:name w:val="Body Text Indent 3"/>
    <w:basedOn w:val="Normal"/>
    <w:link w:val="BodyTextIndent3Char"/>
    <w:uiPriority w:val="99"/>
    <w:semiHidden/>
    <w:unhideWhenUsed/>
    <w:rsid w:val="006A0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A0E15"/>
    <w:rPr>
      <w:sz w:val="16"/>
      <w:szCs w:val="16"/>
    </w:rPr>
  </w:style>
  <w:style w:type="character" w:styleId="BookTitle">
    <w:name w:val="Book Title"/>
    <w:basedOn w:val="DefaultParagraphFont"/>
    <w:uiPriority w:val="99"/>
    <w:rsid w:val="006A0E15"/>
    <w:rPr>
      <w:b/>
      <w:bCs/>
      <w:i/>
      <w:iCs/>
      <w:spacing w:val="5"/>
    </w:rPr>
  </w:style>
  <w:style w:type="character" w:customStyle="1" w:styleId="ClosingChar">
    <w:name w:val="Closing Char"/>
    <w:basedOn w:val="DefaultParagraphFont"/>
    <w:link w:val="Closing"/>
    <w:uiPriority w:val="99"/>
    <w:rsid w:val="006A0E15"/>
    <w:rPr>
      <w:spacing w:val="-5"/>
      <w:sz w:val="24"/>
    </w:rPr>
  </w:style>
  <w:style w:type="table" w:styleId="ColorfulGrid">
    <w:name w:val="Colorful Grid"/>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6A0E1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A0E1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6A0E15"/>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6A0E15"/>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6A0E15"/>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6A0E15"/>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6A0E1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A0E15"/>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6A0E15"/>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A0E15"/>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A0E15"/>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6A0E15"/>
  </w:style>
  <w:style w:type="character" w:customStyle="1" w:styleId="CommentSubjectChar">
    <w:name w:val="Comment Subject Char"/>
    <w:basedOn w:val="CommentTextChar"/>
    <w:link w:val="CommentSubject"/>
    <w:uiPriority w:val="99"/>
    <w:rsid w:val="006A0E15"/>
    <w:rPr>
      <w:rFonts w:ascii="Arial" w:hAnsi="Arial" w:cs="Arial"/>
      <w:b/>
      <w:bCs/>
    </w:rPr>
  </w:style>
  <w:style w:type="table" w:styleId="DarkList">
    <w:name w:val="Dark List"/>
    <w:basedOn w:val="TableNormal"/>
    <w:uiPriority w:val="70"/>
    <w:semiHidden/>
    <w:unhideWhenUsed/>
    <w:rsid w:val="006A0E1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A0E1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6A0E15"/>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6A0E15"/>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6A0E15"/>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6A0E15"/>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6A0E15"/>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6A0E15"/>
    <w:rPr>
      <w:spacing w:val="-5"/>
      <w:sz w:val="24"/>
    </w:rPr>
  </w:style>
  <w:style w:type="paragraph" w:styleId="DocumentMap">
    <w:name w:val="Document Map"/>
    <w:basedOn w:val="Normal"/>
    <w:link w:val="DocumentMapChar"/>
    <w:uiPriority w:val="99"/>
    <w:unhideWhenUsed/>
    <w:rsid w:val="006A0E15"/>
    <w:rPr>
      <w:rFonts w:ascii="Segoe UI" w:hAnsi="Segoe UI" w:cs="Segoe UI"/>
      <w:sz w:val="16"/>
      <w:szCs w:val="16"/>
    </w:rPr>
  </w:style>
  <w:style w:type="character" w:customStyle="1" w:styleId="DocumentMapChar">
    <w:name w:val="Document Map Char"/>
    <w:basedOn w:val="DefaultParagraphFont"/>
    <w:link w:val="DocumentMap"/>
    <w:uiPriority w:val="99"/>
    <w:rsid w:val="006A0E15"/>
    <w:rPr>
      <w:rFonts w:ascii="Segoe UI" w:hAnsi="Segoe UI" w:cs="Segoe UI"/>
      <w:sz w:val="16"/>
      <w:szCs w:val="16"/>
    </w:rPr>
  </w:style>
  <w:style w:type="paragraph" w:styleId="E-mailSignature">
    <w:name w:val="E-mail Signature"/>
    <w:basedOn w:val="Normal"/>
    <w:link w:val="E-mailSignatureChar"/>
    <w:uiPriority w:val="99"/>
    <w:semiHidden/>
    <w:unhideWhenUsed/>
    <w:rsid w:val="006A0E15"/>
    <w:rPr>
      <w:sz w:val="24"/>
      <w:szCs w:val="24"/>
    </w:rPr>
  </w:style>
  <w:style w:type="character" w:customStyle="1" w:styleId="E-mailSignatureChar">
    <w:name w:val="E-mail Signature Char"/>
    <w:basedOn w:val="DefaultParagraphFont"/>
    <w:link w:val="E-mailSignature"/>
    <w:uiPriority w:val="99"/>
    <w:semiHidden/>
    <w:rsid w:val="006A0E15"/>
    <w:rPr>
      <w:sz w:val="24"/>
      <w:szCs w:val="24"/>
    </w:rPr>
  </w:style>
  <w:style w:type="character" w:styleId="Emphasis">
    <w:name w:val="Emphasis"/>
    <w:aliases w:val=" Char1,12 Phone Bullets Char1"/>
    <w:basedOn w:val="DefaultParagraphFont"/>
    <w:uiPriority w:val="20"/>
    <w:qFormat/>
    <w:rsid w:val="006A0E15"/>
    <w:rPr>
      <w:i/>
      <w:iCs/>
    </w:rPr>
  </w:style>
  <w:style w:type="character" w:styleId="EndnoteReference">
    <w:name w:val="endnote reference"/>
    <w:basedOn w:val="DefaultParagraphFont"/>
    <w:uiPriority w:val="99"/>
    <w:semiHidden/>
    <w:unhideWhenUsed/>
    <w:rsid w:val="006A0E15"/>
    <w:rPr>
      <w:vertAlign w:val="superscript"/>
    </w:rPr>
  </w:style>
  <w:style w:type="paragraph" w:styleId="EndnoteText">
    <w:name w:val="endnote text"/>
    <w:basedOn w:val="Normal"/>
    <w:link w:val="EndnoteTextChar"/>
    <w:uiPriority w:val="99"/>
    <w:semiHidden/>
    <w:unhideWhenUsed/>
    <w:rsid w:val="006A0E15"/>
  </w:style>
  <w:style w:type="character" w:customStyle="1" w:styleId="EndnoteTextChar">
    <w:name w:val="Endnote Text Char"/>
    <w:basedOn w:val="DefaultParagraphFont"/>
    <w:link w:val="EndnoteText"/>
    <w:uiPriority w:val="99"/>
    <w:semiHidden/>
    <w:rsid w:val="006A0E15"/>
  </w:style>
  <w:style w:type="paragraph" w:styleId="EnvelopeAddress">
    <w:name w:val="envelope address"/>
    <w:basedOn w:val="Normal"/>
    <w:uiPriority w:val="99"/>
    <w:unhideWhenUsed/>
    <w:rsid w:val="006A0E1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A0E15"/>
    <w:rPr>
      <w:rFonts w:asciiTheme="majorHAnsi" w:eastAsiaTheme="majorEastAsia" w:hAnsiTheme="majorHAnsi" w:cstheme="majorBidi"/>
    </w:rPr>
  </w:style>
  <w:style w:type="character" w:styleId="FollowedHyperlink">
    <w:name w:val="FollowedHyperlink"/>
    <w:basedOn w:val="DefaultParagraphFont"/>
    <w:uiPriority w:val="99"/>
    <w:unhideWhenUsed/>
    <w:rsid w:val="006A0E15"/>
    <w:rPr>
      <w:color w:val="800080" w:themeColor="followedHyperlink"/>
      <w:u w:val="single"/>
    </w:rPr>
  </w:style>
  <w:style w:type="table" w:customStyle="1" w:styleId="GridTable1Light1">
    <w:name w:val="Grid Table 1 Light1"/>
    <w:basedOn w:val="TableNormal"/>
    <w:uiPriority w:val="46"/>
    <w:rsid w:val="006A0E1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6A0E1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6A0E1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6A0E1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6A0E15"/>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6A0E15"/>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6A0E15"/>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6A0E1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6A0E1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6A0E15"/>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6A0E1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6A0E15"/>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6A0E1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6A0E15"/>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6A0E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6A0E1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6A0E1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6A0E1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6A0E1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6A0E1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6A0E1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6A0E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6A0E1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6A0E1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6A0E1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6A0E1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6A0E1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6A0E1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6A0E15"/>
  </w:style>
  <w:style w:type="paragraph" w:styleId="HTMLAddress">
    <w:name w:val="HTML Address"/>
    <w:basedOn w:val="Normal"/>
    <w:link w:val="HTMLAddressChar"/>
    <w:uiPriority w:val="99"/>
    <w:semiHidden/>
    <w:unhideWhenUsed/>
    <w:rsid w:val="006A0E15"/>
    <w:rPr>
      <w:i/>
      <w:iCs/>
      <w:sz w:val="24"/>
      <w:szCs w:val="24"/>
    </w:rPr>
  </w:style>
  <w:style w:type="character" w:customStyle="1" w:styleId="HTMLAddressChar">
    <w:name w:val="HTML Address Char"/>
    <w:basedOn w:val="DefaultParagraphFont"/>
    <w:link w:val="HTMLAddress"/>
    <w:uiPriority w:val="99"/>
    <w:semiHidden/>
    <w:rsid w:val="006A0E15"/>
    <w:rPr>
      <w:i/>
      <w:iCs/>
      <w:sz w:val="24"/>
      <w:szCs w:val="24"/>
    </w:rPr>
  </w:style>
  <w:style w:type="character" w:styleId="HTMLCite">
    <w:name w:val="HTML Cite"/>
    <w:basedOn w:val="DefaultParagraphFont"/>
    <w:uiPriority w:val="99"/>
    <w:semiHidden/>
    <w:unhideWhenUsed/>
    <w:rsid w:val="006A0E15"/>
    <w:rPr>
      <w:i/>
      <w:iCs/>
    </w:rPr>
  </w:style>
  <w:style w:type="character" w:styleId="HTMLCode">
    <w:name w:val="HTML Code"/>
    <w:basedOn w:val="DefaultParagraphFont"/>
    <w:uiPriority w:val="99"/>
    <w:semiHidden/>
    <w:unhideWhenUsed/>
    <w:rsid w:val="006A0E15"/>
    <w:rPr>
      <w:rFonts w:ascii="Consolas" w:hAnsi="Consolas"/>
      <w:sz w:val="20"/>
      <w:szCs w:val="20"/>
    </w:rPr>
  </w:style>
  <w:style w:type="character" w:styleId="HTMLDefinition">
    <w:name w:val="HTML Definition"/>
    <w:basedOn w:val="DefaultParagraphFont"/>
    <w:uiPriority w:val="99"/>
    <w:semiHidden/>
    <w:unhideWhenUsed/>
    <w:rsid w:val="006A0E15"/>
    <w:rPr>
      <w:i/>
      <w:iCs/>
    </w:rPr>
  </w:style>
  <w:style w:type="character" w:styleId="HTMLKeyboard">
    <w:name w:val="HTML Keyboard"/>
    <w:basedOn w:val="DefaultParagraphFont"/>
    <w:uiPriority w:val="99"/>
    <w:semiHidden/>
    <w:unhideWhenUsed/>
    <w:rsid w:val="006A0E15"/>
    <w:rPr>
      <w:rFonts w:ascii="Consolas" w:hAnsi="Consolas"/>
      <w:sz w:val="20"/>
      <w:szCs w:val="20"/>
    </w:rPr>
  </w:style>
  <w:style w:type="paragraph" w:styleId="HTMLPreformatted">
    <w:name w:val="HTML Preformatted"/>
    <w:basedOn w:val="Normal"/>
    <w:link w:val="HTMLPreformattedChar"/>
    <w:uiPriority w:val="99"/>
    <w:unhideWhenUsed/>
    <w:rsid w:val="006A0E15"/>
    <w:rPr>
      <w:rFonts w:ascii="Consolas" w:hAnsi="Consolas"/>
    </w:rPr>
  </w:style>
  <w:style w:type="character" w:customStyle="1" w:styleId="HTMLPreformattedChar">
    <w:name w:val="HTML Preformatted Char"/>
    <w:basedOn w:val="DefaultParagraphFont"/>
    <w:link w:val="HTMLPreformatted"/>
    <w:uiPriority w:val="99"/>
    <w:rsid w:val="006A0E15"/>
    <w:rPr>
      <w:rFonts w:ascii="Consolas" w:hAnsi="Consolas"/>
    </w:rPr>
  </w:style>
  <w:style w:type="character" w:styleId="HTMLSample">
    <w:name w:val="HTML Sample"/>
    <w:basedOn w:val="DefaultParagraphFont"/>
    <w:uiPriority w:val="99"/>
    <w:semiHidden/>
    <w:unhideWhenUsed/>
    <w:rsid w:val="006A0E15"/>
    <w:rPr>
      <w:rFonts w:ascii="Consolas" w:hAnsi="Consolas"/>
      <w:sz w:val="24"/>
      <w:szCs w:val="24"/>
    </w:rPr>
  </w:style>
  <w:style w:type="character" w:styleId="HTMLTypewriter">
    <w:name w:val="HTML Typewriter"/>
    <w:basedOn w:val="DefaultParagraphFont"/>
    <w:uiPriority w:val="99"/>
    <w:semiHidden/>
    <w:unhideWhenUsed/>
    <w:rsid w:val="006A0E15"/>
    <w:rPr>
      <w:rFonts w:ascii="Consolas" w:hAnsi="Consolas"/>
      <w:sz w:val="20"/>
      <w:szCs w:val="20"/>
    </w:rPr>
  </w:style>
  <w:style w:type="character" w:styleId="HTMLVariable">
    <w:name w:val="HTML Variable"/>
    <w:basedOn w:val="DefaultParagraphFont"/>
    <w:uiPriority w:val="99"/>
    <w:semiHidden/>
    <w:unhideWhenUsed/>
    <w:rsid w:val="006A0E15"/>
    <w:rPr>
      <w:i/>
      <w:iCs/>
    </w:rPr>
  </w:style>
  <w:style w:type="paragraph" w:styleId="Index1">
    <w:name w:val="index 1"/>
    <w:basedOn w:val="Normal"/>
    <w:next w:val="Normal"/>
    <w:autoRedefine/>
    <w:uiPriority w:val="99"/>
    <w:semiHidden/>
    <w:unhideWhenUsed/>
    <w:rsid w:val="006A0E15"/>
    <w:pPr>
      <w:ind w:left="240" w:hanging="240"/>
    </w:pPr>
    <w:rPr>
      <w:sz w:val="24"/>
      <w:szCs w:val="24"/>
    </w:rPr>
  </w:style>
  <w:style w:type="paragraph" w:styleId="Index2">
    <w:name w:val="index 2"/>
    <w:basedOn w:val="Normal"/>
    <w:next w:val="Normal"/>
    <w:autoRedefine/>
    <w:uiPriority w:val="99"/>
    <w:semiHidden/>
    <w:unhideWhenUsed/>
    <w:rsid w:val="006A0E15"/>
    <w:pPr>
      <w:ind w:left="480" w:hanging="240"/>
    </w:pPr>
    <w:rPr>
      <w:sz w:val="24"/>
      <w:szCs w:val="24"/>
    </w:rPr>
  </w:style>
  <w:style w:type="paragraph" w:styleId="Index3">
    <w:name w:val="index 3"/>
    <w:basedOn w:val="Normal"/>
    <w:next w:val="Normal"/>
    <w:autoRedefine/>
    <w:uiPriority w:val="99"/>
    <w:semiHidden/>
    <w:unhideWhenUsed/>
    <w:rsid w:val="006A0E15"/>
    <w:pPr>
      <w:ind w:left="720" w:hanging="240"/>
    </w:pPr>
    <w:rPr>
      <w:sz w:val="24"/>
      <w:szCs w:val="24"/>
    </w:rPr>
  </w:style>
  <w:style w:type="paragraph" w:styleId="Index4">
    <w:name w:val="index 4"/>
    <w:basedOn w:val="Normal"/>
    <w:next w:val="Normal"/>
    <w:autoRedefine/>
    <w:uiPriority w:val="99"/>
    <w:semiHidden/>
    <w:unhideWhenUsed/>
    <w:rsid w:val="006A0E15"/>
    <w:pPr>
      <w:ind w:left="960" w:hanging="240"/>
    </w:pPr>
    <w:rPr>
      <w:sz w:val="24"/>
      <w:szCs w:val="24"/>
    </w:rPr>
  </w:style>
  <w:style w:type="paragraph" w:styleId="Index5">
    <w:name w:val="index 5"/>
    <w:basedOn w:val="Normal"/>
    <w:next w:val="Normal"/>
    <w:autoRedefine/>
    <w:uiPriority w:val="99"/>
    <w:semiHidden/>
    <w:unhideWhenUsed/>
    <w:rsid w:val="006A0E15"/>
    <w:pPr>
      <w:ind w:left="1200" w:hanging="240"/>
    </w:pPr>
    <w:rPr>
      <w:sz w:val="24"/>
      <w:szCs w:val="24"/>
    </w:rPr>
  </w:style>
  <w:style w:type="paragraph" w:styleId="Index6">
    <w:name w:val="index 6"/>
    <w:basedOn w:val="Normal"/>
    <w:next w:val="Normal"/>
    <w:autoRedefine/>
    <w:uiPriority w:val="99"/>
    <w:semiHidden/>
    <w:unhideWhenUsed/>
    <w:rsid w:val="006A0E15"/>
    <w:pPr>
      <w:ind w:left="1440" w:hanging="240"/>
    </w:pPr>
    <w:rPr>
      <w:sz w:val="24"/>
      <w:szCs w:val="24"/>
    </w:rPr>
  </w:style>
  <w:style w:type="paragraph" w:styleId="Index7">
    <w:name w:val="index 7"/>
    <w:basedOn w:val="Normal"/>
    <w:next w:val="Normal"/>
    <w:autoRedefine/>
    <w:uiPriority w:val="99"/>
    <w:semiHidden/>
    <w:unhideWhenUsed/>
    <w:rsid w:val="006A0E15"/>
    <w:pPr>
      <w:ind w:left="1680" w:hanging="240"/>
    </w:pPr>
    <w:rPr>
      <w:sz w:val="24"/>
      <w:szCs w:val="24"/>
    </w:rPr>
  </w:style>
  <w:style w:type="paragraph" w:styleId="Index8">
    <w:name w:val="index 8"/>
    <w:basedOn w:val="Normal"/>
    <w:next w:val="Normal"/>
    <w:autoRedefine/>
    <w:uiPriority w:val="99"/>
    <w:semiHidden/>
    <w:unhideWhenUsed/>
    <w:rsid w:val="006A0E15"/>
    <w:pPr>
      <w:ind w:left="1920" w:hanging="240"/>
    </w:pPr>
    <w:rPr>
      <w:sz w:val="24"/>
      <w:szCs w:val="24"/>
    </w:rPr>
  </w:style>
  <w:style w:type="paragraph" w:styleId="Index9">
    <w:name w:val="index 9"/>
    <w:basedOn w:val="Normal"/>
    <w:next w:val="Normal"/>
    <w:autoRedefine/>
    <w:uiPriority w:val="99"/>
    <w:semiHidden/>
    <w:unhideWhenUsed/>
    <w:rsid w:val="006A0E15"/>
    <w:pPr>
      <w:ind w:left="2160" w:hanging="240"/>
    </w:pPr>
    <w:rPr>
      <w:sz w:val="24"/>
      <w:szCs w:val="24"/>
    </w:rPr>
  </w:style>
  <w:style w:type="paragraph" w:styleId="IndexHeading">
    <w:name w:val="index heading"/>
    <w:basedOn w:val="Normal"/>
    <w:next w:val="Index1"/>
    <w:uiPriority w:val="99"/>
    <w:semiHidden/>
    <w:unhideWhenUsed/>
    <w:rsid w:val="006A0E15"/>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6A0E15"/>
    <w:rPr>
      <w:i/>
      <w:iCs/>
      <w:color w:val="4F81BD" w:themeColor="accent1"/>
    </w:rPr>
  </w:style>
  <w:style w:type="paragraph" w:styleId="IntenseQuote">
    <w:name w:val="Intense Quote"/>
    <w:basedOn w:val="Normal"/>
    <w:next w:val="Normal"/>
    <w:link w:val="IntenseQuoteChar"/>
    <w:uiPriority w:val="99"/>
    <w:rsid w:val="006A0E15"/>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6A0E15"/>
    <w:rPr>
      <w:i/>
      <w:iCs/>
      <w:color w:val="4F81BD" w:themeColor="accent1"/>
      <w:sz w:val="24"/>
      <w:szCs w:val="24"/>
    </w:rPr>
  </w:style>
  <w:style w:type="character" w:styleId="IntenseReference">
    <w:name w:val="Intense Reference"/>
    <w:basedOn w:val="DefaultParagraphFont"/>
    <w:uiPriority w:val="99"/>
    <w:rsid w:val="006A0E15"/>
    <w:rPr>
      <w:b/>
      <w:bCs/>
      <w:smallCaps/>
      <w:color w:val="4F81BD" w:themeColor="accent1"/>
      <w:spacing w:val="5"/>
    </w:rPr>
  </w:style>
  <w:style w:type="table" w:styleId="LightGrid">
    <w:name w:val="Light Grid"/>
    <w:basedOn w:val="TableNormal"/>
    <w:uiPriority w:val="62"/>
    <w:semiHidden/>
    <w:unhideWhenUsed/>
    <w:rsid w:val="006A0E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A0E1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6A0E1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6A0E1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6A0E1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6A0E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6A0E1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6A0E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A0E1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6A0E1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6A0E1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6A0E1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6A0E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6A0E1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6A0E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A0E1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6A0E1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6A0E15"/>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6A0E1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6A0E1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6A0E15"/>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6A0E15"/>
  </w:style>
  <w:style w:type="paragraph" w:styleId="List">
    <w:name w:val="List"/>
    <w:basedOn w:val="Normal"/>
    <w:uiPriority w:val="99"/>
    <w:semiHidden/>
    <w:unhideWhenUsed/>
    <w:rsid w:val="006A0E15"/>
    <w:pPr>
      <w:ind w:left="360" w:hanging="360"/>
      <w:contextualSpacing/>
    </w:pPr>
    <w:rPr>
      <w:sz w:val="24"/>
      <w:szCs w:val="24"/>
    </w:rPr>
  </w:style>
  <w:style w:type="paragraph" w:styleId="List2">
    <w:name w:val="List 2"/>
    <w:basedOn w:val="Normal"/>
    <w:uiPriority w:val="99"/>
    <w:semiHidden/>
    <w:unhideWhenUsed/>
    <w:rsid w:val="006A0E15"/>
    <w:pPr>
      <w:ind w:left="720" w:hanging="360"/>
      <w:contextualSpacing/>
    </w:pPr>
    <w:rPr>
      <w:sz w:val="24"/>
      <w:szCs w:val="24"/>
    </w:rPr>
  </w:style>
  <w:style w:type="paragraph" w:styleId="List3">
    <w:name w:val="List 3"/>
    <w:basedOn w:val="Normal"/>
    <w:uiPriority w:val="99"/>
    <w:semiHidden/>
    <w:unhideWhenUsed/>
    <w:rsid w:val="006A0E15"/>
    <w:pPr>
      <w:ind w:left="1080" w:hanging="360"/>
      <w:contextualSpacing/>
    </w:pPr>
    <w:rPr>
      <w:sz w:val="24"/>
      <w:szCs w:val="24"/>
    </w:rPr>
  </w:style>
  <w:style w:type="paragraph" w:styleId="List4">
    <w:name w:val="List 4"/>
    <w:basedOn w:val="Normal"/>
    <w:uiPriority w:val="99"/>
    <w:rsid w:val="006A0E15"/>
    <w:pPr>
      <w:ind w:left="1440" w:hanging="360"/>
      <w:contextualSpacing/>
    </w:pPr>
    <w:rPr>
      <w:sz w:val="24"/>
      <w:szCs w:val="24"/>
    </w:rPr>
  </w:style>
  <w:style w:type="paragraph" w:styleId="List5">
    <w:name w:val="List 5"/>
    <w:basedOn w:val="Normal"/>
    <w:uiPriority w:val="99"/>
    <w:rsid w:val="006A0E15"/>
    <w:pPr>
      <w:ind w:left="1800" w:hanging="360"/>
      <w:contextualSpacing/>
    </w:pPr>
    <w:rPr>
      <w:sz w:val="24"/>
      <w:szCs w:val="24"/>
    </w:rPr>
  </w:style>
  <w:style w:type="paragraph" w:styleId="ListBullet">
    <w:name w:val="List Bullet"/>
    <w:basedOn w:val="Normal"/>
    <w:uiPriority w:val="99"/>
    <w:semiHidden/>
    <w:unhideWhenUsed/>
    <w:rsid w:val="006A0E15"/>
    <w:pPr>
      <w:numPr>
        <w:numId w:val="73"/>
      </w:numPr>
      <w:contextualSpacing/>
    </w:pPr>
    <w:rPr>
      <w:sz w:val="24"/>
      <w:szCs w:val="24"/>
    </w:rPr>
  </w:style>
  <w:style w:type="paragraph" w:styleId="ListBullet2">
    <w:name w:val="List Bullet 2"/>
    <w:basedOn w:val="Normal"/>
    <w:uiPriority w:val="99"/>
    <w:semiHidden/>
    <w:unhideWhenUsed/>
    <w:rsid w:val="006A0E15"/>
    <w:pPr>
      <w:numPr>
        <w:numId w:val="74"/>
      </w:numPr>
      <w:contextualSpacing/>
    </w:pPr>
    <w:rPr>
      <w:sz w:val="24"/>
      <w:szCs w:val="24"/>
    </w:rPr>
  </w:style>
  <w:style w:type="paragraph" w:styleId="ListBullet3">
    <w:name w:val="List Bullet 3"/>
    <w:basedOn w:val="Normal"/>
    <w:uiPriority w:val="99"/>
    <w:semiHidden/>
    <w:unhideWhenUsed/>
    <w:rsid w:val="006A0E15"/>
    <w:pPr>
      <w:numPr>
        <w:numId w:val="75"/>
      </w:numPr>
      <w:contextualSpacing/>
    </w:pPr>
    <w:rPr>
      <w:sz w:val="24"/>
      <w:szCs w:val="24"/>
    </w:rPr>
  </w:style>
  <w:style w:type="paragraph" w:styleId="ListBullet4">
    <w:name w:val="List Bullet 4"/>
    <w:basedOn w:val="Normal"/>
    <w:uiPriority w:val="99"/>
    <w:semiHidden/>
    <w:unhideWhenUsed/>
    <w:rsid w:val="006A0E15"/>
    <w:pPr>
      <w:numPr>
        <w:numId w:val="76"/>
      </w:numPr>
      <w:contextualSpacing/>
    </w:pPr>
    <w:rPr>
      <w:sz w:val="24"/>
      <w:szCs w:val="24"/>
    </w:rPr>
  </w:style>
  <w:style w:type="paragraph" w:styleId="ListBullet5">
    <w:name w:val="List Bullet 5"/>
    <w:basedOn w:val="Normal"/>
    <w:uiPriority w:val="99"/>
    <w:semiHidden/>
    <w:unhideWhenUsed/>
    <w:rsid w:val="006A0E15"/>
    <w:pPr>
      <w:numPr>
        <w:numId w:val="77"/>
      </w:numPr>
      <w:contextualSpacing/>
    </w:pPr>
    <w:rPr>
      <w:sz w:val="24"/>
      <w:szCs w:val="24"/>
    </w:rPr>
  </w:style>
  <w:style w:type="paragraph" w:styleId="ListContinue">
    <w:name w:val="List Continue"/>
    <w:basedOn w:val="Normal"/>
    <w:uiPriority w:val="99"/>
    <w:semiHidden/>
    <w:unhideWhenUsed/>
    <w:rsid w:val="006A0E15"/>
    <w:pPr>
      <w:spacing w:after="120"/>
      <w:ind w:left="360"/>
      <w:contextualSpacing/>
    </w:pPr>
    <w:rPr>
      <w:sz w:val="24"/>
      <w:szCs w:val="24"/>
    </w:rPr>
  </w:style>
  <w:style w:type="paragraph" w:styleId="ListContinue2">
    <w:name w:val="List Continue 2"/>
    <w:basedOn w:val="Normal"/>
    <w:uiPriority w:val="99"/>
    <w:semiHidden/>
    <w:unhideWhenUsed/>
    <w:rsid w:val="006A0E15"/>
    <w:pPr>
      <w:spacing w:after="120"/>
      <w:ind w:left="720"/>
      <w:contextualSpacing/>
    </w:pPr>
    <w:rPr>
      <w:sz w:val="24"/>
      <w:szCs w:val="24"/>
    </w:rPr>
  </w:style>
  <w:style w:type="paragraph" w:styleId="ListContinue3">
    <w:name w:val="List Continue 3"/>
    <w:basedOn w:val="Normal"/>
    <w:uiPriority w:val="99"/>
    <w:semiHidden/>
    <w:unhideWhenUsed/>
    <w:rsid w:val="006A0E15"/>
    <w:pPr>
      <w:spacing w:after="120"/>
      <w:ind w:left="1080"/>
      <w:contextualSpacing/>
    </w:pPr>
    <w:rPr>
      <w:sz w:val="24"/>
      <w:szCs w:val="24"/>
    </w:rPr>
  </w:style>
  <w:style w:type="paragraph" w:styleId="ListContinue4">
    <w:name w:val="List Continue 4"/>
    <w:basedOn w:val="Normal"/>
    <w:uiPriority w:val="99"/>
    <w:semiHidden/>
    <w:unhideWhenUsed/>
    <w:rsid w:val="006A0E15"/>
    <w:pPr>
      <w:spacing w:after="120"/>
      <w:ind w:left="1440"/>
      <w:contextualSpacing/>
    </w:pPr>
    <w:rPr>
      <w:sz w:val="24"/>
      <w:szCs w:val="24"/>
    </w:rPr>
  </w:style>
  <w:style w:type="paragraph" w:styleId="ListContinue5">
    <w:name w:val="List Continue 5"/>
    <w:basedOn w:val="Normal"/>
    <w:uiPriority w:val="99"/>
    <w:semiHidden/>
    <w:unhideWhenUsed/>
    <w:rsid w:val="006A0E15"/>
    <w:pPr>
      <w:spacing w:after="120"/>
      <w:ind w:left="1800"/>
      <w:contextualSpacing/>
    </w:pPr>
    <w:rPr>
      <w:sz w:val="24"/>
      <w:szCs w:val="24"/>
    </w:rPr>
  </w:style>
  <w:style w:type="paragraph" w:styleId="ListNumber">
    <w:name w:val="List Number"/>
    <w:basedOn w:val="Normal"/>
    <w:uiPriority w:val="99"/>
    <w:rsid w:val="006A0E15"/>
    <w:pPr>
      <w:numPr>
        <w:numId w:val="78"/>
      </w:numPr>
      <w:contextualSpacing/>
    </w:pPr>
    <w:rPr>
      <w:sz w:val="24"/>
      <w:szCs w:val="24"/>
    </w:rPr>
  </w:style>
  <w:style w:type="paragraph" w:styleId="ListNumber3">
    <w:name w:val="List Number 3"/>
    <w:basedOn w:val="Normal"/>
    <w:uiPriority w:val="99"/>
    <w:semiHidden/>
    <w:unhideWhenUsed/>
    <w:rsid w:val="006A0E15"/>
    <w:pPr>
      <w:numPr>
        <w:numId w:val="79"/>
      </w:numPr>
      <w:contextualSpacing/>
    </w:pPr>
    <w:rPr>
      <w:sz w:val="24"/>
      <w:szCs w:val="24"/>
    </w:rPr>
  </w:style>
  <w:style w:type="paragraph" w:styleId="ListNumber4">
    <w:name w:val="List Number 4"/>
    <w:basedOn w:val="Normal"/>
    <w:uiPriority w:val="99"/>
    <w:semiHidden/>
    <w:unhideWhenUsed/>
    <w:rsid w:val="006A0E15"/>
    <w:pPr>
      <w:numPr>
        <w:numId w:val="80"/>
      </w:numPr>
      <w:contextualSpacing/>
    </w:pPr>
    <w:rPr>
      <w:sz w:val="24"/>
      <w:szCs w:val="24"/>
    </w:rPr>
  </w:style>
  <w:style w:type="paragraph" w:styleId="ListNumber5">
    <w:name w:val="List Number 5"/>
    <w:basedOn w:val="Normal"/>
    <w:uiPriority w:val="99"/>
    <w:semiHidden/>
    <w:unhideWhenUsed/>
    <w:rsid w:val="006A0E15"/>
    <w:pPr>
      <w:numPr>
        <w:numId w:val="81"/>
      </w:numPr>
      <w:contextualSpacing/>
    </w:pPr>
    <w:rPr>
      <w:sz w:val="24"/>
      <w:szCs w:val="24"/>
    </w:rPr>
  </w:style>
  <w:style w:type="table" w:customStyle="1" w:styleId="ListTable1Light1">
    <w:name w:val="List Table 1 Light1"/>
    <w:basedOn w:val="TableNormal"/>
    <w:uiPriority w:val="46"/>
    <w:rsid w:val="006A0E15"/>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6A0E15"/>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6A0E15"/>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6A0E15"/>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6A0E15"/>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6A0E15"/>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6A0E15"/>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6A0E15"/>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6A0E15"/>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6A0E15"/>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6A0E15"/>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6A0E15"/>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6A0E15"/>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6A0E15"/>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6A0E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6A0E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6A0E1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6A0E1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6A0E15"/>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6A0E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6A0E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6A0E15"/>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6A0E15"/>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6A0E15"/>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6A0E15"/>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6A0E15"/>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6A0E15"/>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6A0E15"/>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6A0E1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6A0E15"/>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6A0E15"/>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6A0E15"/>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6A0E15"/>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6A0E15"/>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6A0E15"/>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6A0E15"/>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6A0E15"/>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6A0E15"/>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6A0E15"/>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6A0E15"/>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6A0E15"/>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6A0E15"/>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A0E1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A0E15"/>
    <w:rPr>
      <w:rFonts w:ascii="Consolas" w:hAnsi="Consolas"/>
    </w:rPr>
  </w:style>
  <w:style w:type="table" w:styleId="MediumGrid1">
    <w:name w:val="Medium Grid 1"/>
    <w:basedOn w:val="TableNormal"/>
    <w:uiPriority w:val="67"/>
    <w:semiHidden/>
    <w:unhideWhenUsed/>
    <w:rsid w:val="006A0E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A0E1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6A0E1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6A0E1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6A0E1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6A0E1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6A0E1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6A0E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A0E1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6A0E1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6A0E1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6A0E1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6A0E1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6A0E1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A0E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A0E1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A0E1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A0E1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A0E1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A0E1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A0E1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A0E1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A0E15"/>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6A0E15"/>
    <w:rPr>
      <w:sz w:val="24"/>
      <w:szCs w:val="24"/>
    </w:rPr>
  </w:style>
  <w:style w:type="paragraph" w:styleId="NormalIndent">
    <w:name w:val="Normal Indent"/>
    <w:basedOn w:val="Normal"/>
    <w:uiPriority w:val="99"/>
    <w:semiHidden/>
    <w:unhideWhenUsed/>
    <w:rsid w:val="006A0E15"/>
    <w:pPr>
      <w:ind w:left="720"/>
    </w:pPr>
    <w:rPr>
      <w:sz w:val="24"/>
      <w:szCs w:val="24"/>
    </w:rPr>
  </w:style>
  <w:style w:type="paragraph" w:customStyle="1" w:styleId="NoteHeading1">
    <w:name w:val="Note Heading1"/>
    <w:basedOn w:val="Normal"/>
    <w:next w:val="Normal"/>
    <w:link w:val="NoteHeadingChar"/>
    <w:uiPriority w:val="99"/>
    <w:semiHidden/>
    <w:unhideWhenUsed/>
    <w:rsid w:val="006A0E15"/>
    <w:rPr>
      <w:sz w:val="24"/>
      <w:szCs w:val="24"/>
    </w:rPr>
  </w:style>
  <w:style w:type="character" w:customStyle="1" w:styleId="NoteHeadingChar">
    <w:name w:val="Note Heading Char"/>
    <w:basedOn w:val="DefaultParagraphFont"/>
    <w:link w:val="NoteHeading1"/>
    <w:uiPriority w:val="99"/>
    <w:semiHidden/>
    <w:rsid w:val="006A0E15"/>
    <w:rPr>
      <w:sz w:val="24"/>
      <w:szCs w:val="24"/>
    </w:rPr>
  </w:style>
  <w:style w:type="character" w:styleId="PlaceholderText">
    <w:name w:val="Placeholder Text"/>
    <w:basedOn w:val="DefaultParagraphFont"/>
    <w:uiPriority w:val="99"/>
    <w:semiHidden/>
    <w:rsid w:val="006A0E15"/>
    <w:rPr>
      <w:color w:val="808080"/>
    </w:rPr>
  </w:style>
  <w:style w:type="table" w:customStyle="1" w:styleId="PlainTable11">
    <w:name w:val="Plain Table 11"/>
    <w:basedOn w:val="TableNormal"/>
    <w:uiPriority w:val="41"/>
    <w:rsid w:val="006A0E1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6A0E1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6A0E1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6A0E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6A0E1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6A0E15"/>
    <w:rPr>
      <w:rFonts w:ascii="Courier New" w:hAnsi="Courier New"/>
    </w:rPr>
  </w:style>
  <w:style w:type="paragraph" w:styleId="Quote">
    <w:name w:val="Quote"/>
    <w:basedOn w:val="Normal"/>
    <w:next w:val="Normal"/>
    <w:link w:val="QuoteChar"/>
    <w:uiPriority w:val="99"/>
    <w:rsid w:val="006A0E15"/>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6A0E15"/>
    <w:rPr>
      <w:i/>
      <w:iCs/>
      <w:color w:val="404040" w:themeColor="text1" w:themeTint="BF"/>
      <w:sz w:val="24"/>
      <w:szCs w:val="24"/>
    </w:rPr>
  </w:style>
  <w:style w:type="paragraph" w:styleId="Salutation">
    <w:name w:val="Salutation"/>
    <w:basedOn w:val="Normal"/>
    <w:next w:val="Normal"/>
    <w:link w:val="SalutationChar"/>
    <w:uiPriority w:val="99"/>
    <w:rsid w:val="006A0E15"/>
    <w:rPr>
      <w:sz w:val="24"/>
      <w:szCs w:val="24"/>
    </w:rPr>
  </w:style>
  <w:style w:type="character" w:customStyle="1" w:styleId="SalutationChar">
    <w:name w:val="Salutation Char"/>
    <w:basedOn w:val="DefaultParagraphFont"/>
    <w:link w:val="Salutation"/>
    <w:uiPriority w:val="99"/>
    <w:rsid w:val="006A0E15"/>
    <w:rPr>
      <w:sz w:val="24"/>
      <w:szCs w:val="24"/>
    </w:rPr>
  </w:style>
  <w:style w:type="character" w:customStyle="1" w:styleId="SignatureChar">
    <w:name w:val="Signature Char"/>
    <w:basedOn w:val="DefaultParagraphFont"/>
    <w:link w:val="Signature"/>
    <w:uiPriority w:val="99"/>
    <w:rsid w:val="006A0E15"/>
  </w:style>
  <w:style w:type="character" w:styleId="SubtleEmphasis">
    <w:name w:val="Subtle Emphasis"/>
    <w:basedOn w:val="DefaultParagraphFont"/>
    <w:uiPriority w:val="99"/>
    <w:rsid w:val="006A0E15"/>
    <w:rPr>
      <w:i/>
      <w:iCs/>
      <w:color w:val="404040" w:themeColor="text1" w:themeTint="BF"/>
    </w:rPr>
  </w:style>
  <w:style w:type="character" w:styleId="SubtleReference">
    <w:name w:val="Subtle Reference"/>
    <w:basedOn w:val="DefaultParagraphFont"/>
    <w:uiPriority w:val="99"/>
    <w:rsid w:val="006A0E15"/>
    <w:rPr>
      <w:smallCaps/>
      <w:color w:val="5A5A5A" w:themeColor="text1" w:themeTint="A5"/>
    </w:rPr>
  </w:style>
  <w:style w:type="table" w:styleId="Table3Deffects1">
    <w:name w:val="Table 3D effects 1"/>
    <w:basedOn w:val="TableNormal"/>
    <w:semiHidden/>
    <w:unhideWhenUsed/>
    <w:rsid w:val="006A0E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6A0E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6A0E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6A0E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6A0E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6A0E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6A0E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6A0E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6A0E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6A0E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6A0E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6A0E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6A0E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6A0E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6A0E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6A0E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6A0E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6A0E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6A0E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6A0E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6A0E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6A0E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6A0E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6A0E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6A0E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6A0E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6A0E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6A0E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6A0E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6A0E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6A0E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6A0E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A0E15"/>
    <w:pPr>
      <w:ind w:left="240" w:hanging="240"/>
    </w:pPr>
    <w:rPr>
      <w:sz w:val="24"/>
      <w:szCs w:val="24"/>
    </w:rPr>
  </w:style>
  <w:style w:type="paragraph" w:styleId="TableofFigures">
    <w:name w:val="table of figures"/>
    <w:basedOn w:val="Normal"/>
    <w:next w:val="Normal"/>
    <w:uiPriority w:val="99"/>
    <w:semiHidden/>
    <w:unhideWhenUsed/>
    <w:rsid w:val="006A0E15"/>
    <w:rPr>
      <w:sz w:val="24"/>
      <w:szCs w:val="24"/>
    </w:rPr>
  </w:style>
  <w:style w:type="table" w:styleId="TableProfessional">
    <w:name w:val="Table Professional"/>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6A0E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6A0E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6A0E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6A0E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6A0E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6A0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6A0E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6A0E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6A0E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A0E15"/>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6A0E15"/>
    <w:pPr>
      <w:keepLines/>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6A0E15"/>
    <w:rPr>
      <w:rFonts w:ascii="Arial" w:hAnsi="Arial"/>
      <w:b/>
      <w:sz w:val="28"/>
      <w:szCs w:val="24"/>
      <w:shd w:val="pct15" w:color="auto" w:fill="auto"/>
    </w:rPr>
  </w:style>
  <w:style w:type="character" w:customStyle="1" w:styleId="BulletChar">
    <w:name w:val="Bullet Char"/>
    <w:aliases w:val="symbol Char,Bullet Char1,symbol Char Char1,symbol Char Char"/>
    <w:link w:val="Bullet"/>
    <w:locked/>
    <w:rsid w:val="006A0E15"/>
    <w:rPr>
      <w:rFonts w:ascii="Garamond" w:hAnsi="Garamond"/>
      <w:snapToGrid w:val="0"/>
      <w:sz w:val="24"/>
    </w:rPr>
  </w:style>
  <w:style w:type="character" w:customStyle="1" w:styleId="ANSH5Char">
    <w:name w:val="ANSH5 Char"/>
    <w:basedOn w:val="DefaultParagraphFont"/>
    <w:link w:val="ANSH5"/>
    <w:locked/>
    <w:rsid w:val="006A0E15"/>
    <w:rPr>
      <w:rFonts w:ascii="Times New Roman Bold" w:hAnsi="Times New Roman Bold"/>
      <w:b/>
      <w:caps/>
      <w:sz w:val="24"/>
      <w:szCs w:val="24"/>
    </w:rPr>
  </w:style>
  <w:style w:type="paragraph" w:customStyle="1" w:styleId="ANSH5">
    <w:name w:val="ANSH5"/>
    <w:next w:val="Normal"/>
    <w:link w:val="ANSH5Char"/>
    <w:autoRedefine/>
    <w:rsid w:val="006A0E15"/>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6A0E15"/>
    <w:pPr>
      <w:numPr>
        <w:numId w:val="82"/>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6A0E15"/>
    <w:rPr>
      <w:color w:val="auto"/>
    </w:rPr>
  </w:style>
  <w:style w:type="paragraph" w:customStyle="1" w:styleId="CM103">
    <w:name w:val="CM103"/>
    <w:basedOn w:val="Default"/>
    <w:next w:val="Default"/>
    <w:uiPriority w:val="99"/>
    <w:rsid w:val="006A0E15"/>
    <w:rPr>
      <w:color w:val="auto"/>
    </w:rPr>
  </w:style>
  <w:style w:type="paragraph" w:customStyle="1" w:styleId="CM15">
    <w:name w:val="CM15"/>
    <w:basedOn w:val="Default"/>
    <w:next w:val="Default"/>
    <w:uiPriority w:val="99"/>
    <w:rsid w:val="006A0E15"/>
    <w:pPr>
      <w:spacing w:line="256" w:lineRule="atLeast"/>
    </w:pPr>
    <w:rPr>
      <w:color w:val="auto"/>
    </w:rPr>
  </w:style>
  <w:style w:type="paragraph" w:customStyle="1" w:styleId="CM109">
    <w:name w:val="CM109"/>
    <w:basedOn w:val="Default"/>
    <w:next w:val="Default"/>
    <w:uiPriority w:val="99"/>
    <w:rsid w:val="006A0E15"/>
    <w:rPr>
      <w:color w:val="auto"/>
    </w:rPr>
  </w:style>
  <w:style w:type="paragraph" w:customStyle="1" w:styleId="CM3">
    <w:name w:val="CM3"/>
    <w:basedOn w:val="Default"/>
    <w:next w:val="Default"/>
    <w:uiPriority w:val="99"/>
    <w:rsid w:val="006A0E15"/>
    <w:pPr>
      <w:spacing w:line="468" w:lineRule="atLeast"/>
    </w:pPr>
    <w:rPr>
      <w:color w:val="auto"/>
    </w:rPr>
  </w:style>
  <w:style w:type="paragraph" w:customStyle="1" w:styleId="CM111">
    <w:name w:val="CM111"/>
    <w:basedOn w:val="Default"/>
    <w:next w:val="Default"/>
    <w:uiPriority w:val="99"/>
    <w:rsid w:val="006A0E15"/>
    <w:rPr>
      <w:color w:val="auto"/>
    </w:rPr>
  </w:style>
  <w:style w:type="character" w:customStyle="1" w:styleId="articletext1">
    <w:name w:val="articletext1"/>
    <w:basedOn w:val="DefaultParagraphFont"/>
    <w:rsid w:val="006A0E15"/>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6A0E15"/>
  </w:style>
  <w:style w:type="paragraph" w:customStyle="1" w:styleId="OutHead1">
    <w:name w:val="OutHead1"/>
    <w:basedOn w:val="Normal"/>
    <w:next w:val="Normal"/>
    <w:rsid w:val="006A0E15"/>
    <w:pPr>
      <w:numPr>
        <w:numId w:val="83"/>
      </w:numPr>
      <w:spacing w:after="240"/>
      <w:outlineLvl w:val="0"/>
    </w:pPr>
    <w:rPr>
      <w:b/>
      <w:color w:val="000000"/>
      <w:sz w:val="24"/>
    </w:rPr>
  </w:style>
  <w:style w:type="paragraph" w:customStyle="1" w:styleId="OutHead2">
    <w:name w:val="OutHead2"/>
    <w:basedOn w:val="Normal"/>
    <w:next w:val="Normal"/>
    <w:rsid w:val="006A0E15"/>
    <w:pPr>
      <w:numPr>
        <w:ilvl w:val="1"/>
        <w:numId w:val="83"/>
      </w:numPr>
      <w:spacing w:after="240"/>
      <w:outlineLvl w:val="1"/>
    </w:pPr>
    <w:rPr>
      <w:b/>
      <w:color w:val="000000"/>
      <w:sz w:val="24"/>
    </w:rPr>
  </w:style>
  <w:style w:type="paragraph" w:customStyle="1" w:styleId="OutHead3">
    <w:name w:val="OutHead3"/>
    <w:basedOn w:val="Normal"/>
    <w:next w:val="Normal"/>
    <w:rsid w:val="006A0E15"/>
    <w:pPr>
      <w:numPr>
        <w:ilvl w:val="2"/>
        <w:numId w:val="83"/>
      </w:numPr>
      <w:tabs>
        <w:tab w:val="num" w:pos="3060"/>
      </w:tabs>
      <w:spacing w:after="240"/>
      <w:outlineLvl w:val="2"/>
    </w:pPr>
    <w:rPr>
      <w:color w:val="000000"/>
      <w:sz w:val="24"/>
      <w:szCs w:val="24"/>
    </w:rPr>
  </w:style>
  <w:style w:type="paragraph" w:customStyle="1" w:styleId="OutHead4">
    <w:name w:val="OutHead4"/>
    <w:basedOn w:val="Normal"/>
    <w:next w:val="Normal"/>
    <w:rsid w:val="006A0E15"/>
    <w:pPr>
      <w:numPr>
        <w:ilvl w:val="3"/>
        <w:numId w:val="83"/>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6A0E15"/>
    <w:pPr>
      <w:numPr>
        <w:ilvl w:val="4"/>
        <w:numId w:val="83"/>
      </w:numPr>
      <w:tabs>
        <w:tab w:val="num" w:pos="5220"/>
      </w:tabs>
      <w:spacing w:after="240"/>
      <w:ind w:firstLine="4140"/>
      <w:outlineLvl w:val="4"/>
    </w:pPr>
    <w:rPr>
      <w:bCs/>
      <w:color w:val="000000"/>
      <w:sz w:val="24"/>
    </w:rPr>
  </w:style>
  <w:style w:type="paragraph" w:customStyle="1" w:styleId="OutHead6">
    <w:name w:val="OutHead6"/>
    <w:basedOn w:val="Normal"/>
    <w:next w:val="Normal"/>
    <w:rsid w:val="006A0E15"/>
    <w:pPr>
      <w:numPr>
        <w:ilvl w:val="5"/>
        <w:numId w:val="83"/>
      </w:numPr>
      <w:spacing w:after="240"/>
      <w:outlineLvl w:val="5"/>
    </w:pPr>
    <w:rPr>
      <w:b/>
      <w:color w:val="000000"/>
      <w:sz w:val="24"/>
    </w:rPr>
  </w:style>
  <w:style w:type="paragraph" w:customStyle="1" w:styleId="OutHead7">
    <w:name w:val="OutHead7"/>
    <w:basedOn w:val="Normal"/>
    <w:next w:val="Normal"/>
    <w:rsid w:val="006A0E15"/>
    <w:pPr>
      <w:numPr>
        <w:ilvl w:val="6"/>
        <w:numId w:val="83"/>
      </w:numPr>
      <w:spacing w:after="240"/>
      <w:outlineLvl w:val="6"/>
    </w:pPr>
    <w:rPr>
      <w:b/>
      <w:color w:val="000000"/>
      <w:sz w:val="24"/>
    </w:rPr>
  </w:style>
  <w:style w:type="paragraph" w:customStyle="1" w:styleId="OutHead8">
    <w:name w:val="OutHead8"/>
    <w:basedOn w:val="Normal"/>
    <w:next w:val="Normal"/>
    <w:rsid w:val="006A0E15"/>
    <w:pPr>
      <w:numPr>
        <w:ilvl w:val="7"/>
        <w:numId w:val="83"/>
      </w:numPr>
      <w:spacing w:after="240"/>
      <w:outlineLvl w:val="7"/>
    </w:pPr>
    <w:rPr>
      <w:b/>
      <w:color w:val="000000"/>
      <w:sz w:val="24"/>
    </w:rPr>
  </w:style>
  <w:style w:type="paragraph" w:customStyle="1" w:styleId="TC">
    <w:name w:val="T&amp;C"/>
    <w:basedOn w:val="Normal"/>
    <w:autoRedefine/>
    <w:uiPriority w:val="99"/>
    <w:rsid w:val="006A0E15"/>
    <w:pPr>
      <w:tabs>
        <w:tab w:val="left" w:pos="0"/>
        <w:tab w:val="left" w:pos="540"/>
        <w:tab w:val="left" w:pos="810"/>
      </w:tabs>
      <w:spacing w:after="60"/>
      <w:ind w:left="360"/>
      <w:jc w:val="both"/>
    </w:pPr>
    <w:rPr>
      <w:i/>
    </w:rPr>
  </w:style>
  <w:style w:type="paragraph" w:customStyle="1" w:styleId="Level1">
    <w:name w:val="Level 1"/>
    <w:basedOn w:val="Normal"/>
    <w:rsid w:val="006A0E15"/>
    <w:pPr>
      <w:numPr>
        <w:numId w:val="84"/>
      </w:numPr>
      <w:spacing w:before="120" w:after="120"/>
      <w:jc w:val="both"/>
    </w:pPr>
    <w:rPr>
      <w:sz w:val="24"/>
      <w:szCs w:val="24"/>
    </w:rPr>
  </w:style>
  <w:style w:type="paragraph" w:customStyle="1" w:styleId="Level2">
    <w:name w:val="Level 2"/>
    <w:basedOn w:val="Normal"/>
    <w:rsid w:val="006A0E15"/>
    <w:pPr>
      <w:numPr>
        <w:ilvl w:val="1"/>
        <w:numId w:val="84"/>
      </w:numPr>
      <w:spacing w:before="120" w:after="120"/>
      <w:jc w:val="both"/>
    </w:pPr>
    <w:rPr>
      <w:sz w:val="24"/>
      <w:szCs w:val="24"/>
    </w:rPr>
  </w:style>
  <w:style w:type="paragraph" w:customStyle="1" w:styleId="Level3">
    <w:name w:val="Level 3"/>
    <w:basedOn w:val="Level2"/>
    <w:rsid w:val="006A0E15"/>
    <w:pPr>
      <w:numPr>
        <w:ilvl w:val="2"/>
      </w:numPr>
    </w:pPr>
  </w:style>
  <w:style w:type="paragraph" w:customStyle="1" w:styleId="Level4">
    <w:name w:val="Level 4"/>
    <w:basedOn w:val="Level1"/>
    <w:rsid w:val="006A0E15"/>
    <w:pPr>
      <w:numPr>
        <w:ilvl w:val="3"/>
      </w:numPr>
    </w:pPr>
  </w:style>
  <w:style w:type="paragraph" w:customStyle="1" w:styleId="Level5">
    <w:name w:val="Level 5"/>
    <w:basedOn w:val="Level1"/>
    <w:rsid w:val="006A0E15"/>
    <w:pPr>
      <w:numPr>
        <w:ilvl w:val="4"/>
      </w:numPr>
    </w:pPr>
  </w:style>
  <w:style w:type="paragraph" w:customStyle="1" w:styleId="Level6">
    <w:name w:val="Level 6"/>
    <w:basedOn w:val="Level1"/>
    <w:rsid w:val="006A0E15"/>
    <w:pPr>
      <w:numPr>
        <w:ilvl w:val="5"/>
      </w:numPr>
    </w:pPr>
  </w:style>
  <w:style w:type="paragraph" w:customStyle="1" w:styleId="bwmarginl1">
    <w:name w:val="bwmarginl1"/>
    <w:basedOn w:val="Normal"/>
    <w:rsid w:val="006A0E15"/>
    <w:pPr>
      <w:spacing w:before="240" w:after="240"/>
    </w:pPr>
    <w:rPr>
      <w:rFonts w:ascii="Arial" w:hAnsi="Arial" w:cs="Arial"/>
      <w:color w:val="333333"/>
      <w:sz w:val="24"/>
      <w:szCs w:val="24"/>
    </w:rPr>
  </w:style>
  <w:style w:type="character" w:customStyle="1" w:styleId="TableTextCenterChar">
    <w:name w:val="Table Text Center Char"/>
    <w:link w:val="TableTextCenter"/>
    <w:rsid w:val="006A0E15"/>
    <w:rPr>
      <w:rFonts w:ascii="Arial" w:hAnsi="Arial"/>
      <w:sz w:val="18"/>
      <w:szCs w:val="24"/>
    </w:rPr>
  </w:style>
  <w:style w:type="numbering" w:customStyle="1" w:styleId="NoList1">
    <w:name w:val="No List1"/>
    <w:next w:val="NoList"/>
    <w:uiPriority w:val="99"/>
    <w:semiHidden/>
    <w:unhideWhenUsed/>
    <w:rsid w:val="006A0E15"/>
  </w:style>
  <w:style w:type="paragraph" w:customStyle="1" w:styleId="TableSubBullet">
    <w:name w:val="Table Sub Bullet"/>
    <w:uiPriority w:val="99"/>
    <w:rsid w:val="006A0E15"/>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6A0E15"/>
    <w:pPr>
      <w:spacing w:before="220"/>
      <w:jc w:val="right"/>
    </w:pPr>
    <w:rPr>
      <w:b/>
      <w:sz w:val="22"/>
      <w:szCs w:val="24"/>
    </w:rPr>
  </w:style>
  <w:style w:type="paragraph" w:customStyle="1" w:styleId="CoverLetterAddress">
    <w:name w:val="Cover Letter Address"/>
    <w:next w:val="CoverLetterDate"/>
    <w:rsid w:val="006A0E15"/>
    <w:pPr>
      <w:jc w:val="right"/>
    </w:pPr>
    <w:rPr>
      <w:rFonts w:ascii="Arial" w:hAnsi="Arial"/>
      <w:szCs w:val="24"/>
    </w:rPr>
  </w:style>
  <w:style w:type="character" w:customStyle="1" w:styleId="hintChar">
    <w:name w:val="hint Char"/>
    <w:link w:val="hint"/>
    <w:rsid w:val="006A0E15"/>
    <w:rPr>
      <w:rFonts w:ascii="Arial Bold" w:hAnsi="Arial Bold"/>
      <w:b/>
      <w:color w:val="3366FF"/>
      <w:sz w:val="24"/>
    </w:rPr>
  </w:style>
  <w:style w:type="character" w:customStyle="1" w:styleId="QuestionTextChar">
    <w:name w:val="Question Text Char"/>
    <w:link w:val="QuestionText"/>
    <w:rsid w:val="006A0E15"/>
    <w:rPr>
      <w:rFonts w:ascii="Garamond" w:hAnsi="Garamond"/>
      <w:b/>
      <w:i/>
      <w:sz w:val="22"/>
    </w:rPr>
  </w:style>
  <w:style w:type="character" w:customStyle="1" w:styleId="HangingIndentLastChar">
    <w:name w:val="Hanging Indent Last Char"/>
    <w:basedOn w:val="DefaultParagraphFont"/>
    <w:link w:val="HangingIndentLast"/>
    <w:rsid w:val="006A0E15"/>
    <w:rPr>
      <w:sz w:val="22"/>
      <w:szCs w:val="24"/>
    </w:rPr>
  </w:style>
  <w:style w:type="paragraph" w:customStyle="1" w:styleId="03Questions">
    <w:name w:val="03 Questions"/>
    <w:basedOn w:val="Normal"/>
    <w:next w:val="Normal"/>
    <w:rsid w:val="006A0E15"/>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6A0E15"/>
    <w:rPr>
      <w:sz w:val="24"/>
      <w:szCs w:val="24"/>
    </w:rPr>
  </w:style>
  <w:style w:type="paragraph" w:customStyle="1" w:styleId="02PointsText">
    <w:name w:val="02 Points Text"/>
    <w:basedOn w:val="Normal"/>
    <w:link w:val="PageNumber"/>
    <w:rsid w:val="006A0E15"/>
    <w:pPr>
      <w:keepNext/>
      <w:keepLines/>
      <w:spacing w:before="240" w:line="280" w:lineRule="exact"/>
      <w:outlineLvl w:val="2"/>
    </w:pPr>
  </w:style>
  <w:style w:type="numbering" w:customStyle="1" w:styleId="NoList11">
    <w:name w:val="No List11"/>
    <w:next w:val="NoList"/>
    <w:uiPriority w:val="99"/>
    <w:semiHidden/>
    <w:unhideWhenUsed/>
    <w:rsid w:val="006A0E15"/>
  </w:style>
  <w:style w:type="paragraph" w:customStyle="1" w:styleId="ANSH1-lvl3">
    <w:name w:val="ANSH1 - lvl 3"/>
    <w:next w:val="ParagraphText"/>
    <w:qFormat/>
    <w:rsid w:val="006A0E15"/>
    <w:pPr>
      <w:keepNext/>
      <w:spacing w:before="220" w:after="60"/>
    </w:pPr>
    <w:rPr>
      <w:rFonts w:ascii="Arial" w:hAnsi="Arial"/>
      <w:b/>
      <w:i/>
      <w:sz w:val="34"/>
      <w:szCs w:val="24"/>
    </w:rPr>
  </w:style>
  <w:style w:type="paragraph" w:customStyle="1" w:styleId="Caption1">
    <w:name w:val="Caption1"/>
    <w:basedOn w:val="Normal"/>
    <w:next w:val="Normal"/>
    <w:unhideWhenUsed/>
    <w:qFormat/>
    <w:rsid w:val="006A0E15"/>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6A0E15"/>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6A0E15"/>
    <w:rPr>
      <w:rFonts w:ascii="Arial" w:hAnsi="Arial"/>
      <w:szCs w:val="24"/>
    </w:rPr>
  </w:style>
  <w:style w:type="character" w:customStyle="1" w:styleId="TableBulletChar">
    <w:name w:val="Table Bullet Char"/>
    <w:basedOn w:val="DefaultParagraphFont"/>
    <w:link w:val="TableBullet"/>
    <w:rsid w:val="006A0E15"/>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6A0E15"/>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6A0E15"/>
    <w:pPr>
      <w:spacing w:after="220"/>
      <w:jc w:val="center"/>
    </w:pPr>
    <w:rPr>
      <w:b/>
      <w:bCs/>
      <w:color w:val="595959"/>
      <w:sz w:val="21"/>
    </w:rPr>
  </w:style>
  <w:style w:type="paragraph" w:customStyle="1" w:styleId="ParagraphText-centered">
    <w:name w:val="Paragraph Text - centered"/>
    <w:basedOn w:val="ParagraphText"/>
    <w:rsid w:val="006A0E15"/>
    <w:pPr>
      <w:spacing w:after="220"/>
      <w:jc w:val="center"/>
    </w:pPr>
    <w:rPr>
      <w:rFonts w:ascii="Times New Roman" w:hAnsi="Times New Roman"/>
      <w:b/>
      <w:noProof/>
      <w:color w:val="29255C"/>
      <w:sz w:val="21"/>
      <w:szCs w:val="24"/>
    </w:rPr>
  </w:style>
  <w:style w:type="paragraph" w:styleId="Revision">
    <w:name w:val="Revision"/>
    <w:hidden/>
    <w:uiPriority w:val="99"/>
    <w:semiHidden/>
    <w:rsid w:val="006A0E15"/>
    <w:rPr>
      <w:sz w:val="24"/>
      <w:szCs w:val="24"/>
    </w:rPr>
  </w:style>
  <w:style w:type="paragraph" w:customStyle="1" w:styleId="02Points">
    <w:name w:val="02 Points"/>
    <w:next w:val="Normal"/>
    <w:link w:val="02PointsChar"/>
    <w:rsid w:val="006A0E15"/>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6A0E15"/>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6A0E15"/>
    <w:rPr>
      <w:b/>
      <w:bCs w:val="0"/>
      <w:noProof w:val="0"/>
      <w:sz w:val="24"/>
      <w:lang w:val="en-US" w:eastAsia="en-US" w:bidi="ar-SA"/>
    </w:rPr>
  </w:style>
  <w:style w:type="numbering" w:customStyle="1" w:styleId="NoList111">
    <w:name w:val="No List111"/>
    <w:next w:val="NoList"/>
    <w:uiPriority w:val="99"/>
    <w:semiHidden/>
    <w:unhideWhenUsed/>
    <w:rsid w:val="006A0E15"/>
  </w:style>
  <w:style w:type="character" w:customStyle="1" w:styleId="HangingIndentChar">
    <w:name w:val="Hanging Indent Char"/>
    <w:link w:val="HangingIndent"/>
    <w:rsid w:val="006A0E15"/>
    <w:rPr>
      <w:sz w:val="22"/>
      <w:szCs w:val="24"/>
    </w:rPr>
  </w:style>
  <w:style w:type="table" w:customStyle="1" w:styleId="TableGrid10">
    <w:name w:val="Table Grid1"/>
    <w:basedOn w:val="TableNormal"/>
    <w:next w:val="TableGrid"/>
    <w:rsid w:val="006A0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6A0E15"/>
    <w:rPr>
      <w:sz w:val="22"/>
      <w:szCs w:val="24"/>
    </w:rPr>
  </w:style>
  <w:style w:type="character" w:customStyle="1" w:styleId="BulletLastCharChar">
    <w:name w:val="Bullet Last Char Char"/>
    <w:basedOn w:val="DefaultParagraphFont"/>
    <w:rsid w:val="006A0E15"/>
    <w:rPr>
      <w:sz w:val="22"/>
      <w:szCs w:val="24"/>
      <w:lang w:val="en-US" w:eastAsia="en-US" w:bidi="ar-SA"/>
    </w:rPr>
  </w:style>
  <w:style w:type="paragraph" w:customStyle="1" w:styleId="Callout1">
    <w:name w:val="Callout 1"/>
    <w:link w:val="Callout1Char"/>
    <w:autoRedefine/>
    <w:rsid w:val="006A0E15"/>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6A0E15"/>
    <w:rPr>
      <w:b/>
      <w:i/>
      <w:color w:val="000000"/>
      <w:sz w:val="22"/>
      <w:szCs w:val="24"/>
      <w:shd w:val="clear" w:color="auto" w:fill="F2F2F2"/>
    </w:rPr>
  </w:style>
  <w:style w:type="character" w:customStyle="1" w:styleId="25TableTextChar">
    <w:name w:val="25 Table Text Char"/>
    <w:basedOn w:val="DefaultParagraphFont"/>
    <w:link w:val="25TableText"/>
    <w:rsid w:val="006A0E15"/>
    <w:rPr>
      <w:rFonts w:ascii="TheSans B4 SemiLight" w:hAnsi="TheSans B4 SemiLight" w:cs="Latha"/>
      <w:sz w:val="16"/>
      <w:lang w:bidi="ta-IN"/>
    </w:rPr>
  </w:style>
  <w:style w:type="character" w:customStyle="1" w:styleId="BulletkwnCharChar">
    <w:name w:val="Bullet kwn Char Char"/>
    <w:basedOn w:val="DefaultParagraphFont"/>
    <w:rsid w:val="006A0E15"/>
    <w:rPr>
      <w:sz w:val="22"/>
      <w:szCs w:val="24"/>
      <w:lang w:val="en-US" w:eastAsia="en-US" w:bidi="ar-SA"/>
    </w:rPr>
  </w:style>
  <w:style w:type="paragraph" w:customStyle="1" w:styleId="Callout2">
    <w:name w:val="Callout 2"/>
    <w:next w:val="ParagraphText"/>
    <w:link w:val="Callout2Char"/>
    <w:autoRedefine/>
    <w:rsid w:val="006A0E15"/>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6A0E15"/>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6A0E15"/>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6A0E15"/>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6A0E15"/>
    <w:pPr>
      <w:spacing w:line="240" w:lineRule="exact"/>
    </w:pPr>
    <w:rPr>
      <w:rFonts w:ascii="Verdana" w:eastAsia="Times" w:hAnsi="Verdana"/>
      <w:noProof/>
    </w:rPr>
  </w:style>
  <w:style w:type="character" w:customStyle="1" w:styleId="ParagraphTextkwnChar">
    <w:name w:val="Paragraph Text kwn Char"/>
    <w:link w:val="ParagraphTextkwn"/>
    <w:locked/>
    <w:rsid w:val="006A0E15"/>
    <w:rPr>
      <w:sz w:val="22"/>
      <w:szCs w:val="24"/>
    </w:rPr>
  </w:style>
  <w:style w:type="paragraph" w:customStyle="1" w:styleId="19Quotes">
    <w:name w:val="19 Quotes"/>
    <w:basedOn w:val="Normal"/>
    <w:next w:val="Normal"/>
    <w:link w:val="19QuotesChar"/>
    <w:rsid w:val="006A0E15"/>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6A0E15"/>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6A0E15"/>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6A0E15"/>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6A0E15"/>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6A0E15"/>
    <w:rPr>
      <w:rFonts w:ascii="Verdana" w:hAnsi="Verdana"/>
      <w:color w:val="1F497D"/>
      <w:sz w:val="24"/>
      <w:szCs w:val="24"/>
    </w:rPr>
  </w:style>
  <w:style w:type="paragraph" w:customStyle="1" w:styleId="06SubAnswers">
    <w:name w:val="06 Sub Answers"/>
    <w:basedOn w:val="Normal"/>
    <w:rsid w:val="006A0E15"/>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6A0E15"/>
    <w:pPr>
      <w:keepLines/>
      <w:numPr>
        <w:numId w:val="85"/>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6A0E15"/>
    <w:rPr>
      <w:rFonts w:ascii="TheSans B7 Bold" w:hAnsi="TheSans B7 Bold"/>
      <w:sz w:val="24"/>
    </w:rPr>
  </w:style>
  <w:style w:type="paragraph" w:customStyle="1" w:styleId="08SubsubAnswers">
    <w:name w:val="08 Subsub Answers"/>
    <w:basedOn w:val="Normal"/>
    <w:next w:val="Normal"/>
    <w:rsid w:val="006A0E15"/>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6A0E15"/>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6A0E15"/>
    <w:rPr>
      <w:rFonts w:ascii="TheSans B5 Plain" w:hAnsi="TheSans B5 Plain" w:cs="TheSans B5 Plain" w:hint="default"/>
      <w:sz w:val="24"/>
      <w:lang w:val="en-US" w:eastAsia="en-US" w:bidi="ar-SA"/>
    </w:rPr>
  </w:style>
  <w:style w:type="paragraph" w:customStyle="1" w:styleId="31TableBullets">
    <w:name w:val="31 Table Bullets"/>
    <w:rsid w:val="006A0E15"/>
    <w:pPr>
      <w:widowControl w:val="0"/>
      <w:numPr>
        <w:numId w:val="86"/>
      </w:numPr>
      <w:tabs>
        <w:tab w:val="num" w:pos="252"/>
      </w:tabs>
      <w:spacing w:before="40"/>
      <w:ind w:left="252" w:hanging="180"/>
    </w:pPr>
    <w:rPr>
      <w:rFonts w:ascii="TheSans B5 Plain" w:hAnsi="TheSans B5 Plain"/>
    </w:rPr>
  </w:style>
  <w:style w:type="paragraph" w:customStyle="1" w:styleId="26SubSection">
    <w:name w:val="26 Sub Section"/>
    <w:next w:val="Normal"/>
    <w:rsid w:val="006A0E15"/>
    <w:pPr>
      <w:keepLines/>
      <w:numPr>
        <w:numId w:val="87"/>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6A0E15"/>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6A0E15"/>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6A0E15"/>
    <w:pPr>
      <w:widowControl w:val="0"/>
      <w:numPr>
        <w:ilvl w:val="1"/>
        <w:numId w:val="88"/>
      </w:numPr>
      <w:tabs>
        <w:tab w:val="num" w:pos="1166"/>
      </w:tabs>
      <w:ind w:left="1350" w:hanging="544"/>
      <w:outlineLvl w:val="1"/>
    </w:pPr>
    <w:rPr>
      <w:snapToGrid w:val="0"/>
      <w:sz w:val="24"/>
    </w:rPr>
  </w:style>
  <w:style w:type="paragraph" w:customStyle="1" w:styleId="Paragraph3">
    <w:name w:val="Paragraph[3]"/>
    <w:basedOn w:val="Normal"/>
    <w:rsid w:val="006A0E15"/>
    <w:pPr>
      <w:widowControl w:val="0"/>
      <w:numPr>
        <w:ilvl w:val="2"/>
        <w:numId w:val="88"/>
      </w:numPr>
      <w:tabs>
        <w:tab w:val="num" w:pos="1166"/>
      </w:tabs>
      <w:ind w:left="1296" w:hanging="432"/>
      <w:outlineLvl w:val="2"/>
    </w:pPr>
    <w:rPr>
      <w:snapToGrid w:val="0"/>
      <w:sz w:val="24"/>
    </w:rPr>
  </w:style>
  <w:style w:type="paragraph" w:customStyle="1" w:styleId="Paragraph5">
    <w:name w:val="Paragraph[5]"/>
    <w:basedOn w:val="Normal"/>
    <w:rsid w:val="006A0E15"/>
    <w:pPr>
      <w:widowControl w:val="0"/>
      <w:numPr>
        <w:ilvl w:val="4"/>
        <w:numId w:val="88"/>
      </w:numPr>
      <w:tabs>
        <w:tab w:val="num" w:pos="1166"/>
      </w:tabs>
      <w:ind w:left="2160" w:hanging="2160"/>
      <w:outlineLvl w:val="4"/>
    </w:pPr>
    <w:rPr>
      <w:snapToGrid w:val="0"/>
      <w:sz w:val="24"/>
    </w:rPr>
  </w:style>
  <w:style w:type="paragraph" w:customStyle="1" w:styleId="CM25">
    <w:name w:val="CM25"/>
    <w:basedOn w:val="Normal"/>
    <w:next w:val="Normal"/>
    <w:rsid w:val="006A0E15"/>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6A0E15"/>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6A0E15"/>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6A0E15"/>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6A0E15"/>
    <w:pPr>
      <w:tabs>
        <w:tab w:val="clear" w:pos="360"/>
        <w:tab w:val="left" w:pos="540"/>
      </w:tabs>
      <w:ind w:left="540" w:hanging="360"/>
    </w:pPr>
    <w:rPr>
      <w:rFonts w:ascii="TheSans B5 Plain" w:hAnsi="TheSans B5 Plain"/>
    </w:rPr>
  </w:style>
  <w:style w:type="paragraph" w:customStyle="1" w:styleId="00TOC3">
    <w:name w:val="00 TOC 3"/>
    <w:basedOn w:val="00TOC2"/>
    <w:rsid w:val="006A0E15"/>
    <w:pPr>
      <w:tabs>
        <w:tab w:val="clear" w:pos="540"/>
        <w:tab w:val="left" w:pos="1080"/>
      </w:tabs>
      <w:ind w:left="720"/>
    </w:pPr>
  </w:style>
  <w:style w:type="paragraph" w:customStyle="1" w:styleId="00TOC4">
    <w:name w:val="00 TOC 4"/>
    <w:basedOn w:val="00TOC3"/>
    <w:rsid w:val="006A0E15"/>
    <w:pPr>
      <w:tabs>
        <w:tab w:val="clear" w:pos="1080"/>
        <w:tab w:val="left" w:pos="1260"/>
      </w:tabs>
      <w:ind w:left="900"/>
    </w:pPr>
  </w:style>
  <w:style w:type="paragraph" w:customStyle="1" w:styleId="05SubQuestions">
    <w:name w:val="05 Sub Questions"/>
    <w:basedOn w:val="03Questions"/>
    <w:rsid w:val="006A0E15"/>
    <w:pPr>
      <w:tabs>
        <w:tab w:val="clear" w:pos="1260"/>
      </w:tabs>
      <w:ind w:left="2160" w:hanging="900"/>
      <w:outlineLvl w:val="3"/>
    </w:pPr>
  </w:style>
  <w:style w:type="paragraph" w:customStyle="1" w:styleId="07SubsubQuestions">
    <w:name w:val="07 Subsub Questions"/>
    <w:basedOn w:val="05SubQuestions"/>
    <w:next w:val="Normal"/>
    <w:rsid w:val="006A0E15"/>
    <w:pPr>
      <w:tabs>
        <w:tab w:val="left" w:pos="2520"/>
      </w:tabs>
      <w:ind w:left="2520" w:hanging="360"/>
    </w:pPr>
  </w:style>
  <w:style w:type="paragraph" w:customStyle="1" w:styleId="02BulletedQuestions">
    <w:name w:val="02 Bulleted Questions"/>
    <w:next w:val="Normal"/>
    <w:rsid w:val="006A0E15"/>
    <w:pPr>
      <w:keepNext/>
      <w:keepLines/>
      <w:numPr>
        <w:ilvl w:val="1"/>
        <w:numId w:val="89"/>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6A0E15"/>
    <w:pPr>
      <w:tabs>
        <w:tab w:val="clear" w:pos="2520"/>
        <w:tab w:val="left" w:pos="3060"/>
      </w:tabs>
      <w:ind w:left="3060" w:hanging="540"/>
    </w:pPr>
  </w:style>
  <w:style w:type="paragraph" w:customStyle="1" w:styleId="10SubsubsubAnswers">
    <w:name w:val="10 Subsubsub Answers"/>
    <w:basedOn w:val="06SubAnswers"/>
    <w:rsid w:val="006A0E15"/>
    <w:pPr>
      <w:snapToGrid/>
      <w:spacing w:before="120"/>
      <w:ind w:left="3060"/>
    </w:pPr>
    <w:rPr>
      <w:bCs w:val="0"/>
      <w:szCs w:val="32"/>
    </w:rPr>
  </w:style>
  <w:style w:type="paragraph" w:customStyle="1" w:styleId="11Folio">
    <w:name w:val="11 Folio"/>
    <w:basedOn w:val="Normal"/>
    <w:rsid w:val="006A0E15"/>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6A0E15"/>
    <w:pPr>
      <w:numPr>
        <w:ilvl w:val="8"/>
        <w:numId w:val="93"/>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6A0E15"/>
    <w:pPr>
      <w:keepLines/>
      <w:tabs>
        <w:tab w:val="left" w:pos="3780"/>
      </w:tabs>
      <w:spacing w:after="120"/>
      <w:ind w:left="144"/>
    </w:pPr>
    <w:rPr>
      <w:rFonts w:ascii="Garamond" w:hAnsi="Garamond"/>
      <w:b/>
      <w:i/>
      <w:szCs w:val="24"/>
    </w:rPr>
  </w:style>
  <w:style w:type="paragraph" w:customStyle="1" w:styleId="17Citation">
    <w:name w:val="17 Citation"/>
    <w:basedOn w:val="Normal"/>
    <w:rsid w:val="006A0E15"/>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6A0E15"/>
    <w:pPr>
      <w:keepLines/>
      <w:tabs>
        <w:tab w:val="left" w:pos="3780"/>
      </w:tabs>
      <w:spacing w:after="120"/>
      <w:ind w:left="144"/>
    </w:pPr>
    <w:rPr>
      <w:rFonts w:ascii="Garamond" w:hAnsi="Garamond"/>
      <w:b/>
      <w:i/>
      <w:szCs w:val="24"/>
    </w:rPr>
  </w:style>
  <w:style w:type="paragraph" w:customStyle="1" w:styleId="18List">
    <w:name w:val="18 List"/>
    <w:basedOn w:val="18OutlineLetters"/>
    <w:rsid w:val="006A0E15"/>
    <w:pPr>
      <w:ind w:left="720"/>
    </w:pPr>
    <w:rPr>
      <w:b/>
      <w:i/>
      <w:color w:val="000000"/>
    </w:rPr>
  </w:style>
  <w:style w:type="paragraph" w:customStyle="1" w:styleId="20LittleRomanNumerals">
    <w:name w:val="20 Little Roman Numerals"/>
    <w:basedOn w:val="18OutlineLetters"/>
    <w:rsid w:val="006A0E15"/>
    <w:pPr>
      <w:ind w:left="864"/>
    </w:pPr>
  </w:style>
  <w:style w:type="paragraph" w:customStyle="1" w:styleId="24OutlineLetterQuestions">
    <w:name w:val="24 Outline Letter Questions"/>
    <w:basedOn w:val="18OutlineLetters"/>
    <w:rsid w:val="006A0E15"/>
    <w:pPr>
      <w:spacing w:line="240" w:lineRule="auto"/>
    </w:pPr>
    <w:rPr>
      <w:b/>
      <w:i/>
      <w:color w:val="000000"/>
    </w:rPr>
  </w:style>
  <w:style w:type="paragraph" w:customStyle="1" w:styleId="29Notes0">
    <w:name w:val="29 Notes"/>
    <w:basedOn w:val="Normal"/>
    <w:rsid w:val="006A0E15"/>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6A0E15"/>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6A0E15"/>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6A0E15"/>
    <w:pPr>
      <w:spacing w:line="300" w:lineRule="atLeast"/>
    </w:pPr>
    <w:rPr>
      <w:rFonts w:ascii="Arial Black" w:eastAsia="Times New Roman" w:hAnsi="Arial Black"/>
      <w:color w:val="auto"/>
    </w:rPr>
  </w:style>
  <w:style w:type="paragraph" w:customStyle="1" w:styleId="CM11">
    <w:name w:val="CM11"/>
    <w:basedOn w:val="Default"/>
    <w:next w:val="Default"/>
    <w:rsid w:val="006A0E15"/>
    <w:pPr>
      <w:spacing w:line="300" w:lineRule="atLeast"/>
    </w:pPr>
    <w:rPr>
      <w:rFonts w:ascii="Arial Black" w:eastAsia="Times New Roman" w:hAnsi="Arial Black"/>
      <w:color w:val="auto"/>
    </w:rPr>
  </w:style>
  <w:style w:type="paragraph" w:customStyle="1" w:styleId="CM12">
    <w:name w:val="CM12"/>
    <w:basedOn w:val="Default"/>
    <w:next w:val="Default"/>
    <w:rsid w:val="006A0E15"/>
    <w:pPr>
      <w:spacing w:line="300" w:lineRule="atLeast"/>
    </w:pPr>
    <w:rPr>
      <w:rFonts w:ascii="Arial Black" w:eastAsia="Times New Roman" w:hAnsi="Arial Black"/>
      <w:color w:val="auto"/>
    </w:rPr>
  </w:style>
  <w:style w:type="paragraph" w:customStyle="1" w:styleId="CM13">
    <w:name w:val="CM13"/>
    <w:basedOn w:val="Default"/>
    <w:next w:val="Default"/>
    <w:rsid w:val="006A0E15"/>
    <w:pPr>
      <w:spacing w:line="300" w:lineRule="atLeast"/>
    </w:pPr>
    <w:rPr>
      <w:rFonts w:ascii="Arial Black" w:eastAsia="Times New Roman" w:hAnsi="Arial Black"/>
      <w:color w:val="auto"/>
    </w:rPr>
  </w:style>
  <w:style w:type="paragraph" w:customStyle="1" w:styleId="CM14">
    <w:name w:val="CM14"/>
    <w:basedOn w:val="Default"/>
    <w:next w:val="Default"/>
    <w:rsid w:val="006A0E15"/>
    <w:pPr>
      <w:spacing w:line="300" w:lineRule="atLeast"/>
    </w:pPr>
    <w:rPr>
      <w:rFonts w:ascii="Arial Black" w:eastAsia="Times New Roman" w:hAnsi="Arial Black"/>
      <w:color w:val="auto"/>
    </w:rPr>
  </w:style>
  <w:style w:type="paragraph" w:customStyle="1" w:styleId="CM16">
    <w:name w:val="CM16"/>
    <w:basedOn w:val="Default"/>
    <w:next w:val="Default"/>
    <w:rsid w:val="006A0E15"/>
    <w:pPr>
      <w:spacing w:line="278" w:lineRule="atLeast"/>
    </w:pPr>
    <w:rPr>
      <w:rFonts w:eastAsia="Times New Roman"/>
      <w:color w:val="auto"/>
    </w:rPr>
  </w:style>
  <w:style w:type="paragraph" w:customStyle="1" w:styleId="CM17">
    <w:name w:val="CM17"/>
    <w:basedOn w:val="Default"/>
    <w:next w:val="Default"/>
    <w:rsid w:val="006A0E15"/>
    <w:pPr>
      <w:spacing w:line="300" w:lineRule="atLeast"/>
    </w:pPr>
    <w:rPr>
      <w:rFonts w:ascii="Arial Black" w:eastAsia="Times New Roman" w:hAnsi="Arial Black"/>
      <w:color w:val="auto"/>
    </w:rPr>
  </w:style>
  <w:style w:type="paragraph" w:customStyle="1" w:styleId="CM18">
    <w:name w:val="CM18"/>
    <w:basedOn w:val="Default"/>
    <w:next w:val="Default"/>
    <w:rsid w:val="006A0E15"/>
    <w:pPr>
      <w:spacing w:line="451" w:lineRule="atLeast"/>
    </w:pPr>
    <w:rPr>
      <w:rFonts w:ascii="Arial Black" w:eastAsia="Times New Roman" w:hAnsi="Arial Black"/>
      <w:color w:val="auto"/>
    </w:rPr>
  </w:style>
  <w:style w:type="paragraph" w:customStyle="1" w:styleId="CM2">
    <w:name w:val="CM2"/>
    <w:basedOn w:val="Default"/>
    <w:next w:val="Default"/>
    <w:rsid w:val="006A0E15"/>
    <w:pPr>
      <w:spacing w:line="300" w:lineRule="atLeast"/>
    </w:pPr>
    <w:rPr>
      <w:rFonts w:ascii="Arial Black" w:eastAsia="Times New Roman" w:hAnsi="Arial Black"/>
      <w:color w:val="auto"/>
    </w:rPr>
  </w:style>
  <w:style w:type="paragraph" w:customStyle="1" w:styleId="CM20">
    <w:name w:val="CM20"/>
    <w:basedOn w:val="Default"/>
    <w:next w:val="Default"/>
    <w:rsid w:val="006A0E15"/>
    <w:pPr>
      <w:spacing w:line="300" w:lineRule="atLeast"/>
    </w:pPr>
    <w:rPr>
      <w:rFonts w:ascii="Arial Black" w:eastAsia="Times New Roman" w:hAnsi="Arial Black"/>
      <w:color w:val="auto"/>
    </w:rPr>
  </w:style>
  <w:style w:type="paragraph" w:customStyle="1" w:styleId="CM21">
    <w:name w:val="CM21"/>
    <w:basedOn w:val="Default"/>
    <w:next w:val="Default"/>
    <w:rsid w:val="006A0E15"/>
    <w:pPr>
      <w:spacing w:line="300" w:lineRule="atLeast"/>
    </w:pPr>
    <w:rPr>
      <w:rFonts w:ascii="Arial Black" w:eastAsia="Times New Roman" w:hAnsi="Arial Black"/>
      <w:color w:val="auto"/>
    </w:rPr>
  </w:style>
  <w:style w:type="paragraph" w:customStyle="1" w:styleId="CM22">
    <w:name w:val="CM22"/>
    <w:basedOn w:val="Default"/>
    <w:next w:val="Default"/>
    <w:rsid w:val="006A0E15"/>
    <w:pPr>
      <w:spacing w:line="300" w:lineRule="atLeast"/>
    </w:pPr>
    <w:rPr>
      <w:rFonts w:ascii="Arial Black" w:eastAsia="Times New Roman" w:hAnsi="Arial Black"/>
      <w:color w:val="auto"/>
    </w:rPr>
  </w:style>
  <w:style w:type="paragraph" w:customStyle="1" w:styleId="CM23">
    <w:name w:val="CM23"/>
    <w:basedOn w:val="Default"/>
    <w:next w:val="Default"/>
    <w:rsid w:val="006A0E15"/>
    <w:pPr>
      <w:spacing w:line="276" w:lineRule="atLeast"/>
    </w:pPr>
    <w:rPr>
      <w:rFonts w:eastAsia="Times New Roman"/>
      <w:color w:val="auto"/>
    </w:rPr>
  </w:style>
  <w:style w:type="paragraph" w:customStyle="1" w:styleId="CM24">
    <w:name w:val="CM24"/>
    <w:basedOn w:val="Default"/>
    <w:next w:val="Default"/>
    <w:rsid w:val="006A0E15"/>
    <w:pPr>
      <w:spacing w:line="300" w:lineRule="atLeast"/>
    </w:pPr>
    <w:rPr>
      <w:rFonts w:ascii="Arial Black" w:eastAsia="Times New Roman" w:hAnsi="Arial Black"/>
      <w:color w:val="auto"/>
    </w:rPr>
  </w:style>
  <w:style w:type="paragraph" w:customStyle="1" w:styleId="CM26">
    <w:name w:val="CM26"/>
    <w:basedOn w:val="Default"/>
    <w:next w:val="Default"/>
    <w:rsid w:val="006A0E15"/>
    <w:pPr>
      <w:spacing w:line="300" w:lineRule="atLeast"/>
    </w:pPr>
    <w:rPr>
      <w:rFonts w:ascii="Arial Black" w:eastAsia="Times New Roman" w:hAnsi="Arial Black"/>
      <w:color w:val="auto"/>
    </w:rPr>
  </w:style>
  <w:style w:type="paragraph" w:customStyle="1" w:styleId="CM27">
    <w:name w:val="CM27"/>
    <w:basedOn w:val="Default"/>
    <w:next w:val="Default"/>
    <w:rsid w:val="006A0E15"/>
    <w:pPr>
      <w:spacing w:line="300" w:lineRule="atLeast"/>
    </w:pPr>
    <w:rPr>
      <w:rFonts w:ascii="Arial Black" w:eastAsia="Times New Roman" w:hAnsi="Arial Black"/>
      <w:color w:val="auto"/>
    </w:rPr>
  </w:style>
  <w:style w:type="paragraph" w:customStyle="1" w:styleId="CM28">
    <w:name w:val="CM28"/>
    <w:basedOn w:val="Default"/>
    <w:next w:val="Default"/>
    <w:rsid w:val="006A0E15"/>
    <w:pPr>
      <w:spacing w:line="300" w:lineRule="atLeast"/>
    </w:pPr>
    <w:rPr>
      <w:rFonts w:ascii="Arial Black" w:eastAsia="Times New Roman" w:hAnsi="Arial Black"/>
      <w:color w:val="auto"/>
    </w:rPr>
  </w:style>
  <w:style w:type="paragraph" w:customStyle="1" w:styleId="CM29">
    <w:name w:val="CM29"/>
    <w:basedOn w:val="Default"/>
    <w:next w:val="Default"/>
    <w:rsid w:val="006A0E15"/>
    <w:pPr>
      <w:spacing w:line="300" w:lineRule="atLeast"/>
    </w:pPr>
    <w:rPr>
      <w:rFonts w:ascii="Arial Black" w:eastAsia="Times New Roman" w:hAnsi="Arial Black"/>
      <w:color w:val="auto"/>
    </w:rPr>
  </w:style>
  <w:style w:type="paragraph" w:customStyle="1" w:styleId="CM30">
    <w:name w:val="CM30"/>
    <w:basedOn w:val="Default"/>
    <w:next w:val="Default"/>
    <w:rsid w:val="006A0E15"/>
    <w:pPr>
      <w:spacing w:line="300" w:lineRule="atLeast"/>
    </w:pPr>
    <w:rPr>
      <w:rFonts w:ascii="Arial Black" w:eastAsia="Times New Roman" w:hAnsi="Arial Black"/>
      <w:color w:val="auto"/>
    </w:rPr>
  </w:style>
  <w:style w:type="paragraph" w:customStyle="1" w:styleId="CM31">
    <w:name w:val="CM31"/>
    <w:basedOn w:val="Default"/>
    <w:next w:val="Default"/>
    <w:rsid w:val="006A0E15"/>
    <w:rPr>
      <w:rFonts w:ascii="Arial Black" w:eastAsia="Times New Roman" w:hAnsi="Arial Black"/>
      <w:color w:val="auto"/>
    </w:rPr>
  </w:style>
  <w:style w:type="paragraph" w:customStyle="1" w:styleId="CM32">
    <w:name w:val="CM32"/>
    <w:basedOn w:val="Default"/>
    <w:next w:val="Default"/>
    <w:rsid w:val="006A0E15"/>
    <w:pPr>
      <w:spacing w:line="231" w:lineRule="atLeast"/>
    </w:pPr>
    <w:rPr>
      <w:rFonts w:ascii="Arial" w:eastAsia="Times New Roman" w:hAnsi="Arial"/>
      <w:color w:val="auto"/>
    </w:rPr>
  </w:style>
  <w:style w:type="paragraph" w:customStyle="1" w:styleId="CM33">
    <w:name w:val="CM33"/>
    <w:basedOn w:val="Default"/>
    <w:next w:val="Default"/>
    <w:rsid w:val="006A0E15"/>
    <w:pPr>
      <w:spacing w:line="276" w:lineRule="atLeast"/>
    </w:pPr>
    <w:rPr>
      <w:rFonts w:eastAsia="Times New Roman"/>
      <w:color w:val="auto"/>
    </w:rPr>
  </w:style>
  <w:style w:type="paragraph" w:customStyle="1" w:styleId="CM34">
    <w:name w:val="CM34"/>
    <w:basedOn w:val="Default"/>
    <w:next w:val="Default"/>
    <w:rsid w:val="006A0E15"/>
    <w:rPr>
      <w:rFonts w:ascii="Arial" w:eastAsia="Times New Roman" w:hAnsi="Arial"/>
      <w:color w:val="auto"/>
    </w:rPr>
  </w:style>
  <w:style w:type="paragraph" w:customStyle="1" w:styleId="CM35">
    <w:name w:val="CM35"/>
    <w:basedOn w:val="Default"/>
    <w:next w:val="Default"/>
    <w:rsid w:val="006A0E15"/>
    <w:pPr>
      <w:spacing w:line="300" w:lineRule="atLeast"/>
    </w:pPr>
    <w:rPr>
      <w:rFonts w:ascii="Arial Black" w:eastAsia="Times New Roman" w:hAnsi="Arial Black"/>
      <w:color w:val="auto"/>
    </w:rPr>
  </w:style>
  <w:style w:type="paragraph" w:customStyle="1" w:styleId="CM36">
    <w:name w:val="CM36"/>
    <w:basedOn w:val="Default"/>
    <w:next w:val="Default"/>
    <w:rsid w:val="006A0E15"/>
    <w:pPr>
      <w:spacing w:line="276" w:lineRule="atLeast"/>
    </w:pPr>
    <w:rPr>
      <w:rFonts w:eastAsia="Times New Roman"/>
      <w:color w:val="auto"/>
    </w:rPr>
  </w:style>
  <w:style w:type="paragraph" w:customStyle="1" w:styleId="CM37">
    <w:name w:val="CM37"/>
    <w:basedOn w:val="Default"/>
    <w:next w:val="Default"/>
    <w:rsid w:val="006A0E15"/>
    <w:pPr>
      <w:spacing w:line="276" w:lineRule="atLeast"/>
    </w:pPr>
    <w:rPr>
      <w:rFonts w:eastAsia="Times New Roman"/>
      <w:color w:val="auto"/>
    </w:rPr>
  </w:style>
  <w:style w:type="paragraph" w:customStyle="1" w:styleId="CM38">
    <w:name w:val="CM38"/>
    <w:basedOn w:val="Default"/>
    <w:next w:val="Default"/>
    <w:rsid w:val="006A0E15"/>
    <w:rPr>
      <w:rFonts w:ascii="Arial" w:eastAsia="Times New Roman" w:hAnsi="Arial"/>
      <w:color w:val="auto"/>
    </w:rPr>
  </w:style>
  <w:style w:type="paragraph" w:customStyle="1" w:styleId="CM39">
    <w:name w:val="CM39"/>
    <w:basedOn w:val="Default"/>
    <w:next w:val="Default"/>
    <w:rsid w:val="006A0E15"/>
    <w:rPr>
      <w:rFonts w:ascii="Arial" w:eastAsia="Times New Roman" w:hAnsi="Arial"/>
      <w:color w:val="auto"/>
    </w:rPr>
  </w:style>
  <w:style w:type="paragraph" w:customStyle="1" w:styleId="CM4">
    <w:name w:val="CM4"/>
    <w:basedOn w:val="Default"/>
    <w:next w:val="Default"/>
    <w:rsid w:val="006A0E15"/>
    <w:rPr>
      <w:rFonts w:ascii="Arial" w:eastAsia="Times New Roman" w:hAnsi="Arial"/>
      <w:color w:val="auto"/>
    </w:rPr>
  </w:style>
  <w:style w:type="paragraph" w:customStyle="1" w:styleId="CM40">
    <w:name w:val="CM40"/>
    <w:basedOn w:val="Default"/>
    <w:next w:val="Default"/>
    <w:rsid w:val="006A0E15"/>
    <w:pPr>
      <w:spacing w:line="300" w:lineRule="atLeast"/>
    </w:pPr>
    <w:rPr>
      <w:rFonts w:ascii="Arial Black" w:eastAsia="Times New Roman" w:hAnsi="Arial Black"/>
      <w:color w:val="auto"/>
    </w:rPr>
  </w:style>
  <w:style w:type="paragraph" w:customStyle="1" w:styleId="CM41">
    <w:name w:val="CM41"/>
    <w:basedOn w:val="Default"/>
    <w:next w:val="Default"/>
    <w:rsid w:val="006A0E15"/>
    <w:pPr>
      <w:spacing w:line="231" w:lineRule="atLeast"/>
    </w:pPr>
    <w:rPr>
      <w:rFonts w:ascii="Arial" w:eastAsia="Times New Roman" w:hAnsi="Arial"/>
      <w:color w:val="auto"/>
    </w:rPr>
  </w:style>
  <w:style w:type="paragraph" w:customStyle="1" w:styleId="CM42">
    <w:name w:val="CM42"/>
    <w:basedOn w:val="Default"/>
    <w:next w:val="Default"/>
    <w:rsid w:val="006A0E15"/>
    <w:pPr>
      <w:spacing w:line="278" w:lineRule="atLeast"/>
    </w:pPr>
    <w:rPr>
      <w:rFonts w:eastAsia="Times New Roman"/>
      <w:color w:val="auto"/>
    </w:rPr>
  </w:style>
  <w:style w:type="paragraph" w:customStyle="1" w:styleId="CM43">
    <w:name w:val="CM43"/>
    <w:basedOn w:val="Default"/>
    <w:next w:val="Default"/>
    <w:rsid w:val="006A0E15"/>
    <w:pPr>
      <w:spacing w:line="276" w:lineRule="atLeast"/>
    </w:pPr>
    <w:rPr>
      <w:rFonts w:eastAsia="Times New Roman"/>
      <w:color w:val="auto"/>
    </w:rPr>
  </w:style>
  <w:style w:type="paragraph" w:customStyle="1" w:styleId="CM44">
    <w:name w:val="CM44"/>
    <w:basedOn w:val="Default"/>
    <w:next w:val="Default"/>
    <w:rsid w:val="006A0E15"/>
    <w:pPr>
      <w:spacing w:line="451" w:lineRule="atLeast"/>
    </w:pPr>
    <w:rPr>
      <w:rFonts w:ascii="Arial Black" w:eastAsia="Times New Roman" w:hAnsi="Arial Black"/>
      <w:color w:val="auto"/>
    </w:rPr>
  </w:style>
  <w:style w:type="paragraph" w:customStyle="1" w:styleId="CM45">
    <w:name w:val="CM45"/>
    <w:basedOn w:val="Default"/>
    <w:next w:val="Default"/>
    <w:rsid w:val="006A0E15"/>
    <w:pPr>
      <w:spacing w:line="600" w:lineRule="atLeast"/>
    </w:pPr>
    <w:rPr>
      <w:rFonts w:ascii="Arial Black" w:eastAsia="Times New Roman" w:hAnsi="Arial Black"/>
      <w:color w:val="auto"/>
    </w:rPr>
  </w:style>
  <w:style w:type="paragraph" w:customStyle="1" w:styleId="CM46">
    <w:name w:val="CM46"/>
    <w:basedOn w:val="Default"/>
    <w:next w:val="Default"/>
    <w:rsid w:val="006A0E15"/>
    <w:pPr>
      <w:spacing w:line="451" w:lineRule="atLeast"/>
    </w:pPr>
    <w:rPr>
      <w:rFonts w:ascii="Arial Black" w:eastAsia="Times New Roman" w:hAnsi="Arial Black"/>
      <w:color w:val="auto"/>
    </w:rPr>
  </w:style>
  <w:style w:type="paragraph" w:customStyle="1" w:styleId="CM47">
    <w:name w:val="CM47"/>
    <w:basedOn w:val="Default"/>
    <w:next w:val="Default"/>
    <w:rsid w:val="006A0E15"/>
    <w:pPr>
      <w:spacing w:line="451" w:lineRule="atLeast"/>
    </w:pPr>
    <w:rPr>
      <w:rFonts w:ascii="Arial Black" w:eastAsia="Times New Roman" w:hAnsi="Arial Black"/>
      <w:color w:val="auto"/>
    </w:rPr>
  </w:style>
  <w:style w:type="paragraph" w:customStyle="1" w:styleId="CM48">
    <w:name w:val="CM48"/>
    <w:basedOn w:val="Default"/>
    <w:next w:val="Default"/>
    <w:rsid w:val="006A0E15"/>
    <w:pPr>
      <w:spacing w:line="451" w:lineRule="atLeast"/>
    </w:pPr>
    <w:rPr>
      <w:rFonts w:ascii="Arial Black" w:eastAsia="Times New Roman" w:hAnsi="Arial Black"/>
      <w:color w:val="auto"/>
    </w:rPr>
  </w:style>
  <w:style w:type="paragraph" w:customStyle="1" w:styleId="CM49">
    <w:name w:val="CM49"/>
    <w:basedOn w:val="Default"/>
    <w:next w:val="Default"/>
    <w:rsid w:val="006A0E15"/>
    <w:pPr>
      <w:spacing w:after="818"/>
    </w:pPr>
    <w:rPr>
      <w:rFonts w:eastAsia="Times New Roman"/>
      <w:color w:val="auto"/>
    </w:rPr>
  </w:style>
  <w:style w:type="paragraph" w:customStyle="1" w:styleId="CM5">
    <w:name w:val="CM5"/>
    <w:basedOn w:val="Default"/>
    <w:next w:val="Default"/>
    <w:rsid w:val="006A0E15"/>
    <w:pPr>
      <w:spacing w:line="276" w:lineRule="atLeast"/>
    </w:pPr>
    <w:rPr>
      <w:rFonts w:eastAsia="Times New Roman"/>
      <w:color w:val="auto"/>
    </w:rPr>
  </w:style>
  <w:style w:type="paragraph" w:customStyle="1" w:styleId="CM50">
    <w:name w:val="CM50"/>
    <w:basedOn w:val="Default"/>
    <w:next w:val="Default"/>
    <w:rsid w:val="006A0E15"/>
    <w:pPr>
      <w:spacing w:line="451" w:lineRule="atLeast"/>
    </w:pPr>
    <w:rPr>
      <w:rFonts w:ascii="Arial Black" w:eastAsia="Times New Roman" w:hAnsi="Arial Black"/>
      <w:color w:val="auto"/>
    </w:rPr>
  </w:style>
  <w:style w:type="paragraph" w:customStyle="1" w:styleId="CM51">
    <w:name w:val="CM51"/>
    <w:basedOn w:val="Default"/>
    <w:next w:val="Default"/>
    <w:rsid w:val="006A0E15"/>
    <w:pPr>
      <w:spacing w:line="300" w:lineRule="atLeast"/>
    </w:pPr>
    <w:rPr>
      <w:rFonts w:ascii="Arial Black" w:eastAsia="Times New Roman" w:hAnsi="Arial Black"/>
      <w:color w:val="auto"/>
    </w:rPr>
  </w:style>
  <w:style w:type="paragraph" w:customStyle="1" w:styleId="CM52">
    <w:name w:val="CM52"/>
    <w:basedOn w:val="Default"/>
    <w:next w:val="Default"/>
    <w:rsid w:val="006A0E15"/>
    <w:pPr>
      <w:spacing w:line="300" w:lineRule="atLeast"/>
    </w:pPr>
    <w:rPr>
      <w:rFonts w:ascii="Arial Black" w:eastAsia="Times New Roman" w:hAnsi="Arial Black"/>
      <w:color w:val="auto"/>
    </w:rPr>
  </w:style>
  <w:style w:type="paragraph" w:customStyle="1" w:styleId="CM53">
    <w:name w:val="CM53"/>
    <w:basedOn w:val="Default"/>
    <w:next w:val="Default"/>
    <w:rsid w:val="006A0E15"/>
    <w:pPr>
      <w:spacing w:after="305"/>
    </w:pPr>
    <w:rPr>
      <w:rFonts w:ascii="Arial Black" w:eastAsia="Times New Roman" w:hAnsi="Arial Black"/>
      <w:color w:val="auto"/>
    </w:rPr>
  </w:style>
  <w:style w:type="paragraph" w:customStyle="1" w:styleId="CM54">
    <w:name w:val="CM54"/>
    <w:basedOn w:val="Default"/>
    <w:next w:val="Default"/>
    <w:rsid w:val="006A0E15"/>
    <w:pPr>
      <w:spacing w:after="1148"/>
    </w:pPr>
    <w:rPr>
      <w:rFonts w:ascii="Arial Black" w:eastAsia="Times New Roman" w:hAnsi="Arial Black"/>
      <w:color w:val="auto"/>
    </w:rPr>
  </w:style>
  <w:style w:type="paragraph" w:customStyle="1" w:styleId="CM55">
    <w:name w:val="CM55"/>
    <w:basedOn w:val="Default"/>
    <w:next w:val="Default"/>
    <w:rsid w:val="006A0E15"/>
    <w:pPr>
      <w:spacing w:after="618"/>
    </w:pPr>
    <w:rPr>
      <w:rFonts w:ascii="Arial Black" w:eastAsia="Times New Roman" w:hAnsi="Arial Black"/>
      <w:color w:val="auto"/>
    </w:rPr>
  </w:style>
  <w:style w:type="paragraph" w:customStyle="1" w:styleId="CM56">
    <w:name w:val="CM56"/>
    <w:basedOn w:val="Default"/>
    <w:next w:val="Default"/>
    <w:rsid w:val="006A0E15"/>
    <w:pPr>
      <w:spacing w:after="900"/>
    </w:pPr>
    <w:rPr>
      <w:rFonts w:ascii="Arial Black" w:eastAsia="Times New Roman" w:hAnsi="Arial Black"/>
      <w:color w:val="auto"/>
    </w:rPr>
  </w:style>
  <w:style w:type="paragraph" w:customStyle="1" w:styleId="CM57">
    <w:name w:val="CM57"/>
    <w:basedOn w:val="Default"/>
    <w:next w:val="Default"/>
    <w:rsid w:val="006A0E15"/>
    <w:pPr>
      <w:spacing w:after="852"/>
    </w:pPr>
    <w:rPr>
      <w:rFonts w:ascii="Arial Black" w:eastAsia="Times New Roman" w:hAnsi="Arial Black"/>
      <w:color w:val="auto"/>
    </w:rPr>
  </w:style>
  <w:style w:type="paragraph" w:customStyle="1" w:styleId="CM59">
    <w:name w:val="CM59"/>
    <w:basedOn w:val="Default"/>
    <w:next w:val="Default"/>
    <w:rsid w:val="006A0E15"/>
    <w:pPr>
      <w:spacing w:after="600"/>
    </w:pPr>
    <w:rPr>
      <w:rFonts w:ascii="Arial Black" w:eastAsia="Times New Roman" w:hAnsi="Arial Black"/>
      <w:color w:val="auto"/>
    </w:rPr>
  </w:style>
  <w:style w:type="paragraph" w:customStyle="1" w:styleId="CM60">
    <w:name w:val="CM60"/>
    <w:basedOn w:val="Default"/>
    <w:next w:val="Default"/>
    <w:rsid w:val="006A0E15"/>
    <w:pPr>
      <w:spacing w:after="150"/>
    </w:pPr>
    <w:rPr>
      <w:rFonts w:ascii="Arial Black" w:eastAsia="Times New Roman" w:hAnsi="Arial Black"/>
      <w:color w:val="auto"/>
    </w:rPr>
  </w:style>
  <w:style w:type="paragraph" w:customStyle="1" w:styleId="CM61">
    <w:name w:val="CM61"/>
    <w:basedOn w:val="Default"/>
    <w:next w:val="Default"/>
    <w:rsid w:val="006A0E15"/>
    <w:pPr>
      <w:spacing w:after="150"/>
    </w:pPr>
    <w:rPr>
      <w:rFonts w:ascii="Arial Black" w:eastAsia="Times New Roman" w:hAnsi="Arial Black"/>
      <w:color w:val="auto"/>
    </w:rPr>
  </w:style>
  <w:style w:type="paragraph" w:customStyle="1" w:styleId="CM62">
    <w:name w:val="CM62"/>
    <w:basedOn w:val="Default"/>
    <w:next w:val="Default"/>
    <w:rsid w:val="006A0E15"/>
    <w:pPr>
      <w:spacing w:after="770"/>
    </w:pPr>
    <w:rPr>
      <w:rFonts w:ascii="Arial Black" w:eastAsia="Times New Roman" w:hAnsi="Arial Black"/>
      <w:color w:val="auto"/>
    </w:rPr>
  </w:style>
  <w:style w:type="paragraph" w:customStyle="1" w:styleId="CM63">
    <w:name w:val="CM63"/>
    <w:basedOn w:val="Default"/>
    <w:next w:val="Default"/>
    <w:rsid w:val="006A0E15"/>
    <w:pPr>
      <w:spacing w:after="480"/>
    </w:pPr>
    <w:rPr>
      <w:rFonts w:ascii="Arial Black" w:eastAsia="Times New Roman" w:hAnsi="Arial Black"/>
      <w:color w:val="auto"/>
    </w:rPr>
  </w:style>
  <w:style w:type="paragraph" w:customStyle="1" w:styleId="CM64">
    <w:name w:val="CM64"/>
    <w:basedOn w:val="Default"/>
    <w:next w:val="Default"/>
    <w:rsid w:val="006A0E15"/>
    <w:pPr>
      <w:spacing w:after="910"/>
    </w:pPr>
    <w:rPr>
      <w:rFonts w:ascii="Arial Black" w:eastAsia="Times New Roman" w:hAnsi="Arial Black"/>
      <w:color w:val="auto"/>
    </w:rPr>
  </w:style>
  <w:style w:type="paragraph" w:customStyle="1" w:styleId="CM65">
    <w:name w:val="CM65"/>
    <w:basedOn w:val="Default"/>
    <w:next w:val="Default"/>
    <w:rsid w:val="006A0E15"/>
    <w:pPr>
      <w:spacing w:after="395"/>
    </w:pPr>
    <w:rPr>
      <w:rFonts w:ascii="Arial Black" w:eastAsia="Times New Roman" w:hAnsi="Arial Black"/>
      <w:color w:val="auto"/>
    </w:rPr>
  </w:style>
  <w:style w:type="paragraph" w:customStyle="1" w:styleId="CM66">
    <w:name w:val="CM66"/>
    <w:basedOn w:val="Default"/>
    <w:next w:val="Default"/>
    <w:rsid w:val="006A0E15"/>
    <w:rPr>
      <w:rFonts w:ascii="Arial" w:eastAsia="Times New Roman" w:hAnsi="Arial"/>
      <w:color w:val="auto"/>
    </w:rPr>
  </w:style>
  <w:style w:type="paragraph" w:customStyle="1" w:styleId="CM67">
    <w:name w:val="CM67"/>
    <w:basedOn w:val="Default"/>
    <w:next w:val="Default"/>
    <w:rsid w:val="006A0E15"/>
    <w:pPr>
      <w:spacing w:line="233" w:lineRule="atLeast"/>
    </w:pPr>
    <w:rPr>
      <w:rFonts w:ascii="Arial" w:eastAsia="Times New Roman" w:hAnsi="Arial"/>
      <w:color w:val="auto"/>
    </w:rPr>
  </w:style>
  <w:style w:type="paragraph" w:customStyle="1" w:styleId="CM7">
    <w:name w:val="CM7"/>
    <w:basedOn w:val="Default"/>
    <w:next w:val="Default"/>
    <w:rsid w:val="006A0E15"/>
    <w:rPr>
      <w:rFonts w:ascii="Arial Black" w:eastAsia="Times New Roman" w:hAnsi="Arial Black"/>
      <w:color w:val="auto"/>
    </w:rPr>
  </w:style>
  <w:style w:type="paragraph" w:customStyle="1" w:styleId="CM70">
    <w:name w:val="CM70"/>
    <w:basedOn w:val="Default"/>
    <w:next w:val="Default"/>
    <w:rsid w:val="006A0E15"/>
    <w:pPr>
      <w:spacing w:line="231" w:lineRule="atLeast"/>
    </w:pPr>
    <w:rPr>
      <w:rFonts w:ascii="Arial" w:eastAsia="Times New Roman" w:hAnsi="Arial"/>
      <w:color w:val="auto"/>
    </w:rPr>
  </w:style>
  <w:style w:type="paragraph" w:customStyle="1" w:styleId="CM71">
    <w:name w:val="CM71"/>
    <w:basedOn w:val="Default"/>
    <w:next w:val="Default"/>
    <w:rsid w:val="006A0E15"/>
    <w:pPr>
      <w:spacing w:line="231" w:lineRule="atLeast"/>
    </w:pPr>
    <w:rPr>
      <w:rFonts w:ascii="Arial" w:eastAsia="Times New Roman" w:hAnsi="Arial"/>
      <w:color w:val="auto"/>
    </w:rPr>
  </w:style>
  <w:style w:type="paragraph" w:customStyle="1" w:styleId="CM72">
    <w:name w:val="CM72"/>
    <w:basedOn w:val="Default"/>
    <w:next w:val="Default"/>
    <w:rsid w:val="006A0E15"/>
    <w:pPr>
      <w:spacing w:line="368" w:lineRule="atLeast"/>
    </w:pPr>
    <w:rPr>
      <w:rFonts w:ascii="Arial" w:eastAsia="Times New Roman" w:hAnsi="Arial"/>
      <w:color w:val="auto"/>
    </w:rPr>
  </w:style>
  <w:style w:type="paragraph" w:customStyle="1" w:styleId="CM73">
    <w:name w:val="CM73"/>
    <w:basedOn w:val="Default"/>
    <w:next w:val="Default"/>
    <w:rsid w:val="006A0E15"/>
    <w:pPr>
      <w:spacing w:after="233"/>
    </w:pPr>
    <w:rPr>
      <w:rFonts w:ascii="Arial" w:eastAsia="Times New Roman" w:hAnsi="Arial"/>
      <w:color w:val="auto"/>
    </w:rPr>
  </w:style>
  <w:style w:type="paragraph" w:customStyle="1" w:styleId="CM74">
    <w:name w:val="CM74"/>
    <w:basedOn w:val="Default"/>
    <w:next w:val="Default"/>
    <w:rsid w:val="006A0E15"/>
    <w:pPr>
      <w:spacing w:after="108"/>
    </w:pPr>
    <w:rPr>
      <w:rFonts w:ascii="Arial" w:eastAsia="Times New Roman" w:hAnsi="Arial"/>
      <w:color w:val="auto"/>
    </w:rPr>
  </w:style>
  <w:style w:type="paragraph" w:customStyle="1" w:styleId="CM75">
    <w:name w:val="CM75"/>
    <w:basedOn w:val="Default"/>
    <w:next w:val="Default"/>
    <w:rsid w:val="006A0E15"/>
    <w:pPr>
      <w:spacing w:after="310"/>
    </w:pPr>
    <w:rPr>
      <w:rFonts w:ascii="Arial" w:eastAsia="Times New Roman" w:hAnsi="Arial"/>
      <w:color w:val="auto"/>
    </w:rPr>
  </w:style>
  <w:style w:type="paragraph" w:customStyle="1" w:styleId="CM76">
    <w:name w:val="CM76"/>
    <w:basedOn w:val="Default"/>
    <w:next w:val="Default"/>
    <w:rsid w:val="006A0E15"/>
    <w:pPr>
      <w:spacing w:after="470"/>
    </w:pPr>
    <w:rPr>
      <w:rFonts w:ascii="Arial" w:eastAsia="Times New Roman" w:hAnsi="Arial"/>
      <w:color w:val="auto"/>
    </w:rPr>
  </w:style>
  <w:style w:type="paragraph" w:customStyle="1" w:styleId="CM77">
    <w:name w:val="CM77"/>
    <w:basedOn w:val="Default"/>
    <w:next w:val="Default"/>
    <w:rsid w:val="006A0E15"/>
    <w:pPr>
      <w:spacing w:after="173"/>
    </w:pPr>
    <w:rPr>
      <w:rFonts w:ascii="Arial" w:eastAsia="Times New Roman" w:hAnsi="Arial"/>
      <w:color w:val="auto"/>
    </w:rPr>
  </w:style>
  <w:style w:type="paragraph" w:customStyle="1" w:styleId="CM78">
    <w:name w:val="CM78"/>
    <w:basedOn w:val="Default"/>
    <w:next w:val="Default"/>
    <w:rsid w:val="006A0E15"/>
    <w:pPr>
      <w:spacing w:after="545"/>
    </w:pPr>
    <w:rPr>
      <w:rFonts w:ascii="Arial" w:eastAsia="Times New Roman" w:hAnsi="Arial"/>
      <w:color w:val="auto"/>
    </w:rPr>
  </w:style>
  <w:style w:type="paragraph" w:customStyle="1" w:styleId="CM79">
    <w:name w:val="CM79"/>
    <w:basedOn w:val="Default"/>
    <w:next w:val="Default"/>
    <w:rsid w:val="006A0E15"/>
    <w:pPr>
      <w:spacing w:after="760"/>
    </w:pPr>
    <w:rPr>
      <w:rFonts w:ascii="Arial" w:eastAsia="Times New Roman" w:hAnsi="Arial"/>
      <w:color w:val="auto"/>
    </w:rPr>
  </w:style>
  <w:style w:type="paragraph" w:customStyle="1" w:styleId="CM8">
    <w:name w:val="CM8"/>
    <w:basedOn w:val="Default"/>
    <w:next w:val="Default"/>
    <w:rsid w:val="006A0E15"/>
    <w:pPr>
      <w:spacing w:line="300" w:lineRule="atLeast"/>
    </w:pPr>
    <w:rPr>
      <w:rFonts w:ascii="Arial Black" w:eastAsia="Times New Roman" w:hAnsi="Arial Black"/>
      <w:color w:val="auto"/>
    </w:rPr>
  </w:style>
  <w:style w:type="paragraph" w:customStyle="1" w:styleId="CM80">
    <w:name w:val="CM80"/>
    <w:basedOn w:val="Default"/>
    <w:next w:val="Default"/>
    <w:rsid w:val="006A0E15"/>
    <w:pPr>
      <w:spacing w:after="715"/>
    </w:pPr>
    <w:rPr>
      <w:rFonts w:ascii="Arial" w:eastAsia="Times New Roman" w:hAnsi="Arial"/>
      <w:color w:val="auto"/>
    </w:rPr>
  </w:style>
  <w:style w:type="paragraph" w:customStyle="1" w:styleId="CM9">
    <w:name w:val="CM9"/>
    <w:basedOn w:val="Default"/>
    <w:next w:val="Default"/>
    <w:rsid w:val="006A0E15"/>
    <w:pPr>
      <w:spacing w:line="300" w:lineRule="atLeast"/>
    </w:pPr>
    <w:rPr>
      <w:rFonts w:ascii="Arial Black" w:eastAsia="Times New Roman" w:hAnsi="Arial Black"/>
      <w:color w:val="auto"/>
    </w:rPr>
  </w:style>
  <w:style w:type="numbering" w:customStyle="1" w:styleId="Legal">
    <w:name w:val="Legal"/>
    <w:rsid w:val="006A0E15"/>
    <w:pPr>
      <w:numPr>
        <w:numId w:val="90"/>
      </w:numPr>
    </w:pPr>
  </w:style>
  <w:style w:type="paragraph" w:customStyle="1" w:styleId="xl32">
    <w:name w:val="xl32"/>
    <w:basedOn w:val="Normal"/>
    <w:rsid w:val="006A0E15"/>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6A0E15"/>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6A0E1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6A0E15"/>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6A0E15"/>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6A0E15"/>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6A0E15"/>
    <w:pPr>
      <w:spacing w:line="205" w:lineRule="exact"/>
    </w:pPr>
    <w:rPr>
      <w:rFonts w:ascii="Verdana" w:eastAsia="Times" w:hAnsi="Verdana"/>
      <w:b/>
      <w:noProof/>
      <w:sz w:val="16"/>
    </w:rPr>
  </w:style>
  <w:style w:type="paragraph" w:customStyle="1" w:styleId="SPRHeaderAddress751025">
    <w:name w:val="SPR Header Address 7.5/10.25"/>
    <w:rsid w:val="006A0E15"/>
    <w:pPr>
      <w:spacing w:line="205" w:lineRule="exact"/>
    </w:pPr>
    <w:rPr>
      <w:rFonts w:ascii="Verdana" w:eastAsia="Times" w:hAnsi="Verdana"/>
      <w:noProof/>
      <w:sz w:val="15"/>
    </w:rPr>
  </w:style>
  <w:style w:type="character" w:customStyle="1" w:styleId="message">
    <w:name w:val="message"/>
    <w:basedOn w:val="DefaultParagraphFont"/>
    <w:rsid w:val="006A0E15"/>
  </w:style>
  <w:style w:type="paragraph" w:customStyle="1" w:styleId="Body1">
    <w:name w:val="Body1"/>
    <w:basedOn w:val="Normal"/>
    <w:autoRedefine/>
    <w:rsid w:val="006A0E15"/>
    <w:pPr>
      <w:numPr>
        <w:numId w:val="94"/>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6A0E15"/>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6A0E15"/>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6A0E15"/>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6A0E15"/>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6A0E15"/>
    <w:pPr>
      <w:keepNext w:val="0"/>
      <w:ind w:left="936" w:hanging="288"/>
    </w:pPr>
  </w:style>
  <w:style w:type="character" w:customStyle="1" w:styleId="02PointsAnswerChar">
    <w:name w:val="02 Points Answer Char"/>
    <w:link w:val="02PointsAnswer"/>
    <w:rsid w:val="006A0E15"/>
    <w:rPr>
      <w:rFonts w:ascii="TheSans B5 Plain" w:hAnsi="TheSans B5 Plain"/>
      <w:snapToGrid w:val="0"/>
      <w:color w:val="000000"/>
      <w:sz w:val="24"/>
    </w:rPr>
  </w:style>
  <w:style w:type="character" w:customStyle="1" w:styleId="10CaptionChar">
    <w:name w:val="10 Caption Char"/>
    <w:link w:val="10Caption"/>
    <w:rsid w:val="006A0E15"/>
    <w:rPr>
      <w:rFonts w:ascii="TheSans B7 Bold" w:hAnsi="TheSans B7 Bold"/>
      <w:snapToGrid w:val="0"/>
      <w:color w:val="000000"/>
      <w:lang w:val="en-AU"/>
    </w:rPr>
  </w:style>
  <w:style w:type="paragraph" w:customStyle="1" w:styleId="SLABullets">
    <w:name w:val="SLA Bullets"/>
    <w:basedOn w:val="Normal"/>
    <w:rsid w:val="006A0E15"/>
    <w:pPr>
      <w:numPr>
        <w:numId w:val="91"/>
      </w:numPr>
    </w:pPr>
    <w:rPr>
      <w:rFonts w:ascii="Arial" w:hAnsi="Arial"/>
      <w:iCs/>
      <w:sz w:val="18"/>
      <w:szCs w:val="22"/>
    </w:rPr>
  </w:style>
  <w:style w:type="paragraph" w:customStyle="1" w:styleId="SLATableNbrListwBullets">
    <w:name w:val="SLA Table Nbr List w Bullets"/>
    <w:basedOn w:val="Normal"/>
    <w:rsid w:val="006A0E15"/>
    <w:pPr>
      <w:numPr>
        <w:numId w:val="92"/>
      </w:numPr>
      <w:ind w:right="288"/>
    </w:pPr>
    <w:rPr>
      <w:rFonts w:ascii="Arial" w:hAnsi="Arial" w:cs="Arial"/>
      <w:sz w:val="18"/>
    </w:rPr>
  </w:style>
  <w:style w:type="paragraph" w:customStyle="1" w:styleId="paragraphtext0">
    <w:name w:val="paragraphtext"/>
    <w:basedOn w:val="Normal"/>
    <w:rsid w:val="006A0E15"/>
    <w:pPr>
      <w:spacing w:after="240"/>
    </w:pPr>
    <w:rPr>
      <w:rFonts w:ascii="Garamond" w:hAnsi="Garamond"/>
      <w:color w:val="000000"/>
      <w:sz w:val="24"/>
      <w:szCs w:val="24"/>
    </w:rPr>
  </w:style>
  <w:style w:type="paragraph" w:customStyle="1" w:styleId="Style19">
    <w:name w:val="Style 19"/>
    <w:basedOn w:val="Default"/>
    <w:next w:val="Default"/>
    <w:uiPriority w:val="99"/>
    <w:rsid w:val="006A0E15"/>
    <w:pPr>
      <w:widowControl/>
    </w:pPr>
    <w:rPr>
      <w:rFonts w:eastAsia="Times New Roman"/>
      <w:color w:val="auto"/>
    </w:rPr>
  </w:style>
  <w:style w:type="paragraph" w:customStyle="1" w:styleId="12PhoneBulletsChar1Char">
    <w:name w:val="12 Phone Bullets Char1 Char"/>
    <w:rsid w:val="006A0E15"/>
    <w:pPr>
      <w:keepNext/>
      <w:keepLines/>
      <w:numPr>
        <w:numId w:val="95"/>
      </w:numPr>
      <w:tabs>
        <w:tab w:val="clear" w:pos="936"/>
      </w:tabs>
      <w:spacing w:after="120"/>
      <w:ind w:left="648" w:hanging="288"/>
    </w:pPr>
    <w:rPr>
      <w:rFonts w:ascii="Garamond" w:hAnsi="Garamond"/>
      <w:b/>
      <w:sz w:val="24"/>
    </w:rPr>
  </w:style>
  <w:style w:type="character" w:customStyle="1" w:styleId="BulletLastChar1">
    <w:name w:val="Bullet Last Char1"/>
    <w:rsid w:val="006A0E15"/>
    <w:rPr>
      <w:sz w:val="22"/>
      <w:szCs w:val="24"/>
      <w:lang w:val="en-US" w:eastAsia="en-US" w:bidi="ar-SA"/>
    </w:rPr>
  </w:style>
  <w:style w:type="paragraph" w:customStyle="1" w:styleId="08BulletedSubAnswersCharChar">
    <w:name w:val="08 Bulleted Sub Answers Char Char"/>
    <w:rsid w:val="006A0E15"/>
    <w:pPr>
      <w:keepLines/>
      <w:numPr>
        <w:ilvl w:val="4"/>
        <w:numId w:val="96"/>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6A0E15"/>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6A0E15"/>
    <w:pPr>
      <w:spacing w:after="240"/>
      <w:jc w:val="both"/>
    </w:pPr>
    <w:rPr>
      <w:sz w:val="24"/>
    </w:rPr>
  </w:style>
  <w:style w:type="paragraph" w:customStyle="1" w:styleId="04AnswersChar2Char">
    <w:name w:val="04 Answers Char2 Char"/>
    <w:basedOn w:val="Normal"/>
    <w:next w:val="Normal"/>
    <w:rsid w:val="006A0E15"/>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6A0E15"/>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6A0E15"/>
    <w:rPr>
      <w:rFonts w:ascii="Garamond" w:hAnsi="Garamond"/>
      <w:noProof/>
      <w:color w:val="000000"/>
      <w:sz w:val="24"/>
      <w:lang w:val="en-US" w:eastAsia="en-US" w:bidi="ar-SA"/>
    </w:rPr>
  </w:style>
  <w:style w:type="paragraph" w:customStyle="1" w:styleId="07BulletedAnswersCharCharCharChar">
    <w:name w:val="07 Bulleted Answers Char Char Char Char"/>
    <w:rsid w:val="006A0E15"/>
    <w:pPr>
      <w:numPr>
        <w:numId w:val="97"/>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6A0E15"/>
    <w:rPr>
      <w:rFonts w:ascii="Garamond" w:hAnsi="Garamond"/>
      <w:noProof w:val="0"/>
      <w:sz w:val="24"/>
      <w:lang w:val="en-US" w:eastAsia="en-US" w:bidi="ar-SA"/>
    </w:rPr>
  </w:style>
  <w:style w:type="character" w:customStyle="1" w:styleId="04AnswersChar2CharChar">
    <w:name w:val="04 Answers Char2 Char Char"/>
    <w:basedOn w:val="DefaultParagraphFont"/>
    <w:rsid w:val="006A0E15"/>
    <w:rPr>
      <w:rFonts w:ascii="Garamond" w:hAnsi="Garamond"/>
      <w:noProof w:val="0"/>
      <w:sz w:val="24"/>
      <w:lang w:val="en-US" w:eastAsia="en-US" w:bidi="ar-SA"/>
    </w:rPr>
  </w:style>
  <w:style w:type="paragraph" w:customStyle="1" w:styleId="TRSBulletDoubleCharChar">
    <w:name w:val="TRS Bullet Double Char Char"/>
    <w:basedOn w:val="Normal"/>
    <w:rsid w:val="006A0E15"/>
    <w:pPr>
      <w:tabs>
        <w:tab w:val="num" w:pos="523"/>
      </w:tabs>
      <w:ind w:left="523" w:hanging="360"/>
    </w:pPr>
  </w:style>
  <w:style w:type="paragraph" w:customStyle="1" w:styleId="06SubAnswersChar">
    <w:name w:val="06 Sub Answers Char"/>
    <w:basedOn w:val="04AnswersChar2Char"/>
    <w:rsid w:val="006A0E15"/>
    <w:pPr>
      <w:spacing w:after="120"/>
      <w:ind w:left="648"/>
      <w:outlineLvl w:val="3"/>
    </w:pPr>
  </w:style>
  <w:style w:type="character" w:customStyle="1" w:styleId="SubBulletCharChar">
    <w:name w:val="Sub Bullet Char Char"/>
    <w:basedOn w:val="DefaultParagraphFont"/>
    <w:link w:val="SubBullet"/>
    <w:rsid w:val="006A0E15"/>
    <w:rPr>
      <w:szCs w:val="22"/>
    </w:rPr>
  </w:style>
  <w:style w:type="paragraph" w:customStyle="1" w:styleId="tablehead0">
    <w:name w:val="tablehead"/>
    <w:basedOn w:val="Normal"/>
    <w:uiPriority w:val="99"/>
    <w:rsid w:val="006A0E15"/>
    <w:pPr>
      <w:jc w:val="center"/>
    </w:pPr>
    <w:rPr>
      <w:rFonts w:ascii="Arial" w:hAnsi="Arial" w:cs="Arial"/>
      <w:b/>
      <w:bCs/>
      <w:sz w:val="18"/>
      <w:szCs w:val="18"/>
    </w:rPr>
  </w:style>
  <w:style w:type="paragraph" w:customStyle="1" w:styleId="tableheadleft0">
    <w:name w:val="tableheadleft"/>
    <w:basedOn w:val="Normal"/>
    <w:rsid w:val="006A0E15"/>
    <w:rPr>
      <w:rFonts w:ascii="Arial" w:hAnsi="Arial" w:cs="Arial"/>
      <w:b/>
      <w:bCs/>
      <w:sz w:val="18"/>
      <w:szCs w:val="18"/>
    </w:rPr>
  </w:style>
  <w:style w:type="paragraph" w:customStyle="1" w:styleId="tabletextright0">
    <w:name w:val="tabletextright"/>
    <w:basedOn w:val="Normal"/>
    <w:rsid w:val="006A0E15"/>
    <w:pPr>
      <w:spacing w:before="60"/>
      <w:jc w:val="right"/>
    </w:pPr>
    <w:rPr>
      <w:rFonts w:ascii="Arial" w:hAnsi="Arial" w:cs="Arial"/>
      <w:sz w:val="18"/>
      <w:szCs w:val="18"/>
    </w:rPr>
  </w:style>
  <w:style w:type="character" w:customStyle="1" w:styleId="04AnswersChar">
    <w:name w:val="04 Answers Char"/>
    <w:link w:val="04Answers"/>
    <w:rsid w:val="006A0E15"/>
    <w:rPr>
      <w:rFonts w:ascii="Garamond Book" w:hAnsi="Garamond Book"/>
      <w:snapToGrid w:val="0"/>
      <w:color w:val="000000"/>
      <w:sz w:val="24"/>
    </w:rPr>
  </w:style>
  <w:style w:type="character" w:customStyle="1" w:styleId="StyleBulletkwnBoldChar">
    <w:name w:val="Style Bullet kwn + Bold Char"/>
    <w:link w:val="StyleBulletkwnBold"/>
    <w:rsid w:val="006A0E15"/>
    <w:rPr>
      <w:b/>
      <w:bCs/>
      <w:sz w:val="22"/>
      <w:szCs w:val="24"/>
    </w:rPr>
  </w:style>
  <w:style w:type="paragraph" w:customStyle="1" w:styleId="tabletext0">
    <w:name w:val="tabletext"/>
    <w:basedOn w:val="Normal"/>
    <w:uiPriority w:val="99"/>
    <w:rsid w:val="006A0E15"/>
    <w:pPr>
      <w:spacing w:before="100" w:beforeAutospacing="1" w:after="100" w:afterAutospacing="1"/>
    </w:pPr>
    <w:rPr>
      <w:sz w:val="24"/>
      <w:szCs w:val="24"/>
    </w:rPr>
  </w:style>
  <w:style w:type="paragraph" w:customStyle="1" w:styleId="tabletextcenter0">
    <w:name w:val="tabletextcenter"/>
    <w:basedOn w:val="Normal"/>
    <w:uiPriority w:val="99"/>
    <w:rsid w:val="006A0E15"/>
    <w:pPr>
      <w:spacing w:before="100" w:beforeAutospacing="1" w:after="100" w:afterAutospacing="1"/>
    </w:pPr>
    <w:rPr>
      <w:sz w:val="24"/>
      <w:szCs w:val="24"/>
    </w:rPr>
  </w:style>
  <w:style w:type="paragraph" w:customStyle="1" w:styleId="StyleANSH312pt">
    <w:name w:val="Style ANSH3 + 12 pt"/>
    <w:basedOn w:val="ANSH3"/>
    <w:autoRedefine/>
    <w:rsid w:val="006A0E15"/>
    <w:rPr>
      <w:rFonts w:ascii="Times New Roman Bold" w:hAnsi="Times New Roman Bold"/>
      <w:b w:val="0"/>
      <w:bCs/>
      <w:color w:val="FFFFFF"/>
      <w:sz w:val="24"/>
    </w:rPr>
  </w:style>
  <w:style w:type="character" w:customStyle="1" w:styleId="SubBulletChar">
    <w:name w:val="Sub Bullet Char"/>
    <w:basedOn w:val="DefaultParagraphFont"/>
    <w:rsid w:val="006A0E15"/>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6A0E15"/>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6A0E15"/>
    <w:rPr>
      <w:rFonts w:ascii="TheSans B5 Plain" w:hAnsi="TheSans B5 Plain"/>
      <w:sz w:val="24"/>
    </w:rPr>
  </w:style>
  <w:style w:type="paragraph" w:customStyle="1" w:styleId="10caption0">
    <w:name w:val="10caption"/>
    <w:basedOn w:val="Normal"/>
    <w:rsid w:val="006A0E15"/>
    <w:pPr>
      <w:spacing w:before="40" w:after="240"/>
      <w:ind w:left="360"/>
      <w:jc w:val="center"/>
    </w:pPr>
    <w:rPr>
      <w:rFonts w:ascii="TheSans B7 Bold" w:hAnsi="TheSans B7 Bold"/>
    </w:rPr>
  </w:style>
  <w:style w:type="paragraph" w:customStyle="1" w:styleId="SLAHeading">
    <w:name w:val="SLA Heading"/>
    <w:basedOn w:val="Heading4"/>
    <w:rsid w:val="006A0E15"/>
    <w:pPr>
      <w:numPr>
        <w:ilvl w:val="3"/>
        <w:numId w:val="98"/>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6A0E15"/>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6A0E15"/>
    <w:rPr>
      <w:rFonts w:ascii="Consolas" w:hAnsi="Consolas"/>
      <w:sz w:val="21"/>
      <w:szCs w:val="21"/>
    </w:rPr>
  </w:style>
  <w:style w:type="paragraph" w:customStyle="1" w:styleId="IXTabText">
    <w:name w:val="IX. Tab Text"/>
    <w:basedOn w:val="Normal"/>
    <w:rsid w:val="006A0E15"/>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6A0E15"/>
    <w:rPr>
      <w:rFonts w:ascii="Consolas" w:hAnsi="Consolas" w:cs="Consolas"/>
      <w:sz w:val="21"/>
      <w:szCs w:val="21"/>
    </w:rPr>
  </w:style>
  <w:style w:type="paragraph" w:customStyle="1" w:styleId="copy">
    <w:name w:val="copy"/>
    <w:basedOn w:val="Normal"/>
    <w:rsid w:val="006A0E15"/>
    <w:pPr>
      <w:spacing w:before="100" w:beforeAutospacing="1" w:after="100" w:afterAutospacing="1"/>
    </w:pPr>
    <w:rPr>
      <w:rFonts w:ascii="Arial" w:hAnsi="Arial" w:cs="Arial"/>
      <w:color w:val="324A70"/>
    </w:rPr>
  </w:style>
  <w:style w:type="paragraph" w:customStyle="1" w:styleId="Style1">
    <w:name w:val="Style1"/>
    <w:basedOn w:val="Normal"/>
    <w:autoRedefine/>
    <w:qFormat/>
    <w:rsid w:val="006A0E15"/>
    <w:pPr>
      <w:numPr>
        <w:numId w:val="99"/>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6A0E15"/>
    <w:pPr>
      <w:keepNext w:val="0"/>
      <w:widowControl w:val="0"/>
      <w:spacing w:before="0"/>
    </w:pPr>
    <w:rPr>
      <w:rFonts w:ascii="Sprint Sans Medium" w:eastAsia="Sprint Sans Black" w:hAnsi="Sprint Sans Medium"/>
      <w:b w:val="0"/>
      <w:color w:val="FFFFFF"/>
      <w:sz w:val="24"/>
      <w:u w:val="none"/>
    </w:rPr>
  </w:style>
  <w:style w:type="character" w:customStyle="1" w:styleId="st1">
    <w:name w:val="st1"/>
    <w:basedOn w:val="DefaultParagraphFont"/>
    <w:rsid w:val="006A0E15"/>
  </w:style>
  <w:style w:type="table" w:customStyle="1" w:styleId="TableGrid20">
    <w:name w:val="Table Grid2"/>
    <w:basedOn w:val="TableNormal"/>
    <w:next w:val="TableGrid"/>
    <w:uiPriority w:val="39"/>
    <w:rsid w:val="006A0E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1228758508">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cc504@fcc.go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pps.fcc.gov/ecfs/"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a.Wilson@fcc.gov"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relayindiana.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ana.Wilson@fc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2351-B1A6-4133-A7D8-5CFD1EAB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68</Pages>
  <Words>30452</Words>
  <Characters>170197</Characters>
  <Application>Microsoft Office Word</Application>
  <DocSecurity>0</DocSecurity>
  <Lines>1418</Lines>
  <Paragraphs>400</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200249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subject/>
  <dc:creator>Sprint Employee</dc:creator>
  <cp:keywords/>
  <cp:lastModifiedBy>Blackmer, Beth</cp:lastModifiedBy>
  <cp:revision>3</cp:revision>
  <cp:lastPrinted>2017-11-16T14:28:00Z</cp:lastPrinted>
  <dcterms:created xsi:type="dcterms:W3CDTF">2017-12-01T14:56:00Z</dcterms:created>
  <dcterms:modified xsi:type="dcterms:W3CDTF">2017-12-01T14:58:00Z</dcterms:modified>
</cp:coreProperties>
</file>