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5C3BFC" w14:textId="77777777" w:rsidR="003C3ED9" w:rsidRDefault="00E93954">
      <w:r>
        <w:t>Dear FCC, please vote to maintain net neutrality on behalf of all internet users. I would hate to see the content we have access to currently be depleted by internet providers based on their judgment. We have the right to access what we want to access as consumers! Thank you</w:t>
      </w:r>
      <w:bookmarkStart w:id="0" w:name="_GoBack"/>
      <w:bookmarkEnd w:id="0"/>
    </w:p>
    <w:sectPr w:rsidR="003C3ED9" w:rsidSect="00C94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954"/>
    <w:rsid w:val="00317A10"/>
    <w:rsid w:val="00C94048"/>
    <w:rsid w:val="00E93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0CF843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Words>
  <Characters>235</Characters>
  <Application>Microsoft Macintosh Word</Application>
  <DocSecurity>0</DocSecurity>
  <Lines>1</Lines>
  <Paragraphs>1</Paragraphs>
  <ScaleCrop>false</ScaleCrop>
  <LinksUpToDate>false</LinksUpToDate>
  <CharactersWithSpaces>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2017-12-01T01:34:00Z</dcterms:created>
  <dcterms:modified xsi:type="dcterms:W3CDTF">2017-12-01T01:36:00Z</dcterms:modified>
</cp:coreProperties>
</file>