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E6" w:rsidRDefault="001C31B8">
      <w:r>
        <w:t>I strongly support net neutrality backed by Title 2 oversight of ISPs!  I believe that access to information should not be subject to capitalist monopolies and profit seeking companies due to the marginalization of a minority within the proposed new system.  Please keep the internet free and open.  Save net neutrality!</w:t>
      </w:r>
      <w:r>
        <w:br/>
      </w:r>
      <w:r>
        <w:br/>
        <w:t>Heather Crandall</w:t>
      </w:r>
    </w:p>
    <w:sectPr w:rsidR="00134CE6" w:rsidSect="00134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savePreviewPicture/>
  <w:compat/>
  <w:rsids>
    <w:rsidRoot w:val="001C31B8"/>
    <w:rsid w:val="00134CE6"/>
    <w:rsid w:val="001C31B8"/>
    <w:rsid w:val="003B6A76"/>
    <w:rsid w:val="005B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Heather</cp:lastModifiedBy>
  <cp:revision>1</cp:revision>
  <dcterms:created xsi:type="dcterms:W3CDTF">2017-12-01T03:19:00Z</dcterms:created>
  <dcterms:modified xsi:type="dcterms:W3CDTF">2017-12-01T03:22:00Z</dcterms:modified>
</cp:coreProperties>
</file>