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F3661" w14:textId="77777777" w:rsidR="00865ED5" w:rsidRDefault="006664FA">
      <w:r>
        <w:t xml:space="preserve">I fully support net neutrality. Free, equal internet access is a right that everyone depends on in this day and age and honestly the only reason there is support for this is because a few people who wish to exploit the general population can get rich quick. Removing net neutrality would destroy the higher education system and result in a greater socioeconomic divide. </w:t>
      </w:r>
      <w:bookmarkStart w:id="0" w:name="_GoBack"/>
      <w:bookmarkEnd w:id="0"/>
    </w:p>
    <w:sectPr w:rsidR="00865ED5" w:rsidSect="00544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FA"/>
    <w:rsid w:val="00050B3E"/>
    <w:rsid w:val="0028284A"/>
    <w:rsid w:val="002C2A3C"/>
    <w:rsid w:val="00544E91"/>
    <w:rsid w:val="006664FA"/>
    <w:rsid w:val="00865ED5"/>
    <w:rsid w:val="009E20E0"/>
    <w:rsid w:val="00AC03C2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2032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Macintosh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2017-12-01T16:51:00Z</dcterms:created>
  <dcterms:modified xsi:type="dcterms:W3CDTF">2017-12-01T16:54:00Z</dcterms:modified>
</cp:coreProperties>
</file>