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25A89" w:rsidRDefault="00D25A89">
      <w:r>
        <w:t>To whom it may concern:</w:t>
      </w:r>
    </w:p>
    <w:p w:rsidR="00D25A89" w:rsidRDefault="00D25A89"/>
    <w:p w:rsidR="00D25A89" w:rsidRDefault="00D25A89">
      <w:r>
        <w:t>Please preserve net neutrality.</w:t>
      </w:r>
    </w:p>
    <w:p w:rsidR="00D25A89" w:rsidRDefault="00D25A89"/>
    <w:p w:rsidR="00D25A89" w:rsidRDefault="00D25A89">
      <w:r>
        <w:t>Sincerely,</w:t>
      </w:r>
    </w:p>
    <w:p w:rsidR="00D25A89" w:rsidRDefault="00D25A89">
      <w:r>
        <w:t>Taylor Morgan</w:t>
      </w:r>
    </w:p>
    <w:p w:rsidR="00D25A89" w:rsidRDefault="00D25A89">
      <w:r>
        <w:t xml:space="preserve">6130 </w:t>
      </w:r>
      <w:proofErr w:type="spellStart"/>
      <w:r>
        <w:t>snidercrest</w:t>
      </w:r>
      <w:proofErr w:type="spellEnd"/>
      <w:r>
        <w:t xml:space="preserve"> rd </w:t>
      </w:r>
    </w:p>
    <w:p w:rsidR="00AE5E18" w:rsidRDefault="00D25A89">
      <w:r>
        <w:t>mason oh 45040</w:t>
      </w:r>
    </w:p>
    <w:sectPr w:rsidR="00AE5E18" w:rsidSect="00D538A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25A89"/>
    <w:rsid w:val="00D25A89"/>
  </w:rsids>
  <m:mathPr>
    <m:mathFont m:val="MS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E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Morgan</dc:creator>
  <cp:keywords/>
  <cp:lastModifiedBy>Taylor Morgan</cp:lastModifiedBy>
  <cp:revision>1</cp:revision>
  <dcterms:created xsi:type="dcterms:W3CDTF">2017-12-01T00:04:00Z</dcterms:created>
  <dcterms:modified xsi:type="dcterms:W3CDTF">2017-12-01T00:05:00Z</dcterms:modified>
</cp:coreProperties>
</file>