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616" w:rsidRDefault="002C57EF">
      <w:r>
        <w:t xml:space="preserve">I strongly support a Net Neutrality and oppose the telecom industry’s attempt to end Net Neutrality. Net Neutrality is incredibly </w:t>
      </w:r>
      <w:proofErr w:type="gramStart"/>
      <w:r>
        <w:t>import</w:t>
      </w:r>
      <w:proofErr w:type="gramEnd"/>
      <w:r>
        <w:t xml:space="preserve"> to our democracy and our economy. The only benefit to ending Net Neutrality will be to the Telecom industry and their ability to charge customers more for service. It also threatens the First amendment of the constitution as providers could limit content based on their ideological preferences. That kind of control over ideas and speech is dangerous for our democracy and a civil society. Thank You</w:t>
      </w:r>
      <w:bookmarkStart w:id="0" w:name="_GoBack"/>
      <w:bookmarkEnd w:id="0"/>
    </w:p>
    <w:sectPr w:rsidR="009A5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7EF"/>
    <w:rsid w:val="002C57EF"/>
    <w:rsid w:val="009A5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80</Words>
  <Characters>457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2017-12-02T00:24:00Z</dcterms:created>
  <dcterms:modified xsi:type="dcterms:W3CDTF">2017-12-02T00:28:00Z</dcterms:modified>
</cp:coreProperties>
</file>