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DCE8F5" w14:textId="77777777" w:rsidR="00FA2F4F" w:rsidRDefault="00860259">
      <w:r>
        <w:t xml:space="preserve">I support strong net neutrality </w:t>
      </w:r>
      <w:bookmarkStart w:id="0" w:name="_GoBack"/>
      <w:bookmarkEnd w:id="0"/>
      <w:r>
        <w:t xml:space="preserve">to maintain our autonomy as citizens and freedom of information. </w:t>
      </w:r>
    </w:p>
    <w:sectPr w:rsidR="00FA2F4F" w:rsidSect="009C4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259"/>
    <w:rsid w:val="003C0667"/>
    <w:rsid w:val="00860259"/>
    <w:rsid w:val="009C48B0"/>
    <w:rsid w:val="00A6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05F5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larpadi@gmail.com</dc:creator>
  <cp:keywords/>
  <dc:description/>
  <cp:lastModifiedBy>larpadi@gmail.com</cp:lastModifiedBy>
  <cp:revision>1</cp:revision>
  <dcterms:created xsi:type="dcterms:W3CDTF">2017-12-04T02:28:00Z</dcterms:created>
  <dcterms:modified xsi:type="dcterms:W3CDTF">2017-12-04T02:31:00Z</dcterms:modified>
</cp:coreProperties>
</file>