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BA3" w:rsidRDefault="008D6BA3">
      <w:r>
        <w:t>Caity Cooper</w:t>
      </w:r>
    </w:p>
    <w:p w:rsidR="008D6BA3" w:rsidRDefault="008D6BA3">
      <w:r>
        <w:t>12/5/2017</w:t>
      </w:r>
    </w:p>
    <w:p w:rsidR="008D6BA3" w:rsidRDefault="008D6BA3">
      <w:hyperlink r:id="rId4" w:history="1">
        <w:r w:rsidRPr="0084119A">
          <w:rPr>
            <w:rStyle w:val="Hyperlink"/>
          </w:rPr>
          <w:t>caityco@gmail.com</w:t>
        </w:r>
      </w:hyperlink>
    </w:p>
    <w:p w:rsidR="008D6BA3" w:rsidRDefault="008D6BA3">
      <w:r>
        <w:t>Hello,</w:t>
      </w:r>
    </w:p>
    <w:p w:rsidR="00345EB6" w:rsidRDefault="00931A13">
      <w:r>
        <w:t xml:space="preserve">Please </w:t>
      </w:r>
      <w:r w:rsidRPr="00931A13">
        <w:rPr>
          <w:b/>
        </w:rPr>
        <w:t>do not</w:t>
      </w:r>
      <w:r>
        <w:t xml:space="preserve"> repeal Title II, it is an important credit to America’s ability to allow all of its citizens the opportunity to</w:t>
      </w:r>
      <w:r w:rsidR="008D6BA3">
        <w:t xml:space="preserve"> freely</w:t>
      </w:r>
      <w:r>
        <w:t xml:space="preserve"> express themselves</w:t>
      </w:r>
      <w:r w:rsidR="008D6BA3">
        <w:t xml:space="preserve"> online</w:t>
      </w:r>
      <w:r>
        <w:t xml:space="preserve">. Net Neutrality is, and should always remain, the standard procedure in America. Not only will repealing Net Neutrality prove badly for small websites </w:t>
      </w:r>
      <w:r w:rsidR="008D6BA3">
        <w:t xml:space="preserve">trying </w:t>
      </w:r>
      <w:r>
        <w:t>to be successful, but the bigger companies will suffer as well. Please do not repeal. You are in the wrong, h</w:t>
      </w:r>
      <w:r w:rsidR="008D6BA3">
        <w:t>ere and history will remember you</w:t>
      </w:r>
      <w:r>
        <w:t xml:space="preserve">. </w:t>
      </w:r>
    </w:p>
    <w:p w:rsidR="008D6BA3" w:rsidRDefault="008D6BA3">
      <w:r>
        <w:t>Thank you,</w:t>
      </w:r>
    </w:p>
    <w:p w:rsidR="008D6BA3" w:rsidRDefault="008D6BA3">
      <w:r>
        <w:t>Caity Cooper</w:t>
      </w:r>
      <w:bookmarkStart w:id="0" w:name="_GoBack"/>
      <w:bookmarkEnd w:id="0"/>
    </w:p>
    <w:sectPr w:rsidR="008D6B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A13"/>
    <w:rsid w:val="008D6BA3"/>
    <w:rsid w:val="00911BA7"/>
    <w:rsid w:val="00931A13"/>
    <w:rsid w:val="00A8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1B1B68-F3D4-409A-9EA7-9E2FC3116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6B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aityco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85</Words>
  <Characters>490</Characters>
  <Application>Microsoft Office Word</Application>
  <DocSecurity>0</DocSecurity>
  <Lines>4</Lines>
  <Paragraphs>1</Paragraphs>
  <ScaleCrop>false</ScaleCrop>
  <Company>Enclara Pharmacia, Inc.</Company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Cooper, Caity</dc:creator>
  <cp:keywords/>
  <dc:description/>
  <cp:lastModifiedBy>Cooper, Caity</cp:lastModifiedBy>
  <cp:revision>2</cp:revision>
  <dcterms:created xsi:type="dcterms:W3CDTF">2017-12-05T14:22:00Z</dcterms:created>
  <dcterms:modified xsi:type="dcterms:W3CDTF">2017-12-05T16:24:00Z</dcterms:modified>
</cp:coreProperties>
</file>