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325" w:rsidRDefault="00CA7FA5">
      <w:r>
        <w:t>To whom it may concern:</w:t>
      </w:r>
    </w:p>
    <w:p w:rsidR="00CA7FA5" w:rsidRDefault="00CA7FA5">
      <w:r>
        <w:t>Please MAINTAIN net neutrality rules as they currently exist, and do not allow a small cartel of internet service providers to restrict internet access for a captive consumer base. The telecommunications industry is already an anti-competitive industry and further loosening of restrictions on ISPs reduces the ability of consumers to make choices based on competitive options.</w:t>
      </w:r>
    </w:p>
    <w:p w:rsidR="00CA7FA5" w:rsidRDefault="00CA7FA5">
      <w:r>
        <w:t>DO NOT enact the proposed rule in proceeding 17-108.</w:t>
      </w:r>
    </w:p>
    <w:p w:rsidR="00CA7FA5" w:rsidRDefault="00CA7FA5">
      <w:r>
        <w:t>Thank you.</w:t>
      </w:r>
    </w:p>
    <w:p w:rsidR="00CA7FA5" w:rsidRDefault="00CA7FA5">
      <w:r>
        <w:t>Andrew Devine</w:t>
      </w:r>
      <w:bookmarkStart w:id="0" w:name="_GoBack"/>
      <w:bookmarkEnd w:id="0"/>
    </w:p>
    <w:sectPr w:rsidR="00CA7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A5"/>
    <w:rsid w:val="00171638"/>
    <w:rsid w:val="003B6436"/>
    <w:rsid w:val="005450D5"/>
    <w:rsid w:val="00630673"/>
    <w:rsid w:val="006E16CF"/>
    <w:rsid w:val="007E37D0"/>
    <w:rsid w:val="00CA7FA5"/>
    <w:rsid w:val="00E960C2"/>
    <w:rsid w:val="00F9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D0C83"/>
  <w15:chartTrackingRefBased/>
  <w15:docId w15:val="{ACE2F6F0-17B9-4F61-ABEC-71061D39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1</cp:revision>
  <dcterms:created xsi:type="dcterms:W3CDTF">2017-12-06T14:17:00Z</dcterms:created>
  <dcterms:modified xsi:type="dcterms:W3CDTF">2017-12-06T14:20:00Z</dcterms:modified>
</cp:coreProperties>
</file>