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A9CA8" w14:textId="217238E8" w:rsidR="00896DBF" w:rsidRPr="00896DBF" w:rsidRDefault="00896DBF" w:rsidP="00896DBF">
      <w:pPr>
        <w:rPr>
          <w:rFonts w:ascii="Helvetica" w:eastAsia="Times New Roman" w:hAnsi="Helvetica" w:cs="Times New Roman"/>
          <w:color w:val="000000"/>
        </w:rPr>
      </w:pPr>
      <w:r w:rsidRPr="00896DBF">
        <w:t xml:space="preserve">I am writing to comment on </w:t>
      </w:r>
      <w:r w:rsidRPr="00896DBF">
        <w:rPr>
          <w:rFonts w:ascii="Helvetica" w:eastAsia="Times New Roman" w:hAnsi="Helvetica" w:cs="Times New Roman"/>
          <w:color w:val="000000"/>
        </w:rPr>
        <w:t xml:space="preserve">The National Suicide Hotline Improvement Act </w:t>
      </w:r>
      <w:r w:rsidRPr="00896DBF">
        <w:rPr>
          <w:rFonts w:ascii="Helvetica" w:eastAsia="Times New Roman" w:hAnsi="Helvetica" w:cs="Times New Roman"/>
          <w:color w:val="000000"/>
        </w:rPr>
        <w:t xml:space="preserve">which </w:t>
      </w:r>
      <w:r w:rsidRPr="00896DBF">
        <w:rPr>
          <w:rFonts w:ascii="Helvetica" w:eastAsia="Times New Roman" w:hAnsi="Helvetica" w:cs="Times New Roman"/>
          <w:color w:val="000000"/>
        </w:rPr>
        <w:t>creates an important opportunity to significantly reduce the suicide rate in the United States</w:t>
      </w:r>
      <w:r w:rsidRPr="00896DBF">
        <w:rPr>
          <w:rFonts w:ascii="Helvetica" w:eastAsia="Times New Roman" w:hAnsi="Helvetica" w:cs="Times New Roman"/>
          <w:color w:val="000000"/>
        </w:rPr>
        <w:t xml:space="preserve">. I am grateful to </w:t>
      </w:r>
      <w:r w:rsidRPr="00896DBF">
        <w:rPr>
          <w:rFonts w:ascii="Helvetica" w:eastAsia="Times New Roman" w:hAnsi="Helvetica" w:cs="Times New Roman"/>
          <w:color w:val="000000"/>
        </w:rPr>
        <w:t>the FCC for their commitment to address this important issue.</w:t>
      </w:r>
    </w:p>
    <w:p w14:paraId="35FDEB42" w14:textId="693707AF" w:rsidR="00896DBF" w:rsidRPr="00896DBF" w:rsidRDefault="00896DBF" w:rsidP="00896DBF">
      <w:pPr>
        <w:rPr>
          <w:rFonts w:ascii="Helvetica" w:eastAsia="Times New Roman" w:hAnsi="Helvetica" w:cs="Times New Roman"/>
          <w:color w:val="000000"/>
        </w:rPr>
      </w:pPr>
    </w:p>
    <w:p w14:paraId="7F2EB410" w14:textId="0BEF3E67" w:rsidR="00896DBF" w:rsidRPr="00896DBF" w:rsidRDefault="00896DBF" w:rsidP="00896DBF">
      <w:pPr>
        <w:rPr>
          <w:rFonts w:ascii="Helvetica" w:eastAsia="Times New Roman" w:hAnsi="Helvetica" w:cs="Times New Roman"/>
          <w:color w:val="000000"/>
        </w:rPr>
      </w:pPr>
      <w:r w:rsidRPr="00896DBF">
        <w:rPr>
          <w:rFonts w:ascii="Helvetica" w:eastAsia="Times New Roman" w:hAnsi="Helvetica" w:cs="Times New Roman"/>
          <w:color w:val="000000"/>
        </w:rPr>
        <w:t xml:space="preserve">I lost my 16-yea-old son T.J. to suicide on December 1, 2010. T.J. was an out-going, intelligent, athletic boy always quick to laugh and smile and give hugs. T.J. also struggled with depression and worked hard to mask his pain behind a smile. </w:t>
      </w:r>
    </w:p>
    <w:p w14:paraId="7439A897" w14:textId="6305AB61" w:rsidR="00896DBF" w:rsidRPr="00896DBF" w:rsidRDefault="00896DBF" w:rsidP="00896DBF">
      <w:pPr>
        <w:rPr>
          <w:rFonts w:ascii="Helvetica" w:eastAsia="Times New Roman" w:hAnsi="Helvetica" w:cs="Times New Roman"/>
          <w:color w:val="000000"/>
        </w:rPr>
      </w:pPr>
    </w:p>
    <w:p w14:paraId="48A24DDE" w14:textId="0438482A" w:rsidR="00896DBF" w:rsidRPr="00896DBF" w:rsidRDefault="00896DBF" w:rsidP="00896DBF">
      <w:pPr>
        <w:rPr>
          <w:rFonts w:ascii="Times New Roman" w:eastAsia="Times New Roman" w:hAnsi="Times New Roman" w:cs="Times New Roman"/>
        </w:rPr>
      </w:pPr>
      <w:r w:rsidRPr="00896DBF">
        <w:rPr>
          <w:rFonts w:ascii="Helvetica" w:eastAsia="Times New Roman" w:hAnsi="Helvetica" w:cs="Times New Roman"/>
          <w:color w:val="000000"/>
        </w:rPr>
        <w:t xml:space="preserve">Understanding that something was going on, but not knowing where to turn for help put so many barriers in our path to finding help for T.J. I firmly believe a </w:t>
      </w:r>
      <w:r w:rsidRPr="00896DBF">
        <w:rPr>
          <w:rFonts w:ascii="Helvetica" w:eastAsia="Times New Roman" w:hAnsi="Helvetica" w:cs="Times New Roman"/>
          <w:color w:val="000000"/>
        </w:rPr>
        <w:t>N11 number and increased funding to properly support the Lifeline</w:t>
      </w:r>
      <w:r w:rsidRPr="00896DBF">
        <w:rPr>
          <w:rFonts w:ascii="Helvetica" w:eastAsia="Times New Roman" w:hAnsi="Helvetica" w:cs="Times New Roman"/>
          <w:color w:val="000000"/>
        </w:rPr>
        <w:t xml:space="preserve"> will do much to reduce suicide which continues to be a leading cause of death globally and in this country. </w:t>
      </w:r>
    </w:p>
    <w:p w14:paraId="6B8C9242" w14:textId="6608A9E4" w:rsidR="00896DBF" w:rsidRPr="00896DBF" w:rsidRDefault="00896DBF" w:rsidP="00896DBF">
      <w:pPr>
        <w:rPr>
          <w:rFonts w:ascii="Times New Roman" w:eastAsia="Times New Roman" w:hAnsi="Times New Roman" w:cs="Times New Roman"/>
        </w:rPr>
      </w:pPr>
    </w:p>
    <w:p w14:paraId="1235528E" w14:textId="1D695044" w:rsidR="003512FB" w:rsidRDefault="00896DBF">
      <w:bookmarkStart w:id="0" w:name="_GoBack"/>
      <w:bookmarkEnd w:id="0"/>
    </w:p>
    <w:sectPr w:rsidR="003512FB" w:rsidSect="00B70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BF"/>
    <w:rsid w:val="000C4E8F"/>
    <w:rsid w:val="00896DBF"/>
    <w:rsid w:val="00B7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C30077"/>
  <w14:defaultImageDpi w14:val="32767"/>
  <w15:chartTrackingRefBased/>
  <w15:docId w15:val="{1C2BD466-934D-A943-B52A-EF28A97E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6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Sefcik</dc:creator>
  <cp:keywords/>
  <dc:description/>
  <cp:lastModifiedBy>Steve Sefcik</cp:lastModifiedBy>
  <cp:revision>1</cp:revision>
  <dcterms:created xsi:type="dcterms:W3CDTF">2018-12-07T12:09:00Z</dcterms:created>
  <dcterms:modified xsi:type="dcterms:W3CDTF">2018-12-07T12:15:00Z</dcterms:modified>
</cp:coreProperties>
</file>