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E82" w:rsidRDefault="00CA250C">
      <w:r>
        <w:rPr>
          <w:rFonts w:ascii="Tahoma" w:hAnsi="Tahoma" w:cs="Tahoma"/>
          <w:color w:val="333333"/>
          <w:sz w:val="26"/>
          <w:szCs w:val="26"/>
          <w:shd w:val="clear" w:color="auto" w:fill="FFFFFF"/>
        </w:rPr>
        <w:t>To Policymakers: Net Neutrality is not negotiable. It’s essential to everything we need in our society and democracy — from educational and economic opportunities to political organizing and dissent. Millions of people fought for over a decade to secure lasting Net Neutrality protections. We will not accept anything less. We urge you to reject any attacks on real Net Neutrality.</w:t>
      </w:r>
      <w:bookmarkStart w:id="0" w:name="_GoBack"/>
      <w:bookmarkEnd w:id="0"/>
    </w:p>
    <w:sectPr w:rsidR="00DD5E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0C"/>
    <w:rsid w:val="00663AB8"/>
    <w:rsid w:val="00897ADA"/>
    <w:rsid w:val="00A92E4E"/>
    <w:rsid w:val="00CA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80A032-0140-45DD-A759-3253401B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H</dc:creator>
  <cp:keywords/>
  <dc:description/>
  <cp:lastModifiedBy>Nick H</cp:lastModifiedBy>
  <cp:revision>1</cp:revision>
  <dcterms:created xsi:type="dcterms:W3CDTF">2017-12-07T05:58:00Z</dcterms:created>
  <dcterms:modified xsi:type="dcterms:W3CDTF">2017-12-07T05:59:00Z</dcterms:modified>
</cp:coreProperties>
</file>