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B3E" w:rsidRDefault="007429E8">
      <w:r>
        <w:t xml:space="preserve">I prefer that Net Neutrality Title 2 remain unchanged and </w:t>
      </w:r>
      <w:r w:rsidR="00C021B5">
        <w:t>unaltered</w:t>
      </w:r>
      <w:r>
        <w:t xml:space="preserve"> December 14 and hop</w:t>
      </w:r>
      <w:r w:rsidR="00C021B5">
        <w:t>e</w:t>
      </w:r>
      <w:r>
        <w:t>fully forever.</w:t>
      </w:r>
      <w:r w:rsidR="00C021B5">
        <w:t xml:space="preserve">  Title 2 has been fine and the internet has been the same as it always been, it doesn’t need to be changed.  Ajit P</w:t>
      </w:r>
      <w:r w:rsidR="00C021B5" w:rsidRPr="00C021B5">
        <w:t>ai</w:t>
      </w:r>
      <w:r w:rsidR="00C021B5">
        <w:t xml:space="preserve"> taking a “weedwaker” to Net Neutrality only helps Comcast, AT&amp;T, Time Warner and Version, his former employer.  Even a child can tell that what he’s do is wrong. Do the right thing and keep Net Neutrality as it is, keeping the internet free for all.  I know </w:t>
      </w:r>
      <w:proofErr w:type="spellStart"/>
      <w:r w:rsidR="00C021B5">
        <w:t>Ajit</w:t>
      </w:r>
      <w:proofErr w:type="spellEnd"/>
      <w:r w:rsidR="00C021B5">
        <w:t xml:space="preserve"> </w:t>
      </w:r>
      <w:proofErr w:type="spellStart"/>
      <w:r w:rsidR="00C021B5">
        <w:t>Pai</w:t>
      </w:r>
      <w:proofErr w:type="spellEnd"/>
      <w:r w:rsidR="00C021B5">
        <w:t xml:space="preserve"> won’t change his mine but you other four can.  Please do the right thing, I’m losing sleep over this.</w:t>
      </w:r>
      <w:bookmarkStart w:id="0" w:name="_GoBack"/>
      <w:bookmarkEnd w:id="0"/>
    </w:p>
    <w:sectPr w:rsidR="00CB1B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674"/>
    <w:rsid w:val="00036618"/>
    <w:rsid w:val="005E66EB"/>
    <w:rsid w:val="007429E8"/>
    <w:rsid w:val="00956674"/>
    <w:rsid w:val="00C02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Spencer Klessens</dc:creator>
  <cp:keywords/>
  <dc:description/>
  <cp:lastModifiedBy>Spencer Klessens</cp:lastModifiedBy>
  <cp:revision>3</cp:revision>
  <dcterms:created xsi:type="dcterms:W3CDTF">2017-12-08T00:50:00Z</dcterms:created>
  <dcterms:modified xsi:type="dcterms:W3CDTF">2017-12-08T00:58:00Z</dcterms:modified>
</cp:coreProperties>
</file>