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21" w:rsidRPr="004E7019" w:rsidRDefault="004E7019" w:rsidP="004E7019">
      <w:pPr>
        <w:ind w:left="0" w:firstLine="720"/>
        <w:rPr>
          <w:rFonts w:ascii="Times New Roman" w:hAnsi="Times New Roman"/>
          <w:sz w:val="24"/>
        </w:rPr>
      </w:pPr>
      <w:r>
        <w:rPr>
          <w:rFonts w:ascii="Times New Roman" w:hAnsi="Times New Roman"/>
          <w:sz w:val="24"/>
        </w:rPr>
        <w:t>I am not just a teacher but one who helps develop video games with the help of the Internet. I also have a fourteen-year-old daughter who relies on the Internet to get her school work done. Without the free and open Internet, neither of us can get anything done and my job and her grades would be affected in a negative way. Do not remove the Net Neutrality rules. Too many people would be left in the dark because big companies like AT&amp;T, Comcast, and Verizon will be able to control what we can see and say online. This should not be the case.</w:t>
      </w:r>
    </w:p>
    <w:sectPr w:rsidR="00B17321" w:rsidRPr="004E7019" w:rsidSect="001815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7019"/>
    <w:rsid w:val="00181527"/>
    <w:rsid w:val="00295FAE"/>
    <w:rsid w:val="004A0C48"/>
    <w:rsid w:val="004E7019"/>
    <w:rsid w:val="00613CA1"/>
    <w:rsid w:val="00A77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Latiker</dc:creator>
  <cp:lastModifiedBy>patricia ebeling</cp:lastModifiedBy>
  <cp:revision>1</cp:revision>
  <dcterms:created xsi:type="dcterms:W3CDTF">2017-12-09T05:18:00Z</dcterms:created>
  <dcterms:modified xsi:type="dcterms:W3CDTF">2017-12-09T05:21:00Z</dcterms:modified>
</cp:coreProperties>
</file>