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42C" w:rsidRDefault="00C4342C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December 10, 2018</w:t>
      </w:r>
    </w:p>
    <w:p w:rsidR="00C4342C" w:rsidRDefault="00C4342C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</w:p>
    <w:p w:rsidR="00C4342C" w:rsidRDefault="00C4342C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</w:p>
    <w:p w:rsidR="001B06A4" w:rsidRDefault="001B06A4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</w:p>
    <w:p w:rsidR="001B06A4" w:rsidRDefault="001B06A4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</w:p>
    <w:p w:rsidR="00C4342C" w:rsidRDefault="008667EF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DeAnne</w:t>
      </w:r>
      <w:r w:rsidR="001B06A4">
        <w:rPr>
          <w:rStyle w:val="normaltextrun"/>
          <w:rFonts w:ascii="Times" w:hAnsi="Times" w:cs="Times"/>
          <w:sz w:val="22"/>
          <w:szCs w:val="22"/>
        </w:rPr>
        <w:t xml:space="preserve"> K L </w:t>
      </w:r>
      <w:r>
        <w:rPr>
          <w:rStyle w:val="normaltextrun"/>
          <w:rFonts w:ascii="Times" w:hAnsi="Times" w:cs="Times"/>
          <w:sz w:val="22"/>
          <w:szCs w:val="22"/>
        </w:rPr>
        <w:t>Bender, LMFT</w:t>
      </w:r>
    </w:p>
    <w:p w:rsidR="008667EF" w:rsidRDefault="008667EF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Program Director</w:t>
      </w:r>
    </w:p>
    <w:p w:rsidR="001B06A4" w:rsidRDefault="001B06A4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Via Avanta</w:t>
      </w:r>
    </w:p>
    <w:p w:rsidR="00C4342C" w:rsidRDefault="00C4342C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Di</w:t>
      </w:r>
      <w:r w:rsidR="001B06A4">
        <w:rPr>
          <w:rStyle w:val="normaltextrun"/>
          <w:rFonts w:ascii="Times" w:hAnsi="Times" w:cs="Times"/>
          <w:sz w:val="22"/>
          <w:szCs w:val="22"/>
        </w:rPr>
        <w:t>di Hirsch Mental Health Services</w:t>
      </w:r>
      <w:bookmarkStart w:id="0" w:name="_GoBack"/>
      <w:bookmarkEnd w:id="0"/>
    </w:p>
    <w:p w:rsidR="00C4342C" w:rsidRDefault="008667EF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 xml:space="preserve">11643 Glenoaks Blvd </w:t>
      </w:r>
    </w:p>
    <w:p w:rsidR="008667EF" w:rsidRDefault="008667EF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Pacoima, CA 91331</w:t>
      </w:r>
    </w:p>
    <w:p w:rsidR="00C4342C" w:rsidRDefault="00C4342C" w:rsidP="00C434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</w:p>
    <w:p w:rsidR="00F55518" w:rsidRDefault="00F55518" w:rsidP="00C4342C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Times" w:hAnsi="Times" w:cs="Times"/>
          <w:sz w:val="22"/>
          <w:szCs w:val="22"/>
        </w:rPr>
        <w:t>Federal Communications Commission</w:t>
      </w:r>
    </w:p>
    <w:p w:rsidR="00F55518" w:rsidRDefault="00F55518" w:rsidP="00C4342C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Times" w:hAnsi="Times" w:cs="Times"/>
          <w:sz w:val="22"/>
          <w:szCs w:val="22"/>
        </w:rPr>
        <w:t>445 12th Street, SW</w:t>
      </w:r>
    </w:p>
    <w:p w:rsidR="00F55518" w:rsidRDefault="00F55518" w:rsidP="00C4342C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Times" w:hAnsi="Times" w:cs="Times"/>
          <w:sz w:val="22"/>
          <w:szCs w:val="22"/>
        </w:rPr>
        <w:t>Washington, DC 20554</w:t>
      </w:r>
    </w:p>
    <w:p w:rsidR="00C4342C" w:rsidRDefault="00C4342C" w:rsidP="00C4342C">
      <w:pPr>
        <w:pStyle w:val="paragraph"/>
        <w:spacing w:before="0" w:beforeAutospacing="0" w:after="0" w:afterAutospacing="0"/>
        <w:textAlignment w:val="baseline"/>
      </w:pPr>
    </w:p>
    <w:p w:rsidR="00C4342C" w:rsidRDefault="00F55518" w:rsidP="00C4342C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Times" w:hAnsi="Times" w:cs="Times"/>
          <w:sz w:val="22"/>
          <w:szCs w:val="22"/>
        </w:rPr>
        <w:t>Re:</w:t>
      </w:r>
      <w:r w:rsidR="00C01148">
        <w:rPr>
          <w:rStyle w:val="normaltextrun"/>
          <w:rFonts w:ascii="Times" w:hAnsi="Times" w:cs="Times"/>
          <w:sz w:val="22"/>
          <w:szCs w:val="22"/>
        </w:rPr>
        <w:t xml:space="preserve"> </w:t>
      </w:r>
      <w:r>
        <w:rPr>
          <w:rStyle w:val="normaltextrun"/>
          <w:rFonts w:ascii="Times" w:hAnsi="Times" w:cs="Times"/>
          <w:sz w:val="22"/>
          <w:szCs w:val="22"/>
        </w:rPr>
        <w:t>Docket 18-336</w:t>
      </w:r>
    </w:p>
    <w:p w:rsidR="00F55518" w:rsidRDefault="00F55518" w:rsidP="00C4342C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Times" w:hAnsi="Times" w:cs="Times"/>
          <w:sz w:val="22"/>
          <w:szCs w:val="22"/>
          <w:u w:val="single"/>
        </w:rPr>
        <w:t>Implementation of the National Suicide Hotline Improvement Act of 2018</w:t>
      </w:r>
      <w:r>
        <w:rPr>
          <w:rStyle w:val="eop"/>
          <w:rFonts w:ascii="Times" w:hAnsi="Times" w:cs="Times"/>
          <w:sz w:val="22"/>
          <w:szCs w:val="22"/>
        </w:rPr>
        <w:t> </w:t>
      </w:r>
    </w:p>
    <w:p w:rsidR="00F55518" w:rsidRDefault="00F55518" w:rsidP="009D0F70">
      <w:pPr>
        <w:pStyle w:val="paragraph"/>
        <w:spacing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Dear Commissioners:</w:t>
      </w:r>
    </w:p>
    <w:p w:rsidR="001B06A4" w:rsidRDefault="001B06A4" w:rsidP="001B06A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</w:p>
    <w:p w:rsidR="00F55518" w:rsidRDefault="00F55518" w:rsidP="008667EF">
      <w:pPr>
        <w:pStyle w:val="paragraph"/>
        <w:spacing w:before="0" w:before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 w:rsidRPr="008667EF">
        <w:rPr>
          <w:rStyle w:val="normaltextrun"/>
          <w:rFonts w:ascii="Times" w:hAnsi="Times" w:cs="Times"/>
          <w:sz w:val="22"/>
          <w:szCs w:val="22"/>
        </w:rPr>
        <w:t>I am writing to urge you to designate and fund a 3-digit dialing code (N11) for a national Suicide Preve</w:t>
      </w:r>
      <w:r w:rsidR="00AC199D" w:rsidRPr="008667EF">
        <w:rPr>
          <w:rStyle w:val="normaltextrun"/>
          <w:rFonts w:ascii="Times" w:hAnsi="Times" w:cs="Times"/>
          <w:sz w:val="22"/>
          <w:szCs w:val="22"/>
        </w:rPr>
        <w:t xml:space="preserve">ntion Crisis Hotline System. </w:t>
      </w:r>
    </w:p>
    <w:p w:rsidR="001B06A4" w:rsidRDefault="008667EF" w:rsidP="008667EF">
      <w:pPr>
        <w:pStyle w:val="paragraph"/>
        <w:spacing w:before="0" w:before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As the Program Director of a residential treatment facility for women burdened with substance use and mental health issues, every day, I interact with women who have attempted suicide, one or more times, in the past.  It is truly heart-wrenching to hear the stories of hopelessness, isolation, and fear of the future that led these women to feel they had no other alternativ</w:t>
      </w:r>
      <w:r w:rsidR="001B06A4">
        <w:rPr>
          <w:rStyle w:val="normaltextrun"/>
          <w:rFonts w:ascii="Times" w:hAnsi="Times" w:cs="Times"/>
          <w:sz w:val="22"/>
          <w:szCs w:val="22"/>
        </w:rPr>
        <w:t xml:space="preserve">e but to take their own lives. </w:t>
      </w:r>
      <w:r>
        <w:rPr>
          <w:rStyle w:val="normaltextrun"/>
          <w:rFonts w:ascii="Times" w:hAnsi="Times" w:cs="Times"/>
          <w:sz w:val="22"/>
          <w:szCs w:val="22"/>
        </w:rPr>
        <w:t>Gratefully, their attempts were not successful and they are now in treatment trying to rebuild their lives.</w:t>
      </w:r>
    </w:p>
    <w:p w:rsidR="001B06A4" w:rsidRDefault="001B06A4" w:rsidP="008667EF">
      <w:pPr>
        <w:pStyle w:val="paragraph"/>
        <w:spacing w:before="0" w:beforeAutospacing="0"/>
        <w:textAlignment w:val="baseline"/>
        <w:rPr>
          <w:rStyle w:val="normaltextrun"/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 xml:space="preserve">Gravely, there are many suffering who are not as fortunate as the ladies I work with, in that suicide prevention and/or intervention came too late or not at all.  These individuals are no longer with us.  </w:t>
      </w:r>
    </w:p>
    <w:p w:rsidR="008667EF" w:rsidRPr="001B06A4" w:rsidRDefault="001B06A4" w:rsidP="008667EF">
      <w:pPr>
        <w:pStyle w:val="paragraph"/>
        <w:spacing w:before="0" w:beforeAutospacing="0"/>
        <w:textAlignment w:val="baseline"/>
        <w:rPr>
          <w:rFonts w:ascii="Times" w:hAnsi="Times" w:cs="Times"/>
          <w:sz w:val="22"/>
          <w:szCs w:val="22"/>
        </w:rPr>
      </w:pPr>
      <w:r>
        <w:rPr>
          <w:rStyle w:val="normaltextrun"/>
          <w:rFonts w:ascii="Times" w:hAnsi="Times" w:cs="Times"/>
          <w:sz w:val="22"/>
          <w:szCs w:val="22"/>
        </w:rPr>
        <w:t>If there is anything we can do as a society to help facilitate access to suicide prevention services, particularly something as simple and direct as designating an easily-memorized and recognized phone number to the national Suicide Prevention Crisis Hotline System, shouldn’t we do it?</w:t>
      </w:r>
    </w:p>
    <w:p w:rsidR="00F55518" w:rsidRPr="008667EF" w:rsidRDefault="001B06A4" w:rsidP="00AC199D">
      <w:pPr>
        <w:pStyle w:val="paragraph"/>
        <w:textAlignment w:val="baseline"/>
      </w:pPr>
      <w:r>
        <w:rPr>
          <w:rStyle w:val="normaltextrun"/>
          <w:sz w:val="22"/>
          <w:szCs w:val="22"/>
        </w:rPr>
        <w:t>T</w:t>
      </w:r>
      <w:r w:rsidR="00F55518" w:rsidRPr="008667EF">
        <w:rPr>
          <w:rStyle w:val="normaltextrun"/>
          <w:sz w:val="22"/>
          <w:szCs w:val="22"/>
        </w:rPr>
        <w:t>hank you very much for your interest and thoughtful approach to this important issue that affects hundreds of millions of lives in our country ev</w:t>
      </w:r>
      <w:r w:rsidR="00F55518" w:rsidRPr="008667EF">
        <w:rPr>
          <w:rStyle w:val="normaltextrun"/>
          <w:rFonts w:ascii="Times" w:hAnsi="Times" w:cs="Times"/>
          <w:sz w:val="22"/>
          <w:szCs w:val="22"/>
        </w:rPr>
        <w:t>ery year. </w:t>
      </w:r>
      <w:r w:rsidR="00F55518" w:rsidRPr="008667EF">
        <w:rPr>
          <w:rStyle w:val="eop"/>
          <w:rFonts w:ascii="Times" w:hAnsi="Times" w:cs="Times"/>
          <w:sz w:val="22"/>
          <w:szCs w:val="22"/>
        </w:rPr>
        <w:t> </w:t>
      </w:r>
    </w:p>
    <w:p w:rsidR="00F55518" w:rsidRDefault="00F55518" w:rsidP="00AC199D">
      <w:pPr>
        <w:pStyle w:val="paragraph"/>
        <w:textAlignment w:val="baseline"/>
        <w:rPr>
          <w:rStyle w:val="eop"/>
          <w:rFonts w:ascii="Times" w:hAnsi="Times" w:cs="Times"/>
          <w:sz w:val="22"/>
          <w:szCs w:val="22"/>
        </w:rPr>
      </w:pPr>
      <w:r w:rsidRPr="008667EF">
        <w:rPr>
          <w:rStyle w:val="normaltextrun"/>
          <w:rFonts w:ascii="Times" w:hAnsi="Times" w:cs="Times"/>
          <w:sz w:val="22"/>
          <w:szCs w:val="22"/>
        </w:rPr>
        <w:t>Respectfully yours,</w:t>
      </w:r>
      <w:r w:rsidRPr="008667EF">
        <w:rPr>
          <w:rStyle w:val="eop"/>
          <w:rFonts w:ascii="Times" w:hAnsi="Times" w:cs="Times"/>
          <w:sz w:val="22"/>
          <w:szCs w:val="22"/>
        </w:rPr>
        <w:t> </w:t>
      </w:r>
    </w:p>
    <w:p w:rsidR="001B06A4" w:rsidRDefault="001B06A4" w:rsidP="001B06A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  <w:sz w:val="22"/>
          <w:szCs w:val="22"/>
        </w:rPr>
      </w:pPr>
      <w:r>
        <w:rPr>
          <w:rStyle w:val="eop"/>
          <w:rFonts w:ascii="Times" w:hAnsi="Times" w:cs="Times"/>
          <w:sz w:val="22"/>
          <w:szCs w:val="22"/>
        </w:rPr>
        <w:t>DeAnne K L Bender, LMFT</w:t>
      </w:r>
    </w:p>
    <w:p w:rsidR="001B06A4" w:rsidRDefault="001B06A4" w:rsidP="001B06A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  <w:sz w:val="22"/>
          <w:szCs w:val="22"/>
        </w:rPr>
      </w:pPr>
      <w:r>
        <w:rPr>
          <w:rStyle w:val="eop"/>
          <w:rFonts w:ascii="Times" w:hAnsi="Times" w:cs="Times"/>
          <w:sz w:val="22"/>
          <w:szCs w:val="22"/>
        </w:rPr>
        <w:t>Program Director</w:t>
      </w:r>
    </w:p>
    <w:p w:rsidR="001B06A4" w:rsidRDefault="001B06A4" w:rsidP="001B06A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  <w:sz w:val="22"/>
          <w:szCs w:val="22"/>
        </w:rPr>
      </w:pPr>
      <w:r>
        <w:rPr>
          <w:rStyle w:val="eop"/>
          <w:rFonts w:ascii="Times" w:hAnsi="Times" w:cs="Times"/>
          <w:sz w:val="22"/>
          <w:szCs w:val="22"/>
        </w:rPr>
        <w:t>Via Avanta</w:t>
      </w:r>
    </w:p>
    <w:p w:rsidR="001B06A4" w:rsidRDefault="001B06A4" w:rsidP="001B06A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  <w:sz w:val="22"/>
          <w:szCs w:val="22"/>
        </w:rPr>
      </w:pPr>
      <w:r>
        <w:rPr>
          <w:rStyle w:val="eop"/>
          <w:rFonts w:ascii="Times" w:hAnsi="Times" w:cs="Times"/>
          <w:sz w:val="22"/>
          <w:szCs w:val="22"/>
        </w:rPr>
        <w:t>Didi Hirsch Mental Health Services</w:t>
      </w:r>
    </w:p>
    <w:p w:rsidR="00B26E51" w:rsidRDefault="00B26E51" w:rsidP="00AC199D"/>
    <w:sectPr w:rsidR="00B26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86E60"/>
    <w:multiLevelType w:val="hybridMultilevel"/>
    <w:tmpl w:val="539617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CE7760"/>
    <w:multiLevelType w:val="multilevel"/>
    <w:tmpl w:val="D85489DE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632A05"/>
    <w:multiLevelType w:val="hybridMultilevel"/>
    <w:tmpl w:val="6C080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A3585"/>
    <w:multiLevelType w:val="multilevel"/>
    <w:tmpl w:val="0146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18"/>
    <w:rsid w:val="00033B76"/>
    <w:rsid w:val="001B06A4"/>
    <w:rsid w:val="00695EFF"/>
    <w:rsid w:val="006B08FA"/>
    <w:rsid w:val="00746E36"/>
    <w:rsid w:val="0075026D"/>
    <w:rsid w:val="008667EF"/>
    <w:rsid w:val="008A5FC6"/>
    <w:rsid w:val="009D0F70"/>
    <w:rsid w:val="009F4481"/>
    <w:rsid w:val="00A41D09"/>
    <w:rsid w:val="00AC199D"/>
    <w:rsid w:val="00B02091"/>
    <w:rsid w:val="00B26E51"/>
    <w:rsid w:val="00C01148"/>
    <w:rsid w:val="00C03769"/>
    <w:rsid w:val="00C4342C"/>
    <w:rsid w:val="00D93172"/>
    <w:rsid w:val="00F5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984AF-4038-4D04-8C65-8FD105E4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55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55518"/>
  </w:style>
  <w:style w:type="character" w:customStyle="1" w:styleId="eop">
    <w:name w:val="eop"/>
    <w:basedOn w:val="DefaultParagraphFont"/>
    <w:rsid w:val="00F55518"/>
  </w:style>
  <w:style w:type="paragraph" w:styleId="BalloonText">
    <w:name w:val="Balloon Text"/>
    <w:basedOn w:val="Normal"/>
    <w:link w:val="BalloonTextChar"/>
    <w:uiPriority w:val="99"/>
    <w:semiHidden/>
    <w:unhideWhenUsed/>
    <w:rsid w:val="00750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2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9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</dc:creator>
  <cp:keywords/>
  <dc:description/>
  <cp:lastModifiedBy>DeAnne Bender</cp:lastModifiedBy>
  <cp:revision>3</cp:revision>
  <cp:lastPrinted>2018-12-10T18:43:00Z</cp:lastPrinted>
  <dcterms:created xsi:type="dcterms:W3CDTF">2018-12-10T20:05:00Z</dcterms:created>
  <dcterms:modified xsi:type="dcterms:W3CDTF">2018-12-10T20:05:00Z</dcterms:modified>
</cp:coreProperties>
</file>