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EB209" w14:textId="77777777" w:rsidR="008149EF" w:rsidRDefault="008149EF"/>
    <w:p w14:paraId="5D20CE7F" w14:textId="77777777" w:rsidR="00A531FF" w:rsidRDefault="00A531FF"/>
    <w:p w14:paraId="4E9EC610" w14:textId="77777777" w:rsidR="00A531FF" w:rsidRDefault="00A531FF" w:rsidP="00A531FF">
      <w:r>
        <w:t>December 10, 2017</w:t>
      </w:r>
    </w:p>
    <w:p w14:paraId="3C212B2E" w14:textId="77777777" w:rsidR="00A531FF" w:rsidRDefault="00A531FF" w:rsidP="00A531FF"/>
    <w:p w14:paraId="5F82559B" w14:textId="77777777" w:rsidR="00A531FF" w:rsidRDefault="00A531FF" w:rsidP="00A531FF">
      <w:proofErr w:type="spellStart"/>
      <w:r>
        <w:t>Ajit</w:t>
      </w:r>
      <w:proofErr w:type="spellEnd"/>
      <w:r>
        <w:t xml:space="preserve"> Pail</w:t>
      </w:r>
    </w:p>
    <w:p w14:paraId="261B099B" w14:textId="77777777" w:rsidR="00A531FF" w:rsidRDefault="00A531FF" w:rsidP="00A531FF">
      <w:r>
        <w:t>Chairman, Federal Communications Commission</w:t>
      </w:r>
    </w:p>
    <w:p w14:paraId="764C412B" w14:textId="77777777" w:rsidR="00A531FF" w:rsidRDefault="00A531FF" w:rsidP="00A531FF">
      <w:r>
        <w:t>Washington, D.C.</w:t>
      </w:r>
    </w:p>
    <w:p w14:paraId="666D01DC" w14:textId="77777777" w:rsidR="00A531FF" w:rsidRDefault="00A531FF" w:rsidP="00A531FF"/>
    <w:p w14:paraId="7EED3CD8" w14:textId="77777777" w:rsidR="00A531FF" w:rsidRDefault="00A531FF" w:rsidP="00A531FF"/>
    <w:p w14:paraId="6E442832" w14:textId="77777777" w:rsidR="00A531FF" w:rsidRDefault="00A531FF" w:rsidP="00A531FF">
      <w:r>
        <w:t xml:space="preserve">Dear Chairman </w:t>
      </w:r>
      <w:proofErr w:type="spellStart"/>
      <w:r>
        <w:t>Pai</w:t>
      </w:r>
      <w:proofErr w:type="spellEnd"/>
      <w:r>
        <w:t>,</w:t>
      </w:r>
    </w:p>
    <w:p w14:paraId="47C6FE93" w14:textId="77777777" w:rsidR="00A531FF" w:rsidRDefault="00A531FF" w:rsidP="00A531FF"/>
    <w:p w14:paraId="38212359" w14:textId="77777777" w:rsidR="00A531FF" w:rsidRDefault="00A531FF" w:rsidP="00A531FF">
      <w:pPr>
        <w:rPr>
          <w:rFonts w:eastAsia="Times New Roman" w:cs="Times New Roman"/>
        </w:rPr>
      </w:pPr>
      <w:r>
        <w:t xml:space="preserve">I am commenting on </w:t>
      </w:r>
      <w:r w:rsidR="003E3011">
        <w:t xml:space="preserve">Proceeding </w:t>
      </w:r>
      <w:bookmarkStart w:id="0" w:name="_GoBack"/>
      <w:bookmarkEnd w:id="0"/>
      <w:r>
        <w:t xml:space="preserve">17-108 to express my support for </w:t>
      </w:r>
      <w:r>
        <w:rPr>
          <w:rFonts w:eastAsia="Times New Roman" w:cs="Times New Roman"/>
        </w:rPr>
        <w:t>Title 2 oversight of ISPs and my opposition to efforts to repeal net neutrality rules. These rules have ensured equal access to the Internet by content providers, regardless of their size and financial weight. Repealing these rules would have an adverse impact on small and medium-sized businesses, which would not be able to compete with larger businesses by paying more for optimal Internet service. Repeal of Title 2 would also severely hamper innovation by smaller Internet-based businesses. Please do not put an end to a valuable tool that has helped expand democratic discourse over the past 25 years.</w:t>
      </w:r>
    </w:p>
    <w:p w14:paraId="6A55CDEB" w14:textId="77777777" w:rsidR="00A531FF" w:rsidRDefault="00A531FF" w:rsidP="00A531FF">
      <w:pPr>
        <w:rPr>
          <w:rFonts w:eastAsia="Times New Roman" w:cs="Times New Roman"/>
        </w:rPr>
      </w:pPr>
    </w:p>
    <w:p w14:paraId="78C9A03C" w14:textId="77777777" w:rsidR="00A531FF" w:rsidRDefault="00A531FF" w:rsidP="00A531FF">
      <w:pPr>
        <w:rPr>
          <w:rFonts w:eastAsia="Times New Roman" w:cs="Times New Roman"/>
        </w:rPr>
      </w:pPr>
      <w:r>
        <w:rPr>
          <w:rFonts w:eastAsia="Times New Roman" w:cs="Times New Roman"/>
        </w:rPr>
        <w:t>Thank you.</w:t>
      </w:r>
    </w:p>
    <w:p w14:paraId="6A152544" w14:textId="77777777" w:rsidR="00A531FF" w:rsidRDefault="00A531FF" w:rsidP="00A531FF">
      <w:pPr>
        <w:rPr>
          <w:rFonts w:eastAsia="Times New Roman" w:cs="Times New Roman"/>
        </w:rPr>
      </w:pPr>
    </w:p>
    <w:p w14:paraId="48438B21" w14:textId="77777777" w:rsidR="00A531FF" w:rsidRDefault="00A531FF" w:rsidP="00A531FF">
      <w:pPr>
        <w:rPr>
          <w:rFonts w:eastAsia="Times New Roman" w:cs="Times New Roman"/>
        </w:rPr>
      </w:pPr>
      <w:r>
        <w:rPr>
          <w:rFonts w:eastAsia="Times New Roman" w:cs="Times New Roman"/>
        </w:rPr>
        <w:t>Sincerely,</w:t>
      </w:r>
    </w:p>
    <w:p w14:paraId="623D3A44" w14:textId="77777777" w:rsidR="00A531FF" w:rsidRDefault="00A531FF" w:rsidP="00A531FF">
      <w:pPr>
        <w:rPr>
          <w:rFonts w:eastAsia="Times New Roman" w:cs="Times New Roman"/>
        </w:rPr>
      </w:pPr>
    </w:p>
    <w:p w14:paraId="61F13544" w14:textId="77777777" w:rsidR="00A531FF" w:rsidRDefault="00A531FF" w:rsidP="00A531FF">
      <w:r>
        <w:rPr>
          <w:rFonts w:eastAsia="Times New Roman" w:cs="Times New Roman"/>
        </w:rPr>
        <w:t xml:space="preserve">David Bogoslaw       </w:t>
      </w:r>
    </w:p>
    <w:p w14:paraId="7D95677D" w14:textId="77777777" w:rsidR="00A531FF" w:rsidRDefault="00A531FF"/>
    <w:sectPr w:rsidR="00A531FF" w:rsidSect="00C10E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1FF"/>
    <w:rsid w:val="003E3011"/>
    <w:rsid w:val="008149EF"/>
    <w:rsid w:val="00A531FF"/>
    <w:rsid w:val="00C10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1FC5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1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1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124</Words>
  <Characters>709</Characters>
  <Application>Microsoft Macintosh Word</Application>
  <DocSecurity>0</DocSecurity>
  <Lines>5</Lines>
  <Paragraphs>1</Paragraphs>
  <ScaleCrop>false</ScaleCrop>
  <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Bogoslaw</dc:creator>
  <cp:keywords/>
  <dc:description/>
  <cp:lastModifiedBy>David Bogoslaw</cp:lastModifiedBy>
  <cp:revision>2</cp:revision>
  <dcterms:created xsi:type="dcterms:W3CDTF">2017-12-10T20:29:00Z</dcterms:created>
  <dcterms:modified xsi:type="dcterms:W3CDTF">2017-12-10T20:31:00Z</dcterms:modified>
</cp:coreProperties>
</file>