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17794D"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Andrew M. Sokolsky, Business Intelligence Lead Architect</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w:t>
      </w:r>
      <w:r w:rsidR="006B08FA">
        <w:rPr>
          <w:rStyle w:val="normaltextrun"/>
          <w:rFonts w:ascii="Times" w:hAnsi="Times" w:cs="Times"/>
          <w:sz w:val="22"/>
          <w:szCs w:val="22"/>
        </w:rPr>
        <w:lastRenderedPageBreak/>
        <w:t xml:space="preserve">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w:t>
      </w:r>
      <w:r>
        <w:rPr>
          <w:rStyle w:val="normaltextrun"/>
          <w:rFonts w:ascii="Times" w:hAnsi="Times" w:cs="Times"/>
          <w:sz w:val="22"/>
          <w:szCs w:val="22"/>
        </w:rPr>
        <w:lastRenderedPageBreak/>
        <w:t>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Pr>
          <w:rStyle w:val="normaltextrun"/>
          <w:rFonts w:ascii="Times" w:hAnsi="Times" w:cs="Times"/>
          <w:sz w:val="22"/>
          <w:szCs w:val="22"/>
          <w:shd w:val="clear" w:color="auto" w:fill="FFFF00"/>
        </w:rPr>
        <w:t>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F55518" w:rsidP="00AC199D">
      <w:pPr>
        <w:pStyle w:val="paragraph"/>
        <w:textAlignment w:val="baseline"/>
      </w:pPr>
      <w:r>
        <w:rPr>
          <w:rStyle w:val="normaltextrun"/>
          <w:sz w:val="22"/>
          <w:szCs w:val="22"/>
          <w:shd w:val="clear" w:color="auto" w:fill="FFFF00"/>
        </w:rPr>
        <w:t>As a survivor of suicide loss, I</w:t>
      </w:r>
      <w:r>
        <w:rPr>
          <w:rStyle w:val="normaltextrun"/>
          <w:sz w:val="22"/>
          <w:szCs w:val="22"/>
        </w:rPr>
        <w:t xml:space="preserve"> thank you very much for your interest and thoughtful approach to this important issue that affects hundreds of millions of lives in our country ev</w:t>
      </w:r>
      <w:r>
        <w:rPr>
          <w:rStyle w:val="normaltextrun"/>
          <w:rFonts w:ascii="Times" w:hAnsi="Times" w:cs="Times"/>
          <w:sz w:val="22"/>
          <w:szCs w:val="22"/>
        </w:rPr>
        <w:t>ery year.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F55518" w:rsidRDefault="0017794D" w:rsidP="00AC199D">
      <w:pPr>
        <w:pStyle w:val="paragraph"/>
        <w:textAlignment w:val="baseline"/>
      </w:pPr>
      <w:r>
        <w:rPr>
          <w:rStyle w:val="normaltextrun"/>
          <w:rFonts w:ascii="Times" w:hAnsi="Times" w:cs="Times"/>
          <w:sz w:val="22"/>
          <w:szCs w:val="22"/>
          <w:shd w:val="clear" w:color="auto" w:fill="FFFF00"/>
        </w:rPr>
        <w:t>Andrew M. Sokolsky, Business Intelligence Lead Architect</w:t>
      </w:r>
      <w:bookmarkStart w:id="0" w:name="_GoBack"/>
      <w:bookmarkEnd w:id="0"/>
      <w:r w:rsidR="00F55518">
        <w:rPr>
          <w:rStyle w:val="eop"/>
          <w:rFonts w:ascii="Times" w:hAnsi="Times" w:cs="Times"/>
          <w:sz w:val="22"/>
          <w:szCs w:val="22"/>
        </w:rPr>
        <w:t> </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17794D"/>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Andrew Sokolsky</cp:lastModifiedBy>
  <cp:revision>2</cp:revision>
  <cp:lastPrinted>2018-12-10T18:43:00Z</cp:lastPrinted>
  <dcterms:created xsi:type="dcterms:W3CDTF">2018-12-10T21:23:00Z</dcterms:created>
  <dcterms:modified xsi:type="dcterms:W3CDTF">2018-12-10T21:23:00Z</dcterms:modified>
</cp:coreProperties>
</file>