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B99" w:rsidRDefault="00140425">
      <w:r>
        <w:t>December 11, 2017</w:t>
      </w:r>
    </w:p>
    <w:p w:rsidR="00140425" w:rsidRDefault="00140425">
      <w:r>
        <w:t>To Whom It May Concern:</w:t>
      </w:r>
    </w:p>
    <w:p w:rsidR="00140425" w:rsidRDefault="00140425">
      <w:r>
        <w:t>I am just an average American citizen.  As an American citizen, I support strong net neutrality backed by Title II oversight of ISPs.  Rolling back net neutrality legislation would result in an Internet similar to China.  Undesirable sites would be effectively blocked by slowing their download speeds to the point that no one waits around to use them.  Shame on Congress and the FCC if they take away our right to information delivered in a fast and fair manner by destroying net neutrality!</w:t>
      </w:r>
    </w:p>
    <w:p w:rsidR="00140425" w:rsidRDefault="00140425">
      <w:r>
        <w:t>Sincerely,</w:t>
      </w:r>
    </w:p>
    <w:p w:rsidR="00140425" w:rsidRPr="00140425" w:rsidRDefault="00140425">
      <w:pPr>
        <w:rPr>
          <w:rFonts w:ascii="Lucida Handwriting" w:hAnsi="Lucida Handwriting"/>
          <w:b/>
        </w:rPr>
      </w:pPr>
      <w:r>
        <w:rPr>
          <w:rFonts w:ascii="Lucida Handwriting" w:hAnsi="Lucida Handwriting"/>
          <w:b/>
        </w:rPr>
        <w:t>Kathy Anderson</w:t>
      </w:r>
      <w:bookmarkStart w:id="0" w:name="_GoBack"/>
      <w:bookmarkEnd w:id="0"/>
    </w:p>
    <w:sectPr w:rsidR="00140425" w:rsidRPr="001404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425"/>
    <w:rsid w:val="00140425"/>
    <w:rsid w:val="00550D4B"/>
    <w:rsid w:val="00616B99"/>
    <w:rsid w:val="00DD4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83</Words>
  <Characters>478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Schoolcraft College</Company>
  <LinksUpToDate>false</LinksUpToDate>
  <CharactersWithSpaces>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 Jankoviak</dc:creator>
  <cp:lastModifiedBy>Kathy Jankoviak</cp:lastModifiedBy>
  <cp:revision>1</cp:revision>
  <dcterms:created xsi:type="dcterms:W3CDTF">2017-12-11T16:42:00Z</dcterms:created>
  <dcterms:modified xsi:type="dcterms:W3CDTF">2017-12-11T16:54:00Z</dcterms:modified>
</cp:coreProperties>
</file>