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17" w:rsidRDefault="007648FC">
      <w:r>
        <w:t>Save net neutrality.</w:t>
      </w:r>
      <w:bookmarkStart w:id="0" w:name="_GoBack"/>
      <w:bookmarkEnd w:id="0"/>
    </w:p>
    <w:sectPr w:rsidR="00E10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FC"/>
    <w:rsid w:val="007648FC"/>
    <w:rsid w:val="00B4746F"/>
    <w:rsid w:val="00DB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18DBA"/>
  <w15:chartTrackingRefBased/>
  <w15:docId w15:val="{AD51CBEF-90F4-4D0D-B8D0-5466B88F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>Goddard Public Schools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Worcester, Roni</dc:creator>
  <cp:keywords/>
  <dc:description/>
  <cp:lastModifiedBy>Worcester, Roni</cp:lastModifiedBy>
  <cp:revision>1</cp:revision>
  <dcterms:created xsi:type="dcterms:W3CDTF">2017-12-12T17:51:00Z</dcterms:created>
  <dcterms:modified xsi:type="dcterms:W3CDTF">2017-12-12T17:51:00Z</dcterms:modified>
</cp:coreProperties>
</file>