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793" w:rsidRDefault="00BF2793">
      <w:r>
        <w:t xml:space="preserve">I strongly encourage the FCC to continue regulating ISPs via Title 2 oversight. Net Neutrality should remain safe and this is a tool with which to do so. Net Neutrality is a big issue for me. I love the idea that anyone can open an online business and compete with Amazon, Google or Netflix with the protections currently in place. In the absence of this regulation, I fear ISPs will make deals to speed up and slow down traffic per their deals. Before title 2 oversight was put in place, Netflix was being strong-armed into making additional payments to Comcast to get the necessary bandwidth available for its customers. Furthermore, in countries where Net Neutrality is no safe, consumers are paying a la carte for websites. </w:t>
      </w:r>
      <w:r w:rsidR="002C2305">
        <w:t xml:space="preserve">This isn’t right. Men, women and children need access to free and open Internet and this deregulation is not in the best interests of Americans. </w:t>
      </w:r>
      <w:bookmarkStart w:id="0" w:name="_GoBack"/>
      <w:bookmarkEnd w:id="0"/>
    </w:p>
    <w:p w:rsidR="008602E0" w:rsidRDefault="00BF2793">
      <w:r>
        <w:t xml:space="preserve">I understand that many people do not like regulation, but to the extent that it </w:t>
      </w:r>
      <w:r w:rsidR="002C2305">
        <w:t>keeps the playing field fair</w:t>
      </w:r>
      <w:r>
        <w:t>, it must be in place. I’m a Republican and I’m a voter.</w:t>
      </w:r>
      <w:r w:rsidR="002C2305">
        <w:t xml:space="preserve"> Thank you for reading my comment.</w:t>
      </w:r>
    </w:p>
    <w:p w:rsidR="002C2305" w:rsidRDefault="002C2305"/>
    <w:p w:rsidR="002C2305" w:rsidRDefault="002C2305">
      <w:r>
        <w:t>Brandon Witham</w:t>
      </w:r>
    </w:p>
    <w:sectPr w:rsidR="002C2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93"/>
    <w:rsid w:val="002C2305"/>
    <w:rsid w:val="008602E0"/>
    <w:rsid w:val="008D499B"/>
    <w:rsid w:val="00BF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Brandon</cp:lastModifiedBy>
  <cp:revision>2</cp:revision>
  <dcterms:created xsi:type="dcterms:W3CDTF">2017-12-12T14:10:00Z</dcterms:created>
  <dcterms:modified xsi:type="dcterms:W3CDTF">2017-12-12T14:22:00Z</dcterms:modified>
</cp:coreProperties>
</file>