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6F9" w:rsidRDefault="0030673D">
      <w:r>
        <w:t>I s</w:t>
      </w:r>
      <w:bookmarkStart w:id="0" w:name="_GoBack"/>
      <w:bookmarkEnd w:id="0"/>
      <w:r>
        <w:t>trongly support net neutrality backed by Title 2 oversight of ISPs.</w:t>
      </w:r>
    </w:p>
    <w:sectPr w:rsidR="0033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3D"/>
    <w:rsid w:val="0030673D"/>
    <w:rsid w:val="003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AE816"/>
  <w15:chartTrackingRefBased/>
  <w15:docId w15:val="{55589EFE-05E1-4283-A11D-F89914F4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Phipps</dc:creator>
  <cp:keywords/>
  <dc:description/>
  <cp:lastModifiedBy>Ashley Phipps</cp:lastModifiedBy>
  <cp:revision>1</cp:revision>
  <dcterms:created xsi:type="dcterms:W3CDTF">2017-12-12T17:49:00Z</dcterms:created>
  <dcterms:modified xsi:type="dcterms:W3CDTF">2017-12-12T17:52:00Z</dcterms:modified>
</cp:coreProperties>
</file>