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12D" w:rsidRDefault="002C4B10">
      <w:bookmarkStart w:id="0" w:name="_GoBack"/>
      <w:r>
        <w:t>I am writing to support Net Neutrality. As a consumer, I do not want my Internet quality or speed to be impacted by the websites my ISP thinks I should or should not use. I do not support dismantling Net Neutrality and I ask that you continue to uphold Net Neutrality.</w:t>
      </w:r>
    </w:p>
    <w:p w:rsidR="002C4B10" w:rsidRDefault="002C4B10"/>
    <w:p w:rsidR="002C4B10" w:rsidRDefault="002C4B10">
      <w:r>
        <w:t>Thank you,</w:t>
      </w:r>
    </w:p>
    <w:p w:rsidR="002C4B10" w:rsidRDefault="002C4B10"/>
    <w:p w:rsidR="002C4B10" w:rsidRDefault="002C4B10">
      <w:r>
        <w:t>Dr. Aleea L. Perry</w:t>
      </w:r>
      <w:bookmarkEnd w:id="0"/>
    </w:p>
    <w:sectPr w:rsidR="002C4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10"/>
    <w:rsid w:val="002C4B10"/>
    <w:rsid w:val="00D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D892C"/>
  <w15:chartTrackingRefBased/>
  <w15:docId w15:val="{5CB171B1-0EB9-45C3-9A0A-2D4C695F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C04CB07D.dotm</Template>
  <TotalTime>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 of Pennsylvania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Aleea Lynn Perry</dc:creator>
  <cp:keywords/>
  <dc:description/>
  <cp:lastModifiedBy>Aleea Lynn Perry</cp:lastModifiedBy>
  <cp:revision>1</cp:revision>
  <dcterms:created xsi:type="dcterms:W3CDTF">2017-12-13T20:35:00Z</dcterms:created>
  <dcterms:modified xsi:type="dcterms:W3CDTF">2017-12-13T20:38:00Z</dcterms:modified>
</cp:coreProperties>
</file>